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97" w:rsidRDefault="007F5D97" w:rsidP="007F5D9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АДМИНИСТРАЦИЯ СЕРЕДСКОГО СЕЛЬСКОГО ПОСЕЛЕНИЯ</w:t>
      </w:r>
    </w:p>
    <w:p w:rsidR="007F5D97" w:rsidRDefault="007F5D97" w:rsidP="007F5D9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ДАНИЛОВСКОГО МУНИЦИПАЛЬНОГО РАЙОНА</w:t>
      </w:r>
    </w:p>
    <w:p w:rsidR="007F5D97" w:rsidRDefault="007F5D97" w:rsidP="007F5D9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ЯРОСЛАВСКОЙ ОБЛАСТИ</w:t>
      </w:r>
    </w:p>
    <w:p w:rsidR="007F5D97" w:rsidRDefault="007F5D97" w:rsidP="007F5D9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7F5D97" w:rsidRDefault="007F5D97" w:rsidP="007F5D9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7F5D97" w:rsidRDefault="007F5D97" w:rsidP="007F5D9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от 28.10.2014 г. № 82</w:t>
      </w:r>
    </w:p>
    <w:p w:rsidR="007F5D97" w:rsidRDefault="007F5D97" w:rsidP="007F5D9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О вынесении на публичные слушания</w:t>
      </w:r>
    </w:p>
    <w:p w:rsidR="007F5D97" w:rsidRDefault="007F5D97" w:rsidP="007F5D9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проекта решения Муниципального Совета</w:t>
      </w:r>
    </w:p>
    <w:p w:rsidR="007F5D97" w:rsidRDefault="007F5D97" w:rsidP="007F5D9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«О бюджете </w:t>
      </w:r>
      <w:proofErr w:type="spellStart"/>
      <w:r>
        <w:rPr>
          <w:b/>
          <w:bCs/>
          <w:color w:val="000000"/>
        </w:rPr>
        <w:t>Середского</w:t>
      </w:r>
      <w:proofErr w:type="spellEnd"/>
      <w:r>
        <w:rPr>
          <w:b/>
          <w:bCs/>
          <w:color w:val="000000"/>
        </w:rPr>
        <w:t xml:space="preserve"> сельского поселения на 2015 год»</w:t>
      </w:r>
    </w:p>
    <w:p w:rsidR="007F5D97" w:rsidRDefault="007F5D97" w:rsidP="007F5D97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В соответствии со ст. 28 Закона Российской Федерации №131-ФЗ от 6 октября 2003 г. «Об общих принципах организации местного самоуправления в Российской Федерации», ст. 14 Устава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</w:t>
      </w:r>
    </w:p>
    <w:p w:rsidR="007F5D97" w:rsidRDefault="007F5D97" w:rsidP="007F5D97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ПОСТАНОВЛЯЮ:</w:t>
      </w:r>
    </w:p>
    <w:p w:rsidR="007F5D97" w:rsidRDefault="007F5D97" w:rsidP="007F5D97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Вынести для обсуждения на публичные слушания проект решения Муниципального Совета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 «О бюджете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 на 2015 год»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Согласно приложения ).</w:t>
      </w:r>
    </w:p>
    <w:p w:rsidR="007F5D97" w:rsidRDefault="007F5D97" w:rsidP="007F5D97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Публичные слушания по проекту решения Муниципального Совета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 «О бюджете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 на 2015 год» провести 20 ноября 2014 года в 11 часов в здании администрации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 по адресу: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Середа</w:t>
      </w:r>
      <w:proofErr w:type="gramEnd"/>
      <w:r>
        <w:rPr>
          <w:color w:val="000000"/>
        </w:rPr>
        <w:t>, ул. Октябрьская, д. 2/1(кабинет Главы поселения).</w:t>
      </w:r>
    </w:p>
    <w:p w:rsidR="007F5D97" w:rsidRPr="007F5D97" w:rsidRDefault="007F5D97" w:rsidP="007F5D97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Предложения и замечания по проекту решения Муниципального Совета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 «О бюджете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 на 2015 год» направлять в администрацию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 по адресу: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Середа, ул. Октябрьская, </w:t>
      </w:r>
      <w:r w:rsidRPr="007F5D97">
        <w:rPr>
          <w:color w:val="000000"/>
        </w:rPr>
        <w:t>д. 2/1.</w:t>
      </w:r>
    </w:p>
    <w:p w:rsidR="007F5D97" w:rsidRDefault="007F5D97" w:rsidP="007F5D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Опубликовать данное постановление на официальном сайте администрации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</w:t>
      </w:r>
      <w:proofErr w:type="spellStart"/>
      <w:r>
        <w:rPr>
          <w:color w:val="000000"/>
        </w:rPr>
        <w:t>поселения</w:t>
      </w:r>
      <w:hyperlink r:id="rId5" w:tgtFrame="_blank" w:history="1">
        <w:r>
          <w:rPr>
            <w:rStyle w:val="a4"/>
          </w:rPr>
          <w:t>http</w:t>
        </w:r>
        <w:proofErr w:type="spellEnd"/>
        <w:r>
          <w:rPr>
            <w:rStyle w:val="a4"/>
          </w:rPr>
          <w:t>://</w:t>
        </w:r>
        <w:proofErr w:type="spellStart"/>
        <w:r>
          <w:rPr>
            <w:rStyle w:val="a4"/>
          </w:rPr>
          <w:t>www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seredskoe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rPr>
          <w:color w:val="0000FF"/>
          <w:u w:val="single"/>
        </w:rPr>
        <w:t>.</w:t>
      </w:r>
    </w:p>
    <w:p w:rsidR="007F5D97" w:rsidRDefault="007F5D97" w:rsidP="007F5D9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Постановление вступает в силу с момента подписания.</w:t>
      </w:r>
    </w:p>
    <w:p w:rsidR="007F5D97" w:rsidRDefault="007F5D97" w:rsidP="007F5D97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7F5D97" w:rsidRDefault="007F5D97" w:rsidP="007F5D97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7F5D97" w:rsidRDefault="007F5D97" w:rsidP="007F5D97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Середского</w:t>
      </w:r>
      <w:proofErr w:type="spellEnd"/>
      <w:r>
        <w:rPr>
          <w:color w:val="000000"/>
        </w:rPr>
        <w:t xml:space="preserve"> сельского поселения: А.Е. Максименко</w:t>
      </w:r>
    </w:p>
    <w:p w:rsidR="00527783" w:rsidRDefault="00527783"/>
    <w:sectPr w:rsidR="0052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107"/>
    <w:multiLevelType w:val="multilevel"/>
    <w:tmpl w:val="909C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05653"/>
    <w:multiLevelType w:val="multilevel"/>
    <w:tmpl w:val="EA36C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D97"/>
    <w:rsid w:val="00527783"/>
    <w:rsid w:val="007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5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cd2b6cf799a1c17e42ede6e424396d15&amp;url=http%3A%2F%2Fwww.seredskoe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2014-11-05T07:07:00Z</dcterms:created>
  <dcterms:modified xsi:type="dcterms:W3CDTF">2014-11-05T07:07:00Z</dcterms:modified>
</cp:coreProperties>
</file>