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D4" w:rsidRPr="009933D4" w:rsidRDefault="009933D4" w:rsidP="009933D4">
      <w:pPr>
        <w:pStyle w:val="a3"/>
        <w:ind w:left="540"/>
        <w:rPr>
          <w:b/>
          <w:bCs w:val="0"/>
          <w:sz w:val="24"/>
        </w:rPr>
      </w:pPr>
      <w:r w:rsidRPr="009933D4">
        <w:rPr>
          <w:b/>
          <w:bCs w:val="0"/>
          <w:sz w:val="24"/>
        </w:rPr>
        <w:t>П О С Т А Н О В Л Е Н И Е</w:t>
      </w:r>
    </w:p>
    <w:p w:rsidR="009933D4" w:rsidRPr="009933D4" w:rsidRDefault="009933D4" w:rsidP="009933D4">
      <w:pPr>
        <w:ind w:left="540"/>
        <w:jc w:val="center"/>
        <w:rPr>
          <w:bCs/>
          <w:sz w:val="24"/>
          <w:szCs w:val="24"/>
        </w:rPr>
      </w:pPr>
      <w:r w:rsidRPr="009933D4">
        <w:rPr>
          <w:b/>
          <w:sz w:val="24"/>
          <w:szCs w:val="24"/>
        </w:rPr>
        <w:t>администрации Середского сельского поселения</w:t>
      </w:r>
    </w:p>
    <w:p w:rsidR="009933D4" w:rsidRPr="009933D4" w:rsidRDefault="009933D4" w:rsidP="009933D4">
      <w:pPr>
        <w:spacing w:line="230" w:lineRule="exact"/>
        <w:jc w:val="both"/>
        <w:rPr>
          <w:sz w:val="24"/>
          <w:szCs w:val="24"/>
        </w:rPr>
      </w:pPr>
    </w:p>
    <w:p w:rsidR="009933D4" w:rsidRPr="009933D4" w:rsidRDefault="009933D4" w:rsidP="009933D4">
      <w:pPr>
        <w:spacing w:line="230" w:lineRule="exact"/>
        <w:jc w:val="both"/>
        <w:rPr>
          <w:sz w:val="24"/>
          <w:szCs w:val="24"/>
        </w:rPr>
      </w:pPr>
    </w:p>
    <w:p w:rsidR="009933D4" w:rsidRPr="009933D4" w:rsidRDefault="009933D4" w:rsidP="009933D4">
      <w:pPr>
        <w:jc w:val="both"/>
        <w:rPr>
          <w:sz w:val="24"/>
          <w:szCs w:val="24"/>
        </w:rPr>
      </w:pPr>
      <w:r w:rsidRPr="009933D4">
        <w:rPr>
          <w:sz w:val="24"/>
          <w:szCs w:val="24"/>
        </w:rPr>
        <w:t xml:space="preserve">от </w:t>
      </w:r>
      <w:r w:rsidR="003B5287">
        <w:rPr>
          <w:sz w:val="24"/>
          <w:szCs w:val="24"/>
        </w:rPr>
        <w:t>05.05.2015 г.</w:t>
      </w:r>
      <w:r w:rsidR="003B5287">
        <w:rPr>
          <w:sz w:val="24"/>
          <w:szCs w:val="24"/>
        </w:rPr>
        <w:tab/>
      </w:r>
      <w:r w:rsidR="003B5287">
        <w:rPr>
          <w:sz w:val="24"/>
          <w:szCs w:val="24"/>
        </w:rPr>
        <w:tab/>
      </w:r>
      <w:r w:rsidRPr="009933D4">
        <w:rPr>
          <w:sz w:val="24"/>
          <w:szCs w:val="24"/>
        </w:rPr>
        <w:t xml:space="preserve">                               № </w:t>
      </w:r>
      <w:r w:rsidR="003B5287">
        <w:rPr>
          <w:sz w:val="24"/>
          <w:szCs w:val="24"/>
        </w:rPr>
        <w:t>46</w:t>
      </w:r>
      <w:bookmarkStart w:id="0" w:name="_GoBack"/>
      <w:bookmarkEnd w:id="0"/>
    </w:p>
    <w:p w:rsidR="009933D4" w:rsidRPr="009933D4" w:rsidRDefault="009933D4" w:rsidP="009933D4">
      <w:pPr>
        <w:jc w:val="both"/>
        <w:rPr>
          <w:sz w:val="24"/>
          <w:szCs w:val="24"/>
        </w:rPr>
      </w:pPr>
      <w:r w:rsidRPr="009933D4">
        <w:rPr>
          <w:sz w:val="24"/>
          <w:szCs w:val="24"/>
          <w:lang w:val="en-US"/>
        </w:rPr>
        <w:t>c</w:t>
      </w:r>
      <w:r w:rsidRPr="009933D4">
        <w:rPr>
          <w:sz w:val="24"/>
          <w:szCs w:val="24"/>
        </w:rPr>
        <w:t>. Середа</w:t>
      </w:r>
    </w:p>
    <w:p w:rsidR="009933D4" w:rsidRPr="009933D4" w:rsidRDefault="009933D4" w:rsidP="009933D4">
      <w:pPr>
        <w:ind w:right="-180"/>
        <w:jc w:val="both"/>
        <w:rPr>
          <w:sz w:val="24"/>
          <w:szCs w:val="24"/>
        </w:rPr>
      </w:pPr>
    </w:p>
    <w:p w:rsidR="00E2580D" w:rsidRPr="005D28C8" w:rsidRDefault="00E2580D" w:rsidP="00E2580D">
      <w:pPr>
        <w:ind w:left="284" w:right="5101"/>
        <w:rPr>
          <w:color w:val="000000"/>
          <w:sz w:val="24"/>
          <w:szCs w:val="24"/>
        </w:rPr>
      </w:pPr>
      <w:r w:rsidRPr="005D28C8">
        <w:rPr>
          <w:color w:val="000000"/>
          <w:sz w:val="24"/>
          <w:szCs w:val="24"/>
        </w:rPr>
        <w:t>Об отказе Соколову А.А. в предварительном согласовании предоставления земельного участка</w:t>
      </w:r>
    </w:p>
    <w:p w:rsidR="00377C5A" w:rsidRPr="009933D4" w:rsidRDefault="00377C5A" w:rsidP="00377C5A">
      <w:pPr>
        <w:ind w:left="284" w:right="-2"/>
        <w:jc w:val="both"/>
        <w:rPr>
          <w:sz w:val="24"/>
          <w:szCs w:val="24"/>
        </w:rPr>
      </w:pPr>
    </w:p>
    <w:p w:rsidR="00377C5A" w:rsidRPr="009933D4" w:rsidRDefault="00377C5A" w:rsidP="00377C5A">
      <w:pPr>
        <w:ind w:left="284" w:firstLine="709"/>
        <w:jc w:val="both"/>
        <w:rPr>
          <w:color w:val="000000"/>
          <w:sz w:val="24"/>
          <w:szCs w:val="24"/>
        </w:rPr>
      </w:pPr>
      <w:r w:rsidRPr="009933D4">
        <w:rPr>
          <w:color w:val="000000"/>
          <w:sz w:val="24"/>
          <w:szCs w:val="24"/>
        </w:rPr>
        <w:t xml:space="preserve">В соответствии со статьей 39.15 Земельного кодекса Российской Федерации, </w:t>
      </w:r>
      <w:r w:rsidRPr="009933D4">
        <w:rPr>
          <w:sz w:val="24"/>
          <w:szCs w:val="24"/>
        </w:rPr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E2580D">
        <w:rPr>
          <w:color w:val="000000"/>
          <w:sz w:val="24"/>
          <w:szCs w:val="24"/>
        </w:rPr>
        <w:t>;</w:t>
      </w:r>
    </w:p>
    <w:p w:rsidR="009933D4" w:rsidRPr="009933D4" w:rsidRDefault="009933D4" w:rsidP="00377C5A">
      <w:pPr>
        <w:ind w:left="284" w:firstLine="709"/>
        <w:jc w:val="both"/>
        <w:rPr>
          <w:color w:val="000000"/>
          <w:sz w:val="24"/>
          <w:szCs w:val="24"/>
        </w:rPr>
      </w:pPr>
    </w:p>
    <w:p w:rsidR="00377C5A" w:rsidRPr="009933D4" w:rsidRDefault="009933D4" w:rsidP="009933D4">
      <w:pPr>
        <w:ind w:left="284" w:firstLine="709"/>
        <w:jc w:val="center"/>
        <w:rPr>
          <w:color w:val="000000"/>
          <w:sz w:val="24"/>
          <w:szCs w:val="24"/>
        </w:rPr>
      </w:pPr>
      <w:r w:rsidRPr="009933D4">
        <w:rPr>
          <w:color w:val="000000"/>
          <w:sz w:val="24"/>
          <w:szCs w:val="24"/>
        </w:rPr>
        <w:t>ПОСТАНОВЛЯЮ:</w:t>
      </w:r>
    </w:p>
    <w:p w:rsidR="00E2580D" w:rsidRPr="003E71CF" w:rsidRDefault="00E2580D" w:rsidP="00E2580D">
      <w:pPr>
        <w:ind w:left="284" w:firstLine="709"/>
        <w:jc w:val="both"/>
        <w:rPr>
          <w:color w:val="000000"/>
          <w:szCs w:val="28"/>
        </w:rPr>
      </w:pPr>
    </w:p>
    <w:p w:rsidR="00E2580D" w:rsidRPr="005D28C8" w:rsidRDefault="00E2580D" w:rsidP="00E2580D">
      <w:pPr>
        <w:numPr>
          <w:ilvl w:val="0"/>
          <w:numId w:val="2"/>
        </w:numPr>
        <w:ind w:left="284" w:firstLine="709"/>
        <w:jc w:val="both"/>
        <w:rPr>
          <w:sz w:val="24"/>
          <w:szCs w:val="24"/>
        </w:rPr>
      </w:pPr>
      <w:r w:rsidRPr="005D28C8">
        <w:rPr>
          <w:sz w:val="24"/>
          <w:szCs w:val="24"/>
        </w:rPr>
        <w:t>Отказать Соколову А.А. (заявление от 20.04.2015 № 323/23) в предварительном согласовании предоставления земельного участка из земель населенных пунктов, площадью 2000 кв.м, расположенного Ярославская область, Даниловский район, д. Старово, ул. Новая,  на север за домом № 9, в сельскохозяйственной территориальной зоне</w:t>
      </w:r>
      <w:r w:rsidR="005D28C8" w:rsidRPr="005D28C8">
        <w:rPr>
          <w:sz w:val="24"/>
          <w:szCs w:val="24"/>
        </w:rPr>
        <w:t>, для индивидуального жилищного строительства</w:t>
      </w:r>
      <w:r w:rsidRPr="005D28C8">
        <w:rPr>
          <w:sz w:val="24"/>
          <w:szCs w:val="24"/>
        </w:rPr>
        <w:t>, в связи со ст. 13 Правил землепользования и застройки Середского сельского поселения (</w:t>
      </w:r>
      <w:r w:rsidRPr="005D28C8">
        <w:rPr>
          <w:bCs/>
          <w:spacing w:val="-18"/>
          <w:sz w:val="24"/>
          <w:szCs w:val="24"/>
        </w:rPr>
        <w:t>На населенные пункты, численностью менее 100 человек, на которые не разработаны схемы функционального и правового зонирования, Правила землепользования и застройки распространяются следующим образом:</w:t>
      </w:r>
    </w:p>
    <w:p w:rsidR="00E2580D" w:rsidRPr="005D28C8" w:rsidRDefault="00E2580D" w:rsidP="00E2580D">
      <w:pPr>
        <w:ind w:left="284"/>
        <w:jc w:val="both"/>
        <w:rPr>
          <w:sz w:val="24"/>
          <w:szCs w:val="24"/>
        </w:rPr>
      </w:pPr>
      <w:r w:rsidRPr="005D28C8">
        <w:rPr>
          <w:bCs/>
          <w:spacing w:val="-18"/>
          <w:sz w:val="24"/>
          <w:szCs w:val="24"/>
        </w:rPr>
        <w:t xml:space="preserve">- на  территории объектов сельхоз использования  в их  границах  распространяются  регламенты  зоны  </w:t>
      </w:r>
      <w:r w:rsidRPr="005D28C8">
        <w:rPr>
          <w:spacing w:val="-18"/>
          <w:sz w:val="24"/>
          <w:szCs w:val="24"/>
        </w:rPr>
        <w:t>«СХ»)</w:t>
      </w:r>
      <w:r w:rsidRPr="005D28C8">
        <w:rPr>
          <w:sz w:val="24"/>
          <w:szCs w:val="24"/>
        </w:rPr>
        <w:t>.</w:t>
      </w:r>
    </w:p>
    <w:p w:rsidR="00E2580D" w:rsidRPr="005D28C8" w:rsidRDefault="005D28C8" w:rsidP="00E2580D">
      <w:pPr>
        <w:numPr>
          <w:ilvl w:val="0"/>
          <w:numId w:val="2"/>
        </w:numPr>
        <w:ind w:left="284" w:firstLine="709"/>
        <w:jc w:val="both"/>
        <w:rPr>
          <w:sz w:val="24"/>
          <w:szCs w:val="24"/>
        </w:rPr>
      </w:pPr>
      <w:r w:rsidRPr="005D28C8">
        <w:rPr>
          <w:sz w:val="24"/>
          <w:szCs w:val="24"/>
        </w:rPr>
        <w:t>Специалисту администрации</w:t>
      </w:r>
      <w:r w:rsidR="00E2580D" w:rsidRPr="005D28C8">
        <w:rPr>
          <w:sz w:val="24"/>
          <w:szCs w:val="24"/>
        </w:rPr>
        <w:t xml:space="preserve"> направить экземпляр настоящего постановления </w:t>
      </w:r>
      <w:r w:rsidRPr="005D28C8">
        <w:rPr>
          <w:sz w:val="24"/>
          <w:szCs w:val="24"/>
        </w:rPr>
        <w:t>Соколову А.А.</w:t>
      </w:r>
      <w:r w:rsidR="00E2580D" w:rsidRPr="005D28C8">
        <w:rPr>
          <w:sz w:val="24"/>
          <w:szCs w:val="24"/>
        </w:rPr>
        <w:t>.</w:t>
      </w:r>
    </w:p>
    <w:p w:rsidR="005D28C8" w:rsidRPr="005D28C8" w:rsidRDefault="005D28C8" w:rsidP="005D28C8">
      <w:pPr>
        <w:numPr>
          <w:ilvl w:val="0"/>
          <w:numId w:val="2"/>
        </w:numPr>
        <w:ind w:left="284" w:firstLine="709"/>
        <w:jc w:val="both"/>
        <w:rPr>
          <w:sz w:val="24"/>
          <w:szCs w:val="24"/>
        </w:rPr>
      </w:pPr>
      <w:r w:rsidRPr="005D28C8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Середского сельского поселения Викторову Л.В..</w:t>
      </w:r>
    </w:p>
    <w:p w:rsidR="005D28C8" w:rsidRPr="005D28C8" w:rsidRDefault="005D28C8" w:rsidP="005D28C8">
      <w:pPr>
        <w:numPr>
          <w:ilvl w:val="0"/>
          <w:numId w:val="2"/>
        </w:numPr>
        <w:ind w:left="284" w:firstLine="709"/>
        <w:jc w:val="both"/>
        <w:rPr>
          <w:sz w:val="24"/>
          <w:szCs w:val="24"/>
        </w:rPr>
      </w:pPr>
      <w:r w:rsidRPr="005D28C8">
        <w:rPr>
          <w:sz w:val="24"/>
          <w:szCs w:val="24"/>
        </w:rPr>
        <w:t>Постановление вступает в силу с момента подписания.</w:t>
      </w:r>
    </w:p>
    <w:p w:rsidR="00B079A9" w:rsidRDefault="00B079A9"/>
    <w:p w:rsidR="009933D4" w:rsidRPr="009933D4" w:rsidRDefault="009933D4" w:rsidP="009933D4">
      <w:pPr>
        <w:rPr>
          <w:color w:val="000000"/>
          <w:sz w:val="24"/>
          <w:szCs w:val="24"/>
        </w:rPr>
      </w:pPr>
      <w:r w:rsidRPr="009933D4">
        <w:rPr>
          <w:color w:val="000000"/>
          <w:sz w:val="24"/>
          <w:szCs w:val="24"/>
        </w:rPr>
        <w:t xml:space="preserve">Глава Середского </w:t>
      </w:r>
    </w:p>
    <w:p w:rsidR="009933D4" w:rsidRPr="009933D4" w:rsidRDefault="009933D4" w:rsidP="009933D4">
      <w:pPr>
        <w:rPr>
          <w:sz w:val="24"/>
          <w:szCs w:val="24"/>
        </w:rPr>
      </w:pPr>
      <w:r w:rsidRPr="009933D4">
        <w:rPr>
          <w:color w:val="000000"/>
          <w:sz w:val="24"/>
          <w:szCs w:val="24"/>
        </w:rPr>
        <w:t>сельского поселения</w:t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</w:r>
      <w:r w:rsidRPr="009933D4">
        <w:rPr>
          <w:color w:val="000000"/>
          <w:sz w:val="24"/>
          <w:szCs w:val="24"/>
        </w:rPr>
        <w:tab/>
        <w:t>А.Е. Максименко</w:t>
      </w:r>
    </w:p>
    <w:p w:rsidR="009933D4" w:rsidRDefault="009933D4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/>
    <w:p w:rsidR="0023057A" w:rsidRDefault="0023057A" w:rsidP="0023057A">
      <w:pPr>
        <w:rPr>
          <w:szCs w:val="28"/>
        </w:rPr>
      </w:pPr>
      <w:r>
        <w:rPr>
          <w:szCs w:val="28"/>
        </w:rPr>
        <w:lastRenderedPageBreak/>
        <w:t>Согласовано:</w:t>
      </w: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  <w:r>
        <w:rPr>
          <w:szCs w:val="28"/>
        </w:rPr>
        <w:t>Юрисконсульт                                                                                  Н.С. Ахметина</w:t>
      </w:r>
    </w:p>
    <w:p w:rsidR="0023057A" w:rsidRDefault="0023057A" w:rsidP="0023057A">
      <w:pPr>
        <w:rPr>
          <w:szCs w:val="28"/>
        </w:rPr>
      </w:pPr>
      <w:r>
        <w:rPr>
          <w:szCs w:val="28"/>
        </w:rPr>
        <w:t>«___» мая 2015 года</w:t>
      </w: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  <w:r>
        <w:rPr>
          <w:szCs w:val="28"/>
        </w:rPr>
        <w:t>Зам. Главы администрации</w:t>
      </w:r>
    </w:p>
    <w:p w:rsidR="0023057A" w:rsidRDefault="0023057A" w:rsidP="0023057A">
      <w:pPr>
        <w:rPr>
          <w:szCs w:val="28"/>
        </w:rPr>
      </w:pPr>
      <w:r>
        <w:rPr>
          <w:szCs w:val="28"/>
        </w:rPr>
        <w:t>Середского сельского поселения</w:t>
      </w:r>
    </w:p>
    <w:p w:rsidR="0023057A" w:rsidRDefault="0023057A" w:rsidP="0023057A">
      <w:pPr>
        <w:rPr>
          <w:szCs w:val="28"/>
        </w:rPr>
      </w:pPr>
      <w:r>
        <w:rPr>
          <w:szCs w:val="28"/>
        </w:rPr>
        <w:t xml:space="preserve">«___» мая 2015 года                                                                        Л.В. Викторова </w:t>
      </w: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  <w:r>
        <w:rPr>
          <w:szCs w:val="28"/>
        </w:rPr>
        <w:t xml:space="preserve">Направить: область, дело, прокуратура </w:t>
      </w: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  <w:r>
        <w:rPr>
          <w:szCs w:val="28"/>
        </w:rPr>
        <w:t>Готовил: ___________М.В. Ригин</w:t>
      </w:r>
    </w:p>
    <w:p w:rsidR="0023057A" w:rsidRDefault="0023057A" w:rsidP="0023057A">
      <w:pPr>
        <w:rPr>
          <w:szCs w:val="28"/>
        </w:rPr>
      </w:pPr>
      <w:r>
        <w:rPr>
          <w:szCs w:val="28"/>
        </w:rPr>
        <w:t>Телефон: 31-</w:t>
      </w:r>
      <w:r w:rsidRPr="000462A7">
        <w:rPr>
          <w:szCs w:val="28"/>
        </w:rPr>
        <w:t>3</w:t>
      </w:r>
      <w:r>
        <w:rPr>
          <w:szCs w:val="28"/>
        </w:rPr>
        <w:t>-75</w:t>
      </w:r>
    </w:p>
    <w:p w:rsidR="0023057A" w:rsidRDefault="0023057A" w:rsidP="0023057A">
      <w:pPr>
        <w:rPr>
          <w:szCs w:val="28"/>
        </w:rPr>
      </w:pPr>
      <w:r>
        <w:rPr>
          <w:szCs w:val="28"/>
        </w:rPr>
        <w:t>Электронную версию приняла:_____________ Н.С.</w:t>
      </w:r>
      <w:r w:rsidRPr="0099054A">
        <w:rPr>
          <w:szCs w:val="28"/>
        </w:rPr>
        <w:t xml:space="preserve"> </w:t>
      </w:r>
      <w:r>
        <w:rPr>
          <w:szCs w:val="28"/>
        </w:rPr>
        <w:t xml:space="preserve">Ахметина </w:t>
      </w:r>
    </w:p>
    <w:p w:rsidR="0023057A" w:rsidRDefault="0023057A" w:rsidP="0023057A">
      <w:pPr>
        <w:rPr>
          <w:szCs w:val="28"/>
        </w:rPr>
      </w:pPr>
    </w:p>
    <w:p w:rsidR="0023057A" w:rsidRDefault="0023057A" w:rsidP="0023057A">
      <w:pPr>
        <w:rPr>
          <w:szCs w:val="28"/>
        </w:rPr>
      </w:pPr>
      <w:r>
        <w:rPr>
          <w:szCs w:val="28"/>
        </w:rPr>
        <w:t xml:space="preserve">                                                               Дата:______________</w:t>
      </w:r>
    </w:p>
    <w:p w:rsidR="0023057A" w:rsidRDefault="0023057A" w:rsidP="0023057A">
      <w:pPr>
        <w:rPr>
          <w:sz w:val="24"/>
          <w:szCs w:val="24"/>
          <w:lang w:val="en-US"/>
        </w:rPr>
      </w:pPr>
    </w:p>
    <w:p w:rsidR="0023057A" w:rsidRDefault="0023057A"/>
    <w:sectPr w:rsidR="0023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AE508ED"/>
    <w:multiLevelType w:val="hybridMultilevel"/>
    <w:tmpl w:val="D3503244"/>
    <w:lvl w:ilvl="0" w:tplc="F09E6A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5A"/>
    <w:rsid w:val="00026F89"/>
    <w:rsid w:val="0023057A"/>
    <w:rsid w:val="00377C5A"/>
    <w:rsid w:val="003B5287"/>
    <w:rsid w:val="005D28C8"/>
    <w:rsid w:val="009933D4"/>
    <w:rsid w:val="00B079A9"/>
    <w:rsid w:val="00BC673F"/>
    <w:rsid w:val="00E2580D"/>
    <w:rsid w:val="00F20099"/>
    <w:rsid w:val="00FB15D2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B5572-7073-4664-9568-96C0E52F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33D4"/>
    <w:pPr>
      <w:overflowPunct/>
      <w:autoSpaceDE/>
      <w:autoSpaceDN/>
      <w:adjustRightInd/>
      <w:jc w:val="center"/>
      <w:textAlignment w:val="auto"/>
    </w:pPr>
    <w:rPr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933D4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customStyle="1" w:styleId="a5">
    <w:name w:val="Знак Знак Знак Знак"/>
    <w:basedOn w:val="a"/>
    <w:rsid w:val="00E2580D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5D28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2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5</cp:revision>
  <cp:lastPrinted>2015-05-15T12:22:00Z</cp:lastPrinted>
  <dcterms:created xsi:type="dcterms:W3CDTF">2015-05-15T08:15:00Z</dcterms:created>
  <dcterms:modified xsi:type="dcterms:W3CDTF">2015-12-17T11:07:00Z</dcterms:modified>
</cp:coreProperties>
</file>