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CF1" w:rsidRPr="00D20CF1" w:rsidRDefault="00D20CF1" w:rsidP="00D20CF1">
      <w:pPr>
        <w:jc w:val="center"/>
        <w:rPr>
          <w:rFonts w:ascii="Times New Roman" w:hAnsi="Times New Roman" w:cs="Times New Roman"/>
          <w:b/>
          <w:sz w:val="28"/>
          <w:szCs w:val="28"/>
        </w:rPr>
      </w:pPr>
      <w:r w:rsidRPr="00D20CF1">
        <w:rPr>
          <w:rFonts w:ascii="Times New Roman" w:hAnsi="Times New Roman" w:cs="Times New Roman"/>
          <w:b/>
          <w:sz w:val="28"/>
          <w:szCs w:val="28"/>
        </w:rPr>
        <w:t>П О С ТА Н О В Л Е Н И Е</w:t>
      </w:r>
    </w:p>
    <w:p w:rsidR="00D20CF1" w:rsidRPr="00D20CF1" w:rsidRDefault="00D20CF1" w:rsidP="00D20CF1">
      <w:pPr>
        <w:jc w:val="center"/>
        <w:rPr>
          <w:rFonts w:ascii="Times New Roman" w:hAnsi="Times New Roman" w:cs="Times New Roman"/>
          <w:b/>
          <w:sz w:val="28"/>
          <w:szCs w:val="28"/>
        </w:rPr>
      </w:pPr>
      <w:r w:rsidRPr="00D20CF1">
        <w:rPr>
          <w:rFonts w:ascii="Times New Roman" w:hAnsi="Times New Roman" w:cs="Times New Roman"/>
          <w:b/>
          <w:sz w:val="28"/>
          <w:szCs w:val="28"/>
        </w:rPr>
        <w:t xml:space="preserve">Администрации Середского сельского поселения </w:t>
      </w:r>
    </w:p>
    <w:p w:rsidR="00D20CF1" w:rsidRPr="00D20CF1" w:rsidRDefault="00D20CF1" w:rsidP="00D20CF1">
      <w:pPr>
        <w:outlineLvl w:val="0"/>
        <w:rPr>
          <w:rFonts w:ascii="Times New Roman" w:hAnsi="Times New Roman" w:cs="Times New Roman"/>
        </w:rPr>
      </w:pPr>
    </w:p>
    <w:p w:rsidR="00D20CF1" w:rsidRPr="00D20CF1" w:rsidRDefault="00D20CF1" w:rsidP="00D20CF1">
      <w:pPr>
        <w:outlineLvl w:val="0"/>
        <w:rPr>
          <w:rFonts w:ascii="Times New Roman" w:hAnsi="Times New Roman" w:cs="Times New Roman"/>
          <w:sz w:val="28"/>
          <w:szCs w:val="28"/>
        </w:rPr>
      </w:pPr>
      <w:r w:rsidRPr="00D20CF1">
        <w:rPr>
          <w:rFonts w:ascii="Times New Roman" w:hAnsi="Times New Roman" w:cs="Times New Roman"/>
          <w:sz w:val="28"/>
          <w:szCs w:val="28"/>
        </w:rPr>
        <w:t xml:space="preserve">от </w:t>
      </w:r>
      <w:r w:rsidR="0064362A">
        <w:rPr>
          <w:rFonts w:ascii="Times New Roman" w:hAnsi="Times New Roman" w:cs="Times New Roman"/>
          <w:sz w:val="28"/>
          <w:szCs w:val="28"/>
        </w:rPr>
        <w:t>23.10</w:t>
      </w:r>
      <w:r>
        <w:rPr>
          <w:rFonts w:ascii="Times New Roman" w:hAnsi="Times New Roman" w:cs="Times New Roman"/>
          <w:sz w:val="28"/>
          <w:szCs w:val="28"/>
        </w:rPr>
        <w:t xml:space="preserve">.2018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A0CA9">
        <w:rPr>
          <w:rFonts w:ascii="Times New Roman" w:hAnsi="Times New Roman" w:cs="Times New Roman"/>
          <w:sz w:val="28"/>
          <w:szCs w:val="28"/>
        </w:rPr>
        <w:t xml:space="preserve"> </w:t>
      </w:r>
      <w:r>
        <w:rPr>
          <w:rFonts w:ascii="Times New Roman" w:hAnsi="Times New Roman" w:cs="Times New Roman"/>
          <w:sz w:val="28"/>
          <w:szCs w:val="28"/>
        </w:rPr>
        <w:t xml:space="preserve">№ </w:t>
      </w:r>
      <w:r w:rsidR="0064362A">
        <w:rPr>
          <w:rFonts w:ascii="Times New Roman" w:hAnsi="Times New Roman" w:cs="Times New Roman"/>
          <w:sz w:val="28"/>
          <w:szCs w:val="28"/>
        </w:rPr>
        <w:t>140</w:t>
      </w:r>
    </w:p>
    <w:p w:rsidR="00D20CF1" w:rsidRPr="00D20CF1" w:rsidRDefault="00D20CF1" w:rsidP="00D20CF1">
      <w:pPr>
        <w:outlineLvl w:val="0"/>
        <w:rPr>
          <w:rFonts w:ascii="Times New Roman" w:hAnsi="Times New Roman" w:cs="Times New Roman"/>
          <w:sz w:val="28"/>
          <w:szCs w:val="28"/>
        </w:rPr>
      </w:pPr>
    </w:p>
    <w:p w:rsidR="00D20CF1" w:rsidRPr="00BB3E84" w:rsidRDefault="00D20CF1" w:rsidP="0064362A">
      <w:pPr>
        <w:ind w:right="5197" w:firstLine="0"/>
        <w:outlineLvl w:val="0"/>
        <w:rPr>
          <w:rFonts w:ascii="Times New Roman" w:hAnsi="Times New Roman" w:cs="Times New Roman"/>
          <w:sz w:val="28"/>
          <w:szCs w:val="28"/>
        </w:rPr>
      </w:pPr>
      <w:r w:rsidRPr="00BB3E8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0F5F0B" w:rsidRPr="000F5F0B">
        <w:rPr>
          <w:rFonts w:ascii="Times New Roman" w:hAnsi="Times New Roman" w:cs="Times New Roman"/>
          <w:sz w:val="28"/>
          <w:szCs w:val="28"/>
        </w:rPr>
        <w:t>по предоставлению пользователям автомобильных дорог информации об автомобильных дорогах общего пользования местного значения</w:t>
      </w:r>
    </w:p>
    <w:p w:rsidR="00D20CF1" w:rsidRPr="00BB3E84" w:rsidRDefault="00D20CF1" w:rsidP="00D20CF1">
      <w:pPr>
        <w:ind w:right="4913" w:firstLine="0"/>
        <w:outlineLvl w:val="0"/>
        <w:rPr>
          <w:rFonts w:ascii="Times New Roman" w:hAnsi="Times New Roman" w:cs="Times New Roman"/>
          <w:sz w:val="28"/>
          <w:szCs w:val="28"/>
        </w:rPr>
      </w:pPr>
    </w:p>
    <w:p w:rsidR="00D20CF1" w:rsidRPr="00BB3E84" w:rsidRDefault="00D20CF1" w:rsidP="00D20CF1">
      <w:pPr>
        <w:shd w:val="clear" w:color="auto" w:fill="FFFFFF"/>
        <w:ind w:firstLine="567"/>
        <w:rPr>
          <w:rFonts w:ascii="Times New Roman" w:hAnsi="Times New Roman" w:cs="Times New Roman"/>
          <w:sz w:val="28"/>
          <w:szCs w:val="28"/>
        </w:rPr>
      </w:pPr>
      <w:r w:rsidRPr="00BB3E84">
        <w:rPr>
          <w:rFonts w:ascii="Times New Roman" w:hAnsi="Times New Roman" w:cs="Times New Roman"/>
          <w:sz w:val="28"/>
          <w:szCs w:val="28"/>
        </w:rPr>
        <w:t>В соответс</w:t>
      </w:r>
      <w:r w:rsidR="002153FD">
        <w:rPr>
          <w:rFonts w:ascii="Times New Roman" w:hAnsi="Times New Roman" w:cs="Times New Roman"/>
          <w:sz w:val="28"/>
          <w:szCs w:val="28"/>
        </w:rPr>
        <w:t xml:space="preserve">твии с </w:t>
      </w:r>
      <w:r w:rsidRPr="00BB3E84">
        <w:rPr>
          <w:rFonts w:ascii="Times New Roman" w:hAnsi="Times New Roman" w:cs="Times New Roman"/>
          <w:sz w:val="28"/>
          <w:szCs w:val="28"/>
        </w:rPr>
        <w:t xml:space="preserve">Федеральным законом Российской Федерации от 27 июля 2010 N 210-ФЗ «Об организации предоставления государственных и муниципальных услуг», Постановлением администрации Середского сельского поселения от 17.11.2011 № 90 «Об утверждении Положения о порядке разработки и утверждения административных регламентов предоставления муниципальных услуг Середского сельского поселения Даниловского муниципального района Ярославской области»,  </w:t>
      </w:r>
    </w:p>
    <w:p w:rsidR="00D20CF1" w:rsidRPr="00BB3E84" w:rsidRDefault="00D20CF1" w:rsidP="00D20CF1">
      <w:pPr>
        <w:shd w:val="clear" w:color="auto" w:fill="FFFFFF"/>
        <w:ind w:firstLine="567"/>
        <w:rPr>
          <w:rFonts w:ascii="Times New Roman" w:hAnsi="Times New Roman" w:cs="Times New Roman"/>
          <w:sz w:val="28"/>
          <w:szCs w:val="28"/>
        </w:rPr>
      </w:pPr>
    </w:p>
    <w:p w:rsidR="00D20CF1" w:rsidRPr="00BB3E84" w:rsidRDefault="00D20CF1" w:rsidP="00D20CF1">
      <w:pPr>
        <w:tabs>
          <w:tab w:val="left" w:pos="0"/>
        </w:tabs>
        <w:ind w:firstLine="567"/>
        <w:jc w:val="center"/>
        <w:rPr>
          <w:rFonts w:ascii="Times New Roman" w:hAnsi="Times New Roman" w:cs="Times New Roman"/>
          <w:sz w:val="28"/>
          <w:szCs w:val="28"/>
        </w:rPr>
      </w:pPr>
      <w:r w:rsidRPr="00BB3E84">
        <w:rPr>
          <w:rFonts w:ascii="Times New Roman" w:hAnsi="Times New Roman" w:cs="Times New Roman"/>
          <w:sz w:val="28"/>
          <w:szCs w:val="28"/>
        </w:rPr>
        <w:t>П О С Т А Н О В Л Я Ю:</w:t>
      </w:r>
    </w:p>
    <w:p w:rsidR="00D20CF1" w:rsidRPr="00BB3E84" w:rsidRDefault="00D20CF1" w:rsidP="00D20CF1">
      <w:pPr>
        <w:tabs>
          <w:tab w:val="left" w:pos="0"/>
        </w:tabs>
        <w:ind w:firstLine="567"/>
        <w:jc w:val="center"/>
        <w:rPr>
          <w:rFonts w:ascii="Times New Roman" w:hAnsi="Times New Roman" w:cs="Times New Roman"/>
          <w:sz w:val="28"/>
          <w:szCs w:val="28"/>
        </w:rPr>
      </w:pPr>
    </w:p>
    <w:p w:rsidR="00D20CF1" w:rsidRPr="00BB3E84" w:rsidRDefault="00D20CF1" w:rsidP="00D20CF1">
      <w:pPr>
        <w:rPr>
          <w:rFonts w:ascii="Times New Roman" w:hAnsi="Times New Roman" w:cs="Times New Roman"/>
          <w:sz w:val="28"/>
          <w:szCs w:val="28"/>
        </w:rPr>
      </w:pPr>
      <w:r w:rsidRPr="00BB3E84">
        <w:rPr>
          <w:rFonts w:ascii="Times New Roman" w:hAnsi="Times New Roman" w:cs="Times New Roman"/>
          <w:sz w:val="28"/>
          <w:szCs w:val="28"/>
        </w:rPr>
        <w:t>1.</w:t>
      </w:r>
      <w:r w:rsidRPr="00BB3E84">
        <w:rPr>
          <w:rFonts w:ascii="Times New Roman" w:hAnsi="Times New Roman" w:cs="Times New Roman"/>
          <w:sz w:val="28"/>
          <w:szCs w:val="28"/>
        </w:rPr>
        <w:tab/>
        <w:t xml:space="preserve">Утвердить Административный регламент предоставления муниципальной услуги </w:t>
      </w:r>
      <w:r w:rsidR="000F5F0B" w:rsidRPr="000F5F0B">
        <w:rPr>
          <w:rFonts w:ascii="Times New Roman" w:hAnsi="Times New Roman" w:cs="Times New Roman"/>
          <w:sz w:val="28"/>
          <w:szCs w:val="28"/>
        </w:rPr>
        <w:t>по предоставлению пользователям автомобильных дорог информации об автомобильных дорогах общего пользования местного значения</w:t>
      </w:r>
      <w:r w:rsidRPr="00BB3E84">
        <w:rPr>
          <w:rFonts w:ascii="Times New Roman" w:hAnsi="Times New Roman" w:cs="Times New Roman"/>
          <w:sz w:val="28"/>
          <w:szCs w:val="28"/>
        </w:rPr>
        <w:t>, согласно приложению.</w:t>
      </w:r>
    </w:p>
    <w:p w:rsidR="00D20CF1" w:rsidRPr="00BB3E84" w:rsidRDefault="00D20CF1" w:rsidP="00D20CF1">
      <w:pPr>
        <w:rPr>
          <w:rFonts w:ascii="Times New Roman" w:hAnsi="Times New Roman" w:cs="Times New Roman"/>
          <w:sz w:val="28"/>
          <w:szCs w:val="28"/>
        </w:rPr>
      </w:pPr>
      <w:r w:rsidRPr="00BB3E84">
        <w:rPr>
          <w:rFonts w:ascii="Times New Roman" w:hAnsi="Times New Roman" w:cs="Times New Roman"/>
          <w:sz w:val="28"/>
          <w:szCs w:val="28"/>
        </w:rPr>
        <w:t>2. Опубликовать настоящее постановление в газете "Северянка", обеспечить размещение настоящего постановления на официальном сайте администрации Середского сельского поселения Даниловского муниципального района Ярославской области www.seredskoe.ru и на едином портале государственных и муниципальных услуг.</w:t>
      </w:r>
    </w:p>
    <w:p w:rsidR="00D20CF1" w:rsidRPr="00BB3E84" w:rsidRDefault="00D20CF1" w:rsidP="00D20CF1">
      <w:pPr>
        <w:rPr>
          <w:rFonts w:ascii="Times New Roman" w:hAnsi="Times New Roman" w:cs="Times New Roman"/>
          <w:sz w:val="28"/>
          <w:szCs w:val="28"/>
        </w:rPr>
      </w:pPr>
      <w:r w:rsidRPr="00BB3E84">
        <w:rPr>
          <w:rFonts w:ascii="Times New Roman" w:hAnsi="Times New Roman" w:cs="Times New Roman"/>
          <w:sz w:val="28"/>
          <w:szCs w:val="28"/>
        </w:rPr>
        <w:t>3. Контроль за исполнением настоящего постановления оставляю за собой.</w:t>
      </w:r>
      <w:r w:rsidRPr="00BB3E84">
        <w:rPr>
          <w:rFonts w:ascii="Times New Roman" w:hAnsi="Times New Roman" w:cs="Times New Roman"/>
          <w:bCs/>
          <w:sz w:val="28"/>
          <w:szCs w:val="28"/>
        </w:rPr>
        <w:t xml:space="preserve">     </w:t>
      </w:r>
      <w:r w:rsidRPr="00BB3E84">
        <w:rPr>
          <w:rFonts w:ascii="Times New Roman" w:hAnsi="Times New Roman" w:cs="Times New Roman"/>
          <w:bCs/>
          <w:sz w:val="28"/>
          <w:szCs w:val="28"/>
        </w:rPr>
        <w:tab/>
      </w:r>
      <w:r w:rsidRPr="00BB3E84">
        <w:rPr>
          <w:rFonts w:ascii="Times New Roman" w:hAnsi="Times New Roman" w:cs="Times New Roman"/>
          <w:sz w:val="28"/>
          <w:szCs w:val="28"/>
        </w:rPr>
        <w:t>4. Постановление вступает в силу с момента опубликования.</w:t>
      </w:r>
    </w:p>
    <w:p w:rsidR="00D20CF1" w:rsidRPr="00BB3E84" w:rsidRDefault="00D20CF1" w:rsidP="00D20CF1">
      <w:pPr>
        <w:rPr>
          <w:rFonts w:ascii="Times New Roman" w:hAnsi="Times New Roman" w:cs="Times New Roman"/>
          <w:sz w:val="28"/>
          <w:szCs w:val="28"/>
        </w:rPr>
      </w:pPr>
      <w:r w:rsidRPr="00BB3E84">
        <w:rPr>
          <w:rFonts w:ascii="Times New Roman" w:hAnsi="Times New Roman" w:cs="Times New Roman"/>
          <w:sz w:val="28"/>
          <w:szCs w:val="28"/>
        </w:rPr>
        <w:tab/>
      </w:r>
    </w:p>
    <w:p w:rsidR="00D20CF1" w:rsidRPr="00BB3E84" w:rsidRDefault="00D20CF1" w:rsidP="00D20CF1">
      <w:pPr>
        <w:snapToGrid w:val="0"/>
        <w:rPr>
          <w:rFonts w:ascii="Times New Roman" w:hAnsi="Times New Roman" w:cs="Times New Roman"/>
          <w:sz w:val="28"/>
          <w:szCs w:val="28"/>
        </w:rPr>
      </w:pPr>
    </w:p>
    <w:p w:rsidR="00D20CF1" w:rsidRPr="00BB3E84" w:rsidRDefault="00D20CF1" w:rsidP="00D20CF1">
      <w:pPr>
        <w:ind w:left="-67"/>
        <w:rPr>
          <w:rFonts w:ascii="Times New Roman" w:hAnsi="Times New Roman" w:cs="Times New Roman"/>
          <w:sz w:val="28"/>
          <w:szCs w:val="28"/>
        </w:rPr>
      </w:pPr>
      <w:r w:rsidRPr="00BB3E84">
        <w:rPr>
          <w:rFonts w:ascii="Times New Roman" w:hAnsi="Times New Roman" w:cs="Times New Roman"/>
          <w:sz w:val="28"/>
          <w:szCs w:val="28"/>
        </w:rPr>
        <w:t xml:space="preserve">Глава Середского </w:t>
      </w:r>
    </w:p>
    <w:p w:rsidR="00D20CF1" w:rsidRPr="00BB3E84" w:rsidRDefault="00D20CF1" w:rsidP="00D20CF1">
      <w:pPr>
        <w:ind w:left="-67"/>
        <w:rPr>
          <w:rFonts w:ascii="Times New Roman" w:hAnsi="Times New Roman" w:cs="Times New Roman"/>
          <w:sz w:val="28"/>
          <w:szCs w:val="28"/>
        </w:rPr>
      </w:pPr>
      <w:r w:rsidRPr="00BB3E84">
        <w:rPr>
          <w:rFonts w:ascii="Times New Roman" w:hAnsi="Times New Roman" w:cs="Times New Roman"/>
          <w:sz w:val="28"/>
          <w:szCs w:val="28"/>
        </w:rPr>
        <w:t xml:space="preserve">сельского поселения                    </w:t>
      </w:r>
      <w:r w:rsidR="00721105" w:rsidRPr="00BB3E84">
        <w:rPr>
          <w:rFonts w:ascii="Times New Roman" w:hAnsi="Times New Roman" w:cs="Times New Roman"/>
          <w:sz w:val="28"/>
          <w:szCs w:val="28"/>
        </w:rPr>
        <w:t xml:space="preserve"> </w:t>
      </w:r>
      <w:r w:rsidRPr="00BB3E84">
        <w:rPr>
          <w:rFonts w:ascii="Times New Roman" w:hAnsi="Times New Roman" w:cs="Times New Roman"/>
          <w:sz w:val="28"/>
          <w:szCs w:val="28"/>
        </w:rPr>
        <w:t xml:space="preserve">      </w:t>
      </w:r>
      <w:r w:rsidRPr="00BB3E84">
        <w:rPr>
          <w:rFonts w:ascii="Times New Roman" w:hAnsi="Times New Roman" w:cs="Times New Roman"/>
          <w:sz w:val="28"/>
          <w:szCs w:val="28"/>
        </w:rPr>
        <w:tab/>
      </w:r>
      <w:r w:rsidRPr="00BB3E84">
        <w:rPr>
          <w:rFonts w:ascii="Times New Roman" w:hAnsi="Times New Roman" w:cs="Times New Roman"/>
          <w:sz w:val="28"/>
          <w:szCs w:val="28"/>
        </w:rPr>
        <w:tab/>
      </w:r>
      <w:r w:rsidR="00721105" w:rsidRPr="00BB3E84">
        <w:rPr>
          <w:rFonts w:ascii="Times New Roman" w:hAnsi="Times New Roman" w:cs="Times New Roman"/>
          <w:sz w:val="28"/>
          <w:szCs w:val="28"/>
        </w:rPr>
        <w:t xml:space="preserve">  </w:t>
      </w:r>
      <w:r w:rsidRPr="00BB3E84">
        <w:rPr>
          <w:rFonts w:ascii="Times New Roman" w:hAnsi="Times New Roman" w:cs="Times New Roman"/>
          <w:sz w:val="28"/>
          <w:szCs w:val="28"/>
        </w:rPr>
        <w:t>А.Е. Максименко</w:t>
      </w:r>
    </w:p>
    <w:p w:rsidR="00D20CF1" w:rsidRPr="00BB3E84" w:rsidRDefault="00D20CF1">
      <w:pPr>
        <w:pStyle w:val="1"/>
        <w:rPr>
          <w:color w:val="auto"/>
        </w:rPr>
      </w:pPr>
    </w:p>
    <w:p w:rsidR="00D20CF1" w:rsidRPr="00BB3E84" w:rsidRDefault="00D20CF1" w:rsidP="00D20CF1"/>
    <w:p w:rsidR="00D20CF1" w:rsidRPr="00BB3E84" w:rsidRDefault="00D20CF1" w:rsidP="00D20CF1"/>
    <w:p w:rsidR="00D20CF1" w:rsidRDefault="00D20CF1" w:rsidP="00D20CF1"/>
    <w:p w:rsidR="002153FD" w:rsidRPr="00BB3E84" w:rsidRDefault="002153FD" w:rsidP="00D20CF1"/>
    <w:p w:rsidR="00D20CF1" w:rsidRPr="00BB3E84" w:rsidRDefault="00D20CF1" w:rsidP="00D20CF1"/>
    <w:p w:rsidR="00D20CF1" w:rsidRPr="00411858" w:rsidRDefault="004502D6">
      <w:pPr>
        <w:jc w:val="right"/>
        <w:rPr>
          <w:rStyle w:val="a3"/>
          <w:rFonts w:ascii="Times New Roman" w:hAnsi="Times New Roman" w:cs="Times New Roman"/>
          <w:b w:val="0"/>
          <w:bCs/>
          <w:color w:val="auto"/>
        </w:rPr>
      </w:pPr>
      <w:bookmarkStart w:id="0" w:name="sub_1000"/>
      <w:r w:rsidRPr="00411858">
        <w:rPr>
          <w:rStyle w:val="a3"/>
          <w:rFonts w:ascii="Times New Roman" w:hAnsi="Times New Roman" w:cs="Times New Roman"/>
          <w:b w:val="0"/>
          <w:bCs/>
          <w:color w:val="auto"/>
        </w:rPr>
        <w:lastRenderedPageBreak/>
        <w:t>Приложение</w:t>
      </w:r>
      <w:r w:rsidRPr="00411858">
        <w:rPr>
          <w:rStyle w:val="a3"/>
          <w:rFonts w:ascii="Times New Roman" w:hAnsi="Times New Roman" w:cs="Times New Roman"/>
          <w:b w:val="0"/>
          <w:bCs/>
          <w:color w:val="auto"/>
        </w:rPr>
        <w:br/>
        <w:t xml:space="preserve">к </w:t>
      </w:r>
      <w:hyperlink w:anchor="sub_0" w:history="1">
        <w:r w:rsidRPr="00411858">
          <w:rPr>
            <w:rStyle w:val="a4"/>
            <w:rFonts w:ascii="Times New Roman" w:hAnsi="Times New Roman"/>
            <w:color w:val="auto"/>
          </w:rPr>
          <w:t>постановлению</w:t>
        </w:r>
      </w:hyperlink>
      <w:r w:rsidRPr="00411858">
        <w:rPr>
          <w:rStyle w:val="a3"/>
          <w:rFonts w:ascii="Times New Roman" w:hAnsi="Times New Roman" w:cs="Times New Roman"/>
          <w:b w:val="0"/>
          <w:bCs/>
          <w:color w:val="auto"/>
        </w:rPr>
        <w:br/>
        <w:t xml:space="preserve">Администрации </w:t>
      </w:r>
      <w:r w:rsidR="00D20CF1" w:rsidRPr="00411858">
        <w:rPr>
          <w:rStyle w:val="a3"/>
          <w:rFonts w:ascii="Times New Roman" w:hAnsi="Times New Roman" w:cs="Times New Roman"/>
          <w:b w:val="0"/>
          <w:bCs/>
          <w:color w:val="auto"/>
        </w:rPr>
        <w:t>Середского</w:t>
      </w:r>
    </w:p>
    <w:p w:rsidR="004502D6" w:rsidRPr="00411858" w:rsidRDefault="00D20CF1">
      <w:pPr>
        <w:jc w:val="right"/>
        <w:rPr>
          <w:rStyle w:val="a3"/>
          <w:rFonts w:ascii="Times New Roman" w:hAnsi="Times New Roman" w:cs="Times New Roman"/>
          <w:b w:val="0"/>
          <w:bCs/>
          <w:color w:val="auto"/>
        </w:rPr>
      </w:pPr>
      <w:r w:rsidRPr="00411858">
        <w:rPr>
          <w:rStyle w:val="a3"/>
          <w:rFonts w:ascii="Times New Roman" w:hAnsi="Times New Roman" w:cs="Times New Roman"/>
          <w:b w:val="0"/>
          <w:bCs/>
          <w:color w:val="auto"/>
        </w:rPr>
        <w:t xml:space="preserve"> сельского поселения</w:t>
      </w:r>
      <w:r w:rsidR="004502D6" w:rsidRPr="00411858">
        <w:rPr>
          <w:rStyle w:val="a3"/>
          <w:rFonts w:ascii="Times New Roman" w:hAnsi="Times New Roman" w:cs="Times New Roman"/>
          <w:b w:val="0"/>
          <w:bCs/>
          <w:color w:val="auto"/>
        </w:rPr>
        <w:br/>
        <w:t xml:space="preserve">от </w:t>
      </w:r>
      <w:r w:rsidR="0064362A">
        <w:rPr>
          <w:rStyle w:val="a3"/>
          <w:rFonts w:ascii="Times New Roman" w:hAnsi="Times New Roman" w:cs="Times New Roman"/>
          <w:b w:val="0"/>
          <w:bCs/>
          <w:color w:val="auto"/>
        </w:rPr>
        <w:t>23.10</w:t>
      </w:r>
      <w:r w:rsidR="004502D6" w:rsidRPr="00411858">
        <w:rPr>
          <w:rStyle w:val="a3"/>
          <w:rFonts w:ascii="Times New Roman" w:hAnsi="Times New Roman" w:cs="Times New Roman"/>
          <w:b w:val="0"/>
          <w:bCs/>
          <w:color w:val="auto"/>
        </w:rPr>
        <w:t>.201</w:t>
      </w:r>
      <w:r w:rsidR="003B3127" w:rsidRPr="00411858">
        <w:rPr>
          <w:rStyle w:val="a3"/>
          <w:rFonts w:ascii="Times New Roman" w:hAnsi="Times New Roman" w:cs="Times New Roman"/>
          <w:b w:val="0"/>
          <w:bCs/>
          <w:color w:val="auto"/>
        </w:rPr>
        <w:t>8</w:t>
      </w:r>
      <w:r w:rsidR="004502D6" w:rsidRPr="00411858">
        <w:rPr>
          <w:rStyle w:val="a3"/>
          <w:rFonts w:ascii="Times New Roman" w:hAnsi="Times New Roman" w:cs="Times New Roman"/>
          <w:b w:val="0"/>
          <w:bCs/>
          <w:color w:val="auto"/>
        </w:rPr>
        <w:t xml:space="preserve"> N </w:t>
      </w:r>
      <w:r w:rsidR="0064362A">
        <w:rPr>
          <w:rStyle w:val="a3"/>
          <w:rFonts w:ascii="Times New Roman" w:hAnsi="Times New Roman" w:cs="Times New Roman"/>
          <w:b w:val="0"/>
          <w:bCs/>
          <w:color w:val="auto"/>
        </w:rPr>
        <w:t>140</w:t>
      </w:r>
      <w:bookmarkStart w:id="1" w:name="_GoBack"/>
      <w:bookmarkEnd w:id="1"/>
    </w:p>
    <w:bookmarkEnd w:id="0"/>
    <w:p w:rsidR="004502D6" w:rsidRPr="00BB3E84" w:rsidRDefault="004502D6"/>
    <w:p w:rsidR="004502D6" w:rsidRPr="00BB3E84" w:rsidRDefault="004502D6">
      <w:pPr>
        <w:pStyle w:val="1"/>
        <w:rPr>
          <w:color w:val="auto"/>
        </w:rPr>
      </w:pPr>
      <w:r w:rsidRPr="00BB3E84">
        <w:rPr>
          <w:color w:val="auto"/>
        </w:rPr>
        <w:t>Административный регламент</w:t>
      </w:r>
      <w:r w:rsidRPr="00BB3E84">
        <w:rPr>
          <w:color w:val="auto"/>
        </w:rPr>
        <w:br/>
        <w:t xml:space="preserve">предоставления муниципальной услуги </w:t>
      </w:r>
      <w:r w:rsidR="000F5F0B" w:rsidRPr="000F5F0B">
        <w:rPr>
          <w:color w:val="auto"/>
        </w:rPr>
        <w:t>по предоставлению пользователям автомобильных дорог информации об автомобильных дорогах общего пользования местного значения</w:t>
      </w:r>
    </w:p>
    <w:p w:rsidR="004502D6" w:rsidRPr="00BB3E84" w:rsidRDefault="004502D6"/>
    <w:p w:rsidR="004502D6" w:rsidRPr="00BB3E84" w:rsidRDefault="004502D6">
      <w:pPr>
        <w:pStyle w:val="1"/>
        <w:rPr>
          <w:color w:val="auto"/>
        </w:rPr>
      </w:pPr>
      <w:bookmarkStart w:id="2" w:name="sub_100"/>
      <w:r w:rsidRPr="00BB3E84">
        <w:rPr>
          <w:color w:val="auto"/>
        </w:rPr>
        <w:t>1. Общие положения</w:t>
      </w:r>
    </w:p>
    <w:bookmarkEnd w:id="2"/>
    <w:p w:rsidR="004502D6" w:rsidRPr="00BB3E84" w:rsidRDefault="004502D6"/>
    <w:p w:rsidR="004502D6" w:rsidRPr="00BB3E84" w:rsidRDefault="004502D6">
      <w:bookmarkStart w:id="3" w:name="sub_11"/>
      <w:r w:rsidRPr="00BB3E84">
        <w:t>1.1. Предмет регулирования административного регламента предоставления муниципальной услуги</w:t>
      </w:r>
    </w:p>
    <w:bookmarkEnd w:id="3"/>
    <w:p w:rsidR="004502D6" w:rsidRPr="00BB3E84" w:rsidRDefault="004502D6">
      <w:r w:rsidRPr="00BB3E84">
        <w:t xml:space="preserve">Административный регламент предоставления муниципальной услуги </w:t>
      </w:r>
      <w:r w:rsidR="001E055A" w:rsidRPr="001E055A">
        <w:t xml:space="preserve">по предоставлению пользователям автомобильных дорог информации </w:t>
      </w:r>
      <w:r w:rsidR="001E055A">
        <w:t xml:space="preserve">об автомобильных дорогах общего пользования местного значения </w:t>
      </w:r>
      <w:r w:rsidRPr="00BB3E84">
        <w:t>(далее - Административный регламент) разработан в целях оптимизации административных процедур, повышения качества и доступности предоставления муниципальной услуги "</w:t>
      </w:r>
      <w:r w:rsidR="001E055A">
        <w:t xml:space="preserve">Предоставление </w:t>
      </w:r>
      <w:r w:rsidR="001E055A" w:rsidRPr="001E055A">
        <w:t>пользователям автомобильных дорог информации об автомобильных дорогах общего пользования местного зн</w:t>
      </w:r>
      <w:r w:rsidR="00E95CE8">
        <w:t>ачения</w:t>
      </w:r>
      <w:r w:rsidRPr="00BB3E84">
        <w:t>" (далее - муниципальная услуга), определяет сроки и последовательность действий (административных процедур), устанавливает порядок и стандарт предоставления, муниципальной услуги.</w:t>
      </w:r>
    </w:p>
    <w:p w:rsidR="004502D6" w:rsidRPr="00BB3E84" w:rsidRDefault="004502D6">
      <w:bookmarkStart w:id="4" w:name="sub_12"/>
      <w:r w:rsidRPr="00BB3E84">
        <w:t>1.2. Получатели муниципальной услуги</w:t>
      </w:r>
    </w:p>
    <w:p w:rsidR="004502D6" w:rsidRPr="00BB3E84" w:rsidRDefault="004502D6">
      <w:bookmarkStart w:id="5" w:name="sub_121"/>
      <w:bookmarkEnd w:id="4"/>
      <w:r w:rsidRPr="00BB3E84">
        <w:t xml:space="preserve">1.2.1. Получателями муниципальной услуги являются физические или юридические лица либо их уполномоченные представители, обратившиеся в </w:t>
      </w:r>
      <w:r w:rsidR="003B3127" w:rsidRPr="00BB3E84">
        <w:t xml:space="preserve">администрацию Середского сельского поселения Даниловского </w:t>
      </w:r>
      <w:r w:rsidRPr="00BB3E84">
        <w:t xml:space="preserve">муниципального района </w:t>
      </w:r>
      <w:r w:rsidR="003B3127" w:rsidRPr="00BB3E84">
        <w:t xml:space="preserve">Ярославской области </w:t>
      </w:r>
      <w:r w:rsidRPr="00BB3E84">
        <w:t xml:space="preserve">(далее </w:t>
      </w:r>
      <w:r w:rsidR="003B3127" w:rsidRPr="00BB3E84">
        <w:t>–</w:t>
      </w:r>
      <w:r w:rsidRPr="00BB3E84">
        <w:t xml:space="preserve"> </w:t>
      </w:r>
      <w:r w:rsidR="003B3127" w:rsidRPr="00BB3E84">
        <w:t>Администрация поселения</w:t>
      </w:r>
      <w:r w:rsidRPr="00BB3E84">
        <w:t xml:space="preserve">) с заявлением о </w:t>
      </w:r>
      <w:r w:rsidR="001E055A" w:rsidRPr="001E055A">
        <w:t>предоставлени</w:t>
      </w:r>
      <w:r w:rsidR="001E055A">
        <w:t>и</w:t>
      </w:r>
      <w:r w:rsidR="001E055A" w:rsidRPr="001E055A">
        <w:t xml:space="preserve"> пользователям автомобильных дорог информации об автомобильных дорогах общего пользования местного значения </w:t>
      </w:r>
      <w:r w:rsidRPr="00BB3E84">
        <w:t>(далее - заявитель, заявители).</w:t>
      </w:r>
    </w:p>
    <w:p w:rsidR="004502D6" w:rsidRPr="00BB3E84" w:rsidRDefault="004502D6">
      <w:bookmarkStart w:id="6" w:name="sub_122"/>
      <w:bookmarkEnd w:id="5"/>
      <w:r w:rsidRPr="00BB3E84">
        <w:t xml:space="preserve">1.2.2. При предоставлении муниципальной услуги от имени заявителей вправе подавать заявление </w:t>
      </w:r>
      <w:r w:rsidR="005D3890" w:rsidRPr="00BB3E84">
        <w:t xml:space="preserve">о </w:t>
      </w:r>
      <w:r w:rsidR="005D3890" w:rsidRPr="001E055A">
        <w:t>предоставлени</w:t>
      </w:r>
      <w:r w:rsidR="005D3890">
        <w:t>и</w:t>
      </w:r>
      <w:r w:rsidR="005D3890" w:rsidRPr="001E055A">
        <w:t xml:space="preserve"> пользователям автомобильных дорог информации об автомобильных дорогах общего пользования местного значения</w:t>
      </w:r>
      <w:r w:rsidRPr="00BB3E84">
        <w:t xml:space="preserve">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bookmarkEnd w:id="6"/>
    <w:p w:rsidR="00E07518" w:rsidRPr="00BB3E84" w:rsidRDefault="00E07518" w:rsidP="00E07518">
      <w:r w:rsidRPr="00BB3E84">
        <w:t>1.3. Порядок информирования о предоставлении муниципальной услуги</w:t>
      </w:r>
    </w:p>
    <w:p w:rsidR="00E07518" w:rsidRPr="00BB3E84" w:rsidRDefault="00E07518" w:rsidP="00E07518">
      <w:r w:rsidRPr="00BB3E84">
        <w:t>1.3.1. Информацию о порядке предоставления муниципальной услуги можно получить в Администрации поселения;</w:t>
      </w:r>
    </w:p>
    <w:p w:rsidR="00E07518" w:rsidRPr="00BB3E84" w:rsidRDefault="00E07518" w:rsidP="00E07518">
      <w:r w:rsidRPr="00BB3E84">
        <w:t>1.3.2 Местонахождение и почтовый адрес Администрация поселения: Ярославская обл., Даниловский р-он., с. Середа, ул. Октябрьская, д. 2/1, 152061.</w:t>
      </w:r>
    </w:p>
    <w:p w:rsidR="00E07518" w:rsidRPr="00BB3E84" w:rsidRDefault="00E07518" w:rsidP="00E07518">
      <w:r w:rsidRPr="00BB3E84">
        <w:t>График работы Администрации поселения:</w:t>
      </w:r>
    </w:p>
    <w:p w:rsidR="00E07518" w:rsidRPr="00BB3E84" w:rsidRDefault="00E07518" w:rsidP="00E07518">
      <w:r w:rsidRPr="00BB3E84">
        <w:t>понедельник - пятница: с 08 час. 00 мин. до 12 час. 00 мин., с 13 час. 00 мин. до 17 час. 00 мин.;</w:t>
      </w:r>
    </w:p>
    <w:p w:rsidR="00E07518" w:rsidRPr="00BB3E84" w:rsidRDefault="00E07518" w:rsidP="00E07518">
      <w:r w:rsidRPr="00BB3E84">
        <w:t>График приема заявителей:</w:t>
      </w:r>
    </w:p>
    <w:p w:rsidR="00E07518" w:rsidRPr="00BB3E84" w:rsidRDefault="00E07518" w:rsidP="00E07518">
      <w:r w:rsidRPr="00BB3E84">
        <w:t>понедельник, четверг: с 09 час. 00 мин. до 12 час. 00 мин., с 13 час. 00 мин. до 16 час. 00 мин.;</w:t>
      </w:r>
    </w:p>
    <w:p w:rsidR="00E07518" w:rsidRPr="00BB3E84" w:rsidRDefault="00E07518" w:rsidP="00E07518">
      <w:r w:rsidRPr="00BB3E84">
        <w:t>Контактные телефоны Администрации поселения:</w:t>
      </w:r>
    </w:p>
    <w:p w:rsidR="00E07518" w:rsidRPr="00BB3E84" w:rsidRDefault="00E07518" w:rsidP="00E07518">
      <w:r w:rsidRPr="00BB3E84">
        <w:t>(48538) 31-3-40 – Глава администрации поселения;</w:t>
      </w:r>
    </w:p>
    <w:p w:rsidR="00E07518" w:rsidRPr="00BB3E84" w:rsidRDefault="00E07518" w:rsidP="00E07518">
      <w:r w:rsidRPr="00BB3E84">
        <w:t>(48538) 31-3-75 - специалист;</w:t>
      </w:r>
    </w:p>
    <w:p w:rsidR="00E07518" w:rsidRPr="00BB3E84" w:rsidRDefault="00E07518" w:rsidP="00E07518">
      <w:r w:rsidRPr="00BB3E84">
        <w:t>(48538) 31-1-75 - телефон/факс.</w:t>
      </w:r>
    </w:p>
    <w:p w:rsidR="00E07518" w:rsidRPr="00BB3E84" w:rsidRDefault="00E07518" w:rsidP="00E07518">
      <w:r w:rsidRPr="00BB3E84">
        <w:t xml:space="preserve">Адрес официального сайта Администрации поселения </w:t>
      </w:r>
      <w:hyperlink r:id="rId8" w:history="1">
        <w:r w:rsidRPr="00BB3E84">
          <w:rPr>
            <w:rStyle w:val="ac"/>
            <w:color w:val="auto"/>
          </w:rPr>
          <w:t>http://www.seredskoe.ru</w:t>
        </w:r>
      </w:hyperlink>
      <w:r w:rsidRPr="00BB3E84">
        <w:t xml:space="preserve"> .</w:t>
      </w:r>
    </w:p>
    <w:p w:rsidR="00E07518" w:rsidRPr="00BB3E84" w:rsidRDefault="00E07518" w:rsidP="00E07518">
      <w:r w:rsidRPr="00BB3E84">
        <w:lastRenderedPageBreak/>
        <w:t>В предоставлении муниципальной услуги также принимают участие следующие органы и организации:</w:t>
      </w:r>
    </w:p>
    <w:p w:rsidR="00E07518" w:rsidRPr="00BB3E84" w:rsidRDefault="001E055A" w:rsidP="00E07518">
      <w:r>
        <w:t>- Администрация</w:t>
      </w:r>
      <w:r w:rsidR="00E07518" w:rsidRPr="00BB3E84">
        <w:t xml:space="preserve"> </w:t>
      </w:r>
      <w:r>
        <w:t>Даниловского муниципального района</w:t>
      </w:r>
      <w:r w:rsidR="00E07518" w:rsidRPr="00BB3E84">
        <w:t xml:space="preserve"> Ярославской области;</w:t>
      </w:r>
    </w:p>
    <w:p w:rsidR="00E07518" w:rsidRPr="00BB3E84" w:rsidRDefault="00E07518" w:rsidP="001E055A">
      <w:r w:rsidRPr="00BB3E84">
        <w:t xml:space="preserve">- </w:t>
      </w:r>
      <w:r w:rsidR="001E055A">
        <w:t>дорожные организации, проводящие работы на территории Середского сельского поселения Даниловского муниципального района</w:t>
      </w:r>
      <w:r w:rsidR="001E055A" w:rsidRPr="00BB3E84">
        <w:t xml:space="preserve"> Ярославской области</w:t>
      </w:r>
      <w:r w:rsidRPr="00BB3E84">
        <w:t>.</w:t>
      </w:r>
    </w:p>
    <w:p w:rsidR="00E07518" w:rsidRPr="00BB3E84" w:rsidRDefault="00E07518" w:rsidP="00E07518">
      <w:r w:rsidRPr="00BB3E84">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и средства массовой информации.</w:t>
      </w:r>
    </w:p>
    <w:p w:rsidR="00E07518" w:rsidRPr="00BB3E84" w:rsidRDefault="00E07518" w:rsidP="00E07518">
      <w:r w:rsidRPr="00BB3E84">
        <w:t>1.3.3.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w:t>
      </w:r>
    </w:p>
    <w:p w:rsidR="00E07518" w:rsidRPr="00BB3E84" w:rsidRDefault="00E07518" w:rsidP="00E07518">
      <w:r w:rsidRPr="00BB3E84">
        <w:t>Информирование о правилах предоставления муниципальной услуги заявитель может получить:</w:t>
      </w:r>
    </w:p>
    <w:p w:rsidR="00E07518" w:rsidRPr="00BB3E84" w:rsidRDefault="00E07518" w:rsidP="00E07518">
      <w:r w:rsidRPr="00BB3E84">
        <w:t>- лично;</w:t>
      </w:r>
    </w:p>
    <w:p w:rsidR="00E07518" w:rsidRPr="00BB3E84" w:rsidRDefault="00E07518" w:rsidP="00E07518">
      <w:r w:rsidRPr="00BB3E84">
        <w:t>- по телефону;</w:t>
      </w:r>
    </w:p>
    <w:p w:rsidR="00E07518" w:rsidRPr="00BB3E84" w:rsidRDefault="00E07518" w:rsidP="00E07518">
      <w:r w:rsidRPr="00BB3E84">
        <w:t>- посредством почтовой связи;</w:t>
      </w:r>
    </w:p>
    <w:p w:rsidR="00E07518" w:rsidRPr="00BB3E84" w:rsidRDefault="00E07518" w:rsidP="00E07518">
      <w:r w:rsidRPr="00BB3E84">
        <w:t>- посредством информационных стендов и публикаций в средствах массовой информации.</w:t>
      </w:r>
    </w:p>
    <w:p w:rsidR="00E07518" w:rsidRPr="00BB3E84" w:rsidRDefault="00E07518" w:rsidP="00E07518">
      <w:r w:rsidRPr="00BB3E84">
        <w:t>1.3.4. Информирование о правилах предоставления муниципальной услуг и осуществляется специалистами, ответственными за предоставление муниципальной услуги, по следующим вопросам:</w:t>
      </w:r>
    </w:p>
    <w:p w:rsidR="00E07518" w:rsidRPr="00BB3E84" w:rsidRDefault="00E07518" w:rsidP="00E07518">
      <w:r w:rsidRPr="00BB3E84">
        <w:t>- о месте нахождении Администрации поселения, режиме работы, справочных телефонах, адресе официального сайта;</w:t>
      </w:r>
    </w:p>
    <w:p w:rsidR="00E07518" w:rsidRPr="00BB3E84" w:rsidRDefault="00E07518" w:rsidP="00E07518">
      <w:r w:rsidRPr="00BB3E84">
        <w:t>- о нормативных правовых актах, регламентирующих оказание муниципальной услуги;</w:t>
      </w:r>
    </w:p>
    <w:p w:rsidR="00E07518" w:rsidRPr="00BB3E84" w:rsidRDefault="00E07518" w:rsidP="00E07518">
      <w:r w:rsidRPr="00BB3E84">
        <w:t>- о перечне документов, представление которых необходимо для оказания муниципальной услуги;</w:t>
      </w:r>
    </w:p>
    <w:p w:rsidR="00E07518" w:rsidRPr="00BB3E84" w:rsidRDefault="00E07518" w:rsidP="00E07518">
      <w:r w:rsidRPr="00BB3E84">
        <w:t>- о ходе предоставления муниципальной услуги и исполнения отдельных административных процедур;</w:t>
      </w:r>
    </w:p>
    <w:p w:rsidR="00E07518" w:rsidRPr="00BB3E84" w:rsidRDefault="00E07518" w:rsidP="00E07518">
      <w:r w:rsidRPr="00BB3E84">
        <w:t>- о сроках предоставления муниципальной услуги;</w:t>
      </w:r>
    </w:p>
    <w:p w:rsidR="00E07518" w:rsidRPr="00BB3E84" w:rsidRDefault="00E07518" w:rsidP="00E07518">
      <w:r w:rsidRPr="00BB3E84">
        <w:t>- о перечне оснований для отказа в предоставлении муниципальной услуги;</w:t>
      </w:r>
    </w:p>
    <w:p w:rsidR="00E07518" w:rsidRPr="00BB3E84" w:rsidRDefault="00E07518" w:rsidP="00E07518">
      <w:r w:rsidRPr="00BB3E84">
        <w:t>- о перечне лиц, ответственных за предоставление муниципальной услуги;</w:t>
      </w:r>
    </w:p>
    <w:p w:rsidR="00E07518" w:rsidRPr="00BB3E84" w:rsidRDefault="00E07518" w:rsidP="00E07518">
      <w:r w:rsidRPr="00BB3E84">
        <w:t>- об иной информации, связанной с исполнением муниципальной услуги.</w:t>
      </w:r>
    </w:p>
    <w:p w:rsidR="00E07518" w:rsidRPr="00BB3E84" w:rsidRDefault="00E07518" w:rsidP="00E07518">
      <w:r w:rsidRPr="00BB3E84">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E07518" w:rsidRPr="00BB3E84" w:rsidRDefault="00E07518" w:rsidP="00E07518">
      <w:r w:rsidRPr="00BB3E84">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E07518" w:rsidRPr="00BB3E84" w:rsidRDefault="00E07518" w:rsidP="00E07518">
      <w:r w:rsidRPr="00BB3E84">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E07518" w:rsidRPr="00BB3E84" w:rsidRDefault="00E07518" w:rsidP="00E07518">
      <w:r w:rsidRPr="00BB3E84">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07518" w:rsidRPr="00BB3E84" w:rsidRDefault="00E07518" w:rsidP="00E07518">
      <w:r w:rsidRPr="00BB3E84">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07518" w:rsidRPr="00BB3E84" w:rsidRDefault="00E07518" w:rsidP="00E07518">
      <w:r w:rsidRPr="00BB3E84">
        <w:t>Ответ на устное обращение предоставляется незамедлительно после обращения.</w:t>
      </w:r>
    </w:p>
    <w:p w:rsidR="00E07518" w:rsidRPr="00BB3E84" w:rsidRDefault="00E07518" w:rsidP="00E07518">
      <w:r w:rsidRPr="00BB3E84">
        <w:t xml:space="preserve">Если для подготовки ответа требуется продолжительное время, специалист, осуществляющий </w:t>
      </w:r>
      <w:r w:rsidRPr="00BB3E84">
        <w:lastRenderedPageBreak/>
        <w:t>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E07518" w:rsidRPr="00BB3E84" w:rsidRDefault="00E07518" w:rsidP="00E07518">
      <w:r w:rsidRPr="00BB3E84">
        <w:t>Ответ на письменное обращение направляется по почте в срок, не превышающий тридцати календарных дней со дня регистрации письменного обращения в Администрации поселения, 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p>
    <w:p w:rsidR="00E07518" w:rsidRPr="00BB3E84" w:rsidRDefault="00E07518" w:rsidP="00E07518">
      <w:r w:rsidRPr="00BB3E84">
        <w:t>Консультации и справки в объеме, предусмотренном административным регламентом, предоставляются специалистами Администрации поселения в течение всего срока предоставления муниципальной услуги.</w:t>
      </w:r>
    </w:p>
    <w:p w:rsidR="00E07518" w:rsidRPr="00BB3E84" w:rsidRDefault="00E07518" w:rsidP="00E07518">
      <w:r w:rsidRPr="00BB3E84">
        <w:t>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официальном сайте Администрации поселения.</w:t>
      </w:r>
    </w:p>
    <w:p w:rsidR="00E07518" w:rsidRPr="00BB3E84" w:rsidRDefault="00E07518" w:rsidP="00E07518">
      <w:r w:rsidRPr="00BB3E84">
        <w:t>На информационном стенде в помещении Администрации поселения, а также на официальном сайте Администрации поселения размещена информация о:</w:t>
      </w:r>
    </w:p>
    <w:p w:rsidR="00E07518" w:rsidRPr="00BB3E84" w:rsidRDefault="00E07518" w:rsidP="00E07518">
      <w:r w:rsidRPr="00BB3E84">
        <w:t>- порядке предоставления муниципальной услуги в текстовом виде и (или) в виде блок-схемы, отображающей алгоритм прохождения административных процедур;</w:t>
      </w:r>
    </w:p>
    <w:p w:rsidR="00E07518" w:rsidRPr="00BB3E84" w:rsidRDefault="00E07518" w:rsidP="00E07518">
      <w:r w:rsidRPr="00BB3E84">
        <w:t>- перечне документов, необходимых для предоставления муниципальной услуги, и требованиях, предъявляемых к этим документам;</w:t>
      </w:r>
    </w:p>
    <w:p w:rsidR="00E07518" w:rsidRPr="00BB3E84" w:rsidRDefault="00E07518" w:rsidP="00E07518">
      <w:r w:rsidRPr="00BB3E84">
        <w:t>- образцах заявлений о предоставлении муниципальной услуги;</w:t>
      </w:r>
    </w:p>
    <w:p w:rsidR="00E07518" w:rsidRPr="00BB3E84" w:rsidRDefault="00E07518" w:rsidP="00E07518">
      <w:r w:rsidRPr="00BB3E84">
        <w:t>- местонахождении и графике работы Администрации поселения, контактных телефонах;</w:t>
      </w:r>
    </w:p>
    <w:p w:rsidR="004502D6" w:rsidRDefault="00E07518" w:rsidP="00E07518">
      <w:r w:rsidRPr="00BB3E84">
        <w:t>- месте размещения специалистов и режиме приема ими заявлений.</w:t>
      </w:r>
    </w:p>
    <w:p w:rsidR="00485062" w:rsidRPr="00BB3E84" w:rsidRDefault="00485062" w:rsidP="00E07518"/>
    <w:p w:rsidR="004502D6" w:rsidRPr="00BB3E84" w:rsidRDefault="004502D6">
      <w:pPr>
        <w:pStyle w:val="1"/>
        <w:rPr>
          <w:color w:val="auto"/>
        </w:rPr>
      </w:pPr>
      <w:bookmarkStart w:id="7" w:name="sub_200"/>
      <w:r w:rsidRPr="00BB3E84">
        <w:rPr>
          <w:color w:val="auto"/>
        </w:rPr>
        <w:t>2. Стандарт предоставления муниципальной услуги</w:t>
      </w:r>
    </w:p>
    <w:bookmarkEnd w:id="7"/>
    <w:p w:rsidR="004502D6" w:rsidRPr="00BB3E84" w:rsidRDefault="004502D6"/>
    <w:p w:rsidR="004502D6" w:rsidRPr="00BB3E84" w:rsidRDefault="004502D6">
      <w:bookmarkStart w:id="8" w:name="sub_21"/>
      <w:r w:rsidRPr="00BB3E84">
        <w:t>2.1. Наименование муниципальной услуги</w:t>
      </w:r>
    </w:p>
    <w:bookmarkEnd w:id="8"/>
    <w:p w:rsidR="004502D6" w:rsidRPr="00BB3E84" w:rsidRDefault="004502D6">
      <w:r w:rsidRPr="00BB3E84">
        <w:t>Наименование предоставляемой муниципальной услуги - "</w:t>
      </w:r>
      <w:r w:rsidR="005D3890" w:rsidRPr="005D3890">
        <w:t>Предоставление пользователям автомобильных дорог информации об автомобильных дорогах общег</w:t>
      </w:r>
      <w:r w:rsidR="00E31B2B">
        <w:t>о пользования местного значения</w:t>
      </w:r>
      <w:r w:rsidRPr="00BB3E84">
        <w:t>".</w:t>
      </w:r>
    </w:p>
    <w:p w:rsidR="004502D6" w:rsidRPr="00BB3E84" w:rsidRDefault="004502D6">
      <w:bookmarkStart w:id="9" w:name="sub_22"/>
      <w:r w:rsidRPr="00BB3E84">
        <w:t>2.2. Наименование органа, предоставляющего муниципальную услугу</w:t>
      </w:r>
    </w:p>
    <w:p w:rsidR="004502D6" w:rsidRPr="00BB3E84" w:rsidRDefault="004502D6">
      <w:bookmarkStart w:id="10" w:name="sub_221"/>
      <w:bookmarkEnd w:id="9"/>
      <w:r w:rsidRPr="00BB3E84">
        <w:t xml:space="preserve">2.2.1. Муниципальную услугу предоставляет </w:t>
      </w:r>
      <w:r w:rsidR="00346B37" w:rsidRPr="00BB3E84">
        <w:t>Администрация поселения</w:t>
      </w:r>
      <w:r w:rsidRPr="00BB3E84">
        <w:t>.</w:t>
      </w:r>
    </w:p>
    <w:p w:rsidR="004502D6" w:rsidRPr="00BB3E84" w:rsidRDefault="004502D6">
      <w:bookmarkStart w:id="11" w:name="sub_223"/>
      <w:bookmarkEnd w:id="10"/>
      <w:r w:rsidRPr="00BB3E84">
        <w:t>2.2.</w:t>
      </w:r>
      <w:r w:rsidR="000F5F0B">
        <w:t>2</w:t>
      </w:r>
      <w:r w:rsidRPr="00BB3E84">
        <w:t xml:space="preserve">. В процессе предоставления муниципальной услуги </w:t>
      </w:r>
      <w:r w:rsidR="00346B37" w:rsidRPr="00BB3E84">
        <w:t xml:space="preserve">Администрация поселения </w:t>
      </w:r>
      <w:r w:rsidRPr="00BB3E84">
        <w:t>взаимодействует с:</w:t>
      </w:r>
    </w:p>
    <w:bookmarkEnd w:id="11"/>
    <w:p w:rsidR="005D3890" w:rsidRDefault="004502D6">
      <w:r w:rsidRPr="00BB3E84">
        <w:t>- орган</w:t>
      </w:r>
      <w:r w:rsidR="005D3890">
        <w:t>ом</w:t>
      </w:r>
      <w:r w:rsidRPr="00BB3E84">
        <w:t xml:space="preserve"> местного самоуправления </w:t>
      </w:r>
      <w:r w:rsidR="005D3890">
        <w:t>Даниловского муниципального района Ярославской области;</w:t>
      </w:r>
    </w:p>
    <w:p w:rsidR="004502D6" w:rsidRPr="00BB3E84" w:rsidRDefault="005D3890">
      <w:r>
        <w:t>- дорожными организациями</w:t>
      </w:r>
      <w:r w:rsidR="004502D6" w:rsidRPr="00BB3E84">
        <w:t>.</w:t>
      </w:r>
    </w:p>
    <w:p w:rsidR="004502D6" w:rsidRPr="00BB3E84" w:rsidRDefault="004502D6">
      <w:bookmarkStart w:id="12" w:name="sub_224"/>
      <w:r w:rsidRPr="00BB3E84">
        <w:t>2.2.</w:t>
      </w:r>
      <w:r w:rsidR="000F5F0B">
        <w:t>3</w:t>
      </w:r>
      <w:r w:rsidRPr="00BB3E84">
        <w:t xml:space="preserve">. </w:t>
      </w:r>
      <w:r w:rsidR="00346B37" w:rsidRPr="00BB3E84">
        <w:t xml:space="preserve">Администрация поселения </w:t>
      </w:r>
      <w:r w:rsidRPr="00BB3E84">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502D6" w:rsidRPr="00BB3E84" w:rsidRDefault="004502D6">
      <w:bookmarkStart w:id="13" w:name="sub_23"/>
      <w:bookmarkEnd w:id="12"/>
      <w:r w:rsidRPr="00BB3E84">
        <w:t xml:space="preserve">2.3. Форма подачи заявления </w:t>
      </w:r>
      <w:r w:rsidR="002153FD" w:rsidRPr="00E31B2B">
        <w:t xml:space="preserve">о предоставлении пользователям автомобильных дорог информации об автомобильных дорогах общего пользования местного значения </w:t>
      </w:r>
      <w:r w:rsidRPr="00BB3E84">
        <w:t>и получения результата предоставления муниципальной услуги</w:t>
      </w:r>
    </w:p>
    <w:p w:rsidR="004502D6" w:rsidRPr="00BB3E84" w:rsidRDefault="004502D6">
      <w:bookmarkStart w:id="14" w:name="sub_231"/>
      <w:bookmarkEnd w:id="13"/>
      <w:r w:rsidRPr="00BB3E84">
        <w:t xml:space="preserve">2.3.1. В очной форме при личном присутствии заявителя либо представителя заявителя в </w:t>
      </w:r>
      <w:r w:rsidR="00346B37" w:rsidRPr="00BB3E84">
        <w:t>Администрации поселения</w:t>
      </w:r>
      <w:r w:rsidRPr="00BB3E84">
        <w:t>.</w:t>
      </w:r>
    </w:p>
    <w:p w:rsidR="004502D6" w:rsidRPr="00BB3E84" w:rsidRDefault="004502D6">
      <w:bookmarkStart w:id="15" w:name="sub_232"/>
      <w:bookmarkEnd w:id="14"/>
      <w:r w:rsidRPr="00BB3E84">
        <w:t>2.3.2. В заочной форме:</w:t>
      </w:r>
    </w:p>
    <w:bookmarkEnd w:id="15"/>
    <w:p w:rsidR="004502D6" w:rsidRPr="00BB3E84" w:rsidRDefault="004502D6">
      <w:r w:rsidRPr="00BB3E84">
        <w:t>- посредством почтовой связи;</w:t>
      </w:r>
    </w:p>
    <w:p w:rsidR="004502D6" w:rsidRPr="00BB3E84" w:rsidRDefault="004502D6">
      <w:r w:rsidRPr="00BB3E84">
        <w:t>- через МФЦ, при наличии соглашения.</w:t>
      </w:r>
    </w:p>
    <w:p w:rsidR="004502D6" w:rsidRPr="00BB3E84" w:rsidRDefault="004502D6">
      <w:bookmarkStart w:id="16" w:name="sub_24"/>
      <w:r w:rsidRPr="00BB3E84">
        <w:t>2.4. Результат предоставления муниципальной услуги</w:t>
      </w:r>
    </w:p>
    <w:bookmarkEnd w:id="16"/>
    <w:p w:rsidR="004502D6" w:rsidRPr="00BB3E84" w:rsidRDefault="004502D6">
      <w:r w:rsidRPr="00BB3E84">
        <w:lastRenderedPageBreak/>
        <w:t xml:space="preserve">- </w:t>
      </w:r>
      <w:r w:rsidR="006738B4">
        <w:t>п</w:t>
      </w:r>
      <w:r w:rsidR="00E95CE8">
        <w:t xml:space="preserve">исьменная информация </w:t>
      </w:r>
      <w:r w:rsidR="00E95CE8" w:rsidRPr="00E95CE8">
        <w:t>об автомобильных дорогах общего пользования местного значения</w:t>
      </w:r>
      <w:r w:rsidRPr="00BB3E84">
        <w:t>;</w:t>
      </w:r>
    </w:p>
    <w:p w:rsidR="004502D6" w:rsidRPr="00BB3E84" w:rsidRDefault="004502D6">
      <w:r w:rsidRPr="00BB3E84">
        <w:t xml:space="preserve">- </w:t>
      </w:r>
      <w:r w:rsidR="00E31B2B" w:rsidRPr="00E31B2B">
        <w:t>уведомлением о переадресации заявления о предоставлении пользователям автомобильных дорог информации об автомобильных дорогах общего пользования местного значения в соответствующий орган, в компетенцию котор</w:t>
      </w:r>
      <w:r w:rsidR="006738B4">
        <w:t>ого</w:t>
      </w:r>
      <w:r w:rsidR="00E31B2B" w:rsidRPr="00E31B2B">
        <w:t xml:space="preserve"> входит</w:t>
      </w:r>
      <w:r w:rsidR="00E31B2B">
        <w:t xml:space="preserve"> рассмотрение данного заявления (далее – уведомление о переадресации</w:t>
      </w:r>
      <w:r w:rsidR="006738B4">
        <w:t xml:space="preserve"> заявления</w:t>
      </w:r>
      <w:r w:rsidR="00E31B2B">
        <w:t>)</w:t>
      </w:r>
      <w:r w:rsidRPr="00BB3E84">
        <w:t>;</w:t>
      </w:r>
    </w:p>
    <w:p w:rsidR="004502D6" w:rsidRPr="00BB3E84" w:rsidRDefault="004502D6">
      <w:r w:rsidRPr="00BB3E84">
        <w:t xml:space="preserve">- уведомление о возврате заявления о </w:t>
      </w:r>
      <w:r w:rsidR="00E31B2B">
        <w:t>п</w:t>
      </w:r>
      <w:r w:rsidR="00E31B2B" w:rsidRPr="00E31B2B">
        <w:t>редоставлени</w:t>
      </w:r>
      <w:r w:rsidR="00E31B2B">
        <w:t>и</w:t>
      </w:r>
      <w:r w:rsidR="00E31B2B" w:rsidRPr="00E31B2B">
        <w:t xml:space="preserve"> пользователям автомобильных дорог информации об автомобильных дорогах общего пользования местного значения</w:t>
      </w:r>
      <w:r w:rsidRPr="00BB3E84">
        <w:t xml:space="preserve"> заявителю (далее - уведомление о возврате заявления заявителю).</w:t>
      </w:r>
    </w:p>
    <w:p w:rsidR="004502D6" w:rsidRPr="00BB3E84" w:rsidRDefault="004502D6">
      <w:r w:rsidRPr="00BB3E84">
        <w:t xml:space="preserve">Результаты предоставления муниципальной услуги предоставляются выбранным заявителем способом, указанным в заявлении </w:t>
      </w:r>
      <w:r w:rsidR="002153FD" w:rsidRPr="00E31B2B">
        <w:t>о предоставлении пользователям автомобильных дорог информации об автомобильных дорогах общего пользования местного значения</w:t>
      </w:r>
      <w:r w:rsidRPr="00BB3E84">
        <w:t>.</w:t>
      </w:r>
    </w:p>
    <w:p w:rsidR="004502D6" w:rsidRPr="00BB3E84" w:rsidRDefault="004502D6">
      <w:bookmarkStart w:id="17" w:name="sub_25"/>
      <w:r w:rsidRPr="00BB3E84">
        <w:t>2.5. Сроки предоставления муниципальной услуги</w:t>
      </w:r>
    </w:p>
    <w:bookmarkEnd w:id="17"/>
    <w:p w:rsidR="004502D6" w:rsidRDefault="004502D6">
      <w:r w:rsidRPr="00BB3E84">
        <w:t xml:space="preserve">Срок для подготовки </w:t>
      </w:r>
      <w:r w:rsidR="006738B4" w:rsidRPr="006738B4">
        <w:t>письменн</w:t>
      </w:r>
      <w:r w:rsidR="006738B4">
        <w:t>ой</w:t>
      </w:r>
      <w:r w:rsidR="006738B4" w:rsidRPr="006738B4">
        <w:t xml:space="preserve"> информаци</w:t>
      </w:r>
      <w:r w:rsidR="006738B4">
        <w:t>и</w:t>
      </w:r>
      <w:r w:rsidR="006738B4" w:rsidRPr="006738B4">
        <w:t xml:space="preserve"> об автомобильных дорогах общего пользования местного значения</w:t>
      </w:r>
      <w:r w:rsidRPr="00BB3E84">
        <w:t xml:space="preserve"> и направления (выдачи) заявителю результата предоставления муниципальной услуги составляет 30 дней со дня поступления </w:t>
      </w:r>
      <w:r w:rsidR="006738B4" w:rsidRPr="006738B4">
        <w:t xml:space="preserve">заявления о предоставлении пользователям автомобильных дорог информации об автомобильных дорогах общего пользования местного значения </w:t>
      </w:r>
      <w:r w:rsidRPr="00BB3E84">
        <w:t xml:space="preserve">в </w:t>
      </w:r>
      <w:r w:rsidR="00A93885" w:rsidRPr="00BB3E84">
        <w:t>Администрацию поселения</w:t>
      </w:r>
      <w:r w:rsidRPr="00BB3E84">
        <w:t>.</w:t>
      </w:r>
    </w:p>
    <w:p w:rsidR="006738B4" w:rsidRPr="00BB3E84" w:rsidRDefault="006738B4" w:rsidP="006738B4">
      <w:r>
        <w:t xml:space="preserve">Срок для подготовки уведомления о переадресации заявления и направления его </w:t>
      </w:r>
      <w:r w:rsidRPr="00E31B2B">
        <w:t>в соответствующий орган, в компетенцию котор</w:t>
      </w:r>
      <w:r>
        <w:t>ого</w:t>
      </w:r>
      <w:r w:rsidRPr="00E31B2B">
        <w:t xml:space="preserve"> входит</w:t>
      </w:r>
      <w:r>
        <w:t xml:space="preserve"> рассмотрение данного заявления составляет 7 дней </w:t>
      </w:r>
      <w:r w:rsidRPr="00BB3E84">
        <w:t xml:space="preserve">со дня поступления </w:t>
      </w:r>
      <w:r w:rsidRPr="006738B4">
        <w:t xml:space="preserve">заявления о предоставлении пользователям автомобильных дорог информации об автомобильных дорогах общего пользования местного значения </w:t>
      </w:r>
      <w:r w:rsidRPr="00BB3E84">
        <w:t>в Администрацию поселения.</w:t>
      </w:r>
    </w:p>
    <w:p w:rsidR="004502D6" w:rsidRPr="00BB3E84" w:rsidRDefault="004502D6">
      <w:r w:rsidRPr="00BB3E84">
        <w:t xml:space="preserve">Срок для подготовки уведомления о возврате </w:t>
      </w:r>
      <w:r w:rsidR="006738B4" w:rsidRPr="00E31B2B">
        <w:t xml:space="preserve">заявления </w:t>
      </w:r>
      <w:r w:rsidRPr="00BB3E84">
        <w:t xml:space="preserve">заявителю и направления (выдачи) заявителю результата предоставления муниципальной услуги выбранным заявителем способом составляет 10 дней со дня поступления </w:t>
      </w:r>
      <w:r w:rsidR="006738B4" w:rsidRPr="00E31B2B">
        <w:t xml:space="preserve">заявления о предоставлении пользователям автомобильных дорог информации об автомобильных дорогах общего пользования местного значения </w:t>
      </w:r>
      <w:r w:rsidRPr="00BB3E84">
        <w:t xml:space="preserve">в </w:t>
      </w:r>
      <w:r w:rsidR="00A93885" w:rsidRPr="00BB3E84">
        <w:t>Администрацию поселения</w:t>
      </w:r>
      <w:r w:rsidRPr="00BB3E84">
        <w:t>.</w:t>
      </w:r>
    </w:p>
    <w:p w:rsidR="004502D6" w:rsidRPr="00BB3E84" w:rsidRDefault="004502D6">
      <w:bookmarkStart w:id="18" w:name="sub_26"/>
      <w:r w:rsidRPr="00BB3E84">
        <w:t>2.6. Перечень нормативных правовых актов, содержащих правовые основания для предоставления муниципальной услуги</w:t>
      </w:r>
    </w:p>
    <w:p w:rsidR="003F45F5" w:rsidRDefault="003F45F5" w:rsidP="003F45F5">
      <w:bookmarkStart w:id="19" w:name="sub_27"/>
      <w:bookmarkEnd w:id="18"/>
      <w:r>
        <w:t>- Федеральным Законом от 08.11.2007 N 257-ФЗ "Об автомобильных дорогах и о дорожной деятельности, и о внесении изменений в отдельные законодательные акты Российской Федерации";</w:t>
      </w:r>
    </w:p>
    <w:p w:rsidR="003F45F5" w:rsidRDefault="003F45F5" w:rsidP="003F45F5">
      <w:r>
        <w:t>- Федеральным Законом от 02.05.2006 N 59-ФЗ "О порядке рассмотрения обращений граждан Российской Федерации";</w:t>
      </w:r>
    </w:p>
    <w:p w:rsidR="003F45F5" w:rsidRDefault="003F45F5" w:rsidP="003F45F5">
      <w:r>
        <w:t>- Федеральным Законом от 27.07.2006 N 149-ФЗ "Об информации, информационных технологиях и о защите информации".</w:t>
      </w:r>
    </w:p>
    <w:p w:rsidR="004502D6" w:rsidRPr="00BB3E84" w:rsidRDefault="004502D6" w:rsidP="003F45F5">
      <w:r w:rsidRPr="00BB3E84">
        <w:t>2.7. Перечень документов, необходимых для предоставления муниципальной услуги</w:t>
      </w:r>
    </w:p>
    <w:p w:rsidR="004502D6" w:rsidRPr="00BB3E84" w:rsidRDefault="004502D6">
      <w:bookmarkStart w:id="20" w:name="sub_271"/>
      <w:bookmarkEnd w:id="19"/>
      <w:r w:rsidRPr="00BB3E84">
        <w:t xml:space="preserve">2.7.1. В целях получения муниципальной услуги заявители обращаются в </w:t>
      </w:r>
      <w:r w:rsidR="00A93885" w:rsidRPr="00BB3E84">
        <w:t xml:space="preserve">Администрацию поселения </w:t>
      </w:r>
      <w:r w:rsidRPr="00BB3E84">
        <w:t xml:space="preserve">с заявлением </w:t>
      </w:r>
      <w:r w:rsidR="003F45F5" w:rsidRPr="003F45F5">
        <w:t xml:space="preserve">о предоставлении пользователям автомобильных дорог информации об автомобильных дорогах общего пользования местного значения </w:t>
      </w:r>
      <w:r w:rsidRPr="00BB3E84">
        <w:t xml:space="preserve">по форме согласно </w:t>
      </w:r>
      <w:hyperlink w:anchor="sub_1100" w:history="1">
        <w:r w:rsidRPr="00BB3E84">
          <w:rPr>
            <w:rStyle w:val="a4"/>
            <w:rFonts w:cs="Times New Roman CYR"/>
            <w:color w:val="auto"/>
          </w:rPr>
          <w:t>приложению 1</w:t>
        </w:r>
      </w:hyperlink>
      <w:r w:rsidRPr="00BB3E84">
        <w:t xml:space="preserve"> к Административному регламенту.</w:t>
      </w:r>
    </w:p>
    <w:p w:rsidR="004502D6" w:rsidRPr="00BB3E84" w:rsidRDefault="004502D6">
      <w:bookmarkStart w:id="21" w:name="sub_272"/>
      <w:bookmarkEnd w:id="20"/>
      <w:r w:rsidRPr="00BB3E84">
        <w:t xml:space="preserve">2.7.2. В заявлении </w:t>
      </w:r>
      <w:r w:rsidR="003F45F5" w:rsidRPr="00E31B2B">
        <w:t xml:space="preserve">о предоставлении пользователям автомобильных дорог информации об автомобильных дорогах общего пользования местного значения </w:t>
      </w:r>
      <w:r w:rsidRPr="00BB3E84">
        <w:t>указываются:</w:t>
      </w:r>
    </w:p>
    <w:p w:rsidR="004502D6" w:rsidRPr="00BB3E84" w:rsidRDefault="004502D6">
      <w:bookmarkStart w:id="22" w:name="sub_2721"/>
      <w:bookmarkEnd w:id="21"/>
      <w:r w:rsidRPr="00BB3E84">
        <w:t>1) фамилия, имя и (при наличии) отчество, место жительства заявителя, реквизиты документа, удостоверяющего личность заявителя (для гражданина);</w:t>
      </w:r>
    </w:p>
    <w:p w:rsidR="004502D6" w:rsidRPr="00BB3E84" w:rsidRDefault="004502D6">
      <w:bookmarkStart w:id="23" w:name="sub_2722"/>
      <w:bookmarkEnd w:id="22"/>
      <w:r w:rsidRPr="00BB3E84">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502D6" w:rsidRPr="00BB3E84" w:rsidRDefault="004502D6">
      <w:bookmarkStart w:id="24" w:name="sub_2723"/>
      <w:bookmarkEnd w:id="23"/>
      <w:r w:rsidRPr="00BB3E84">
        <w:t xml:space="preserve">3) </w:t>
      </w:r>
      <w:r w:rsidR="00D45B4D">
        <w:t xml:space="preserve">интересующие сведения (информация) об автомобильной дороге общего пользования </w:t>
      </w:r>
      <w:r w:rsidR="00D45B4D">
        <w:lastRenderedPageBreak/>
        <w:t>местного значения</w:t>
      </w:r>
    </w:p>
    <w:p w:rsidR="004502D6" w:rsidRPr="00BB3E84" w:rsidRDefault="00D45B4D">
      <w:bookmarkStart w:id="25" w:name="sub_27211"/>
      <w:bookmarkEnd w:id="24"/>
      <w:r>
        <w:t>4</w:t>
      </w:r>
      <w:r w:rsidR="004502D6" w:rsidRPr="00BB3E84">
        <w:t>) почтовый адрес и (или) адрес электронной почты для связи с заявителем.</w:t>
      </w:r>
    </w:p>
    <w:p w:rsidR="004502D6" w:rsidRPr="00BB3E84" w:rsidRDefault="004502D6">
      <w:bookmarkStart w:id="26" w:name="sub_273"/>
      <w:bookmarkEnd w:id="25"/>
      <w:r w:rsidRPr="00BB3E84">
        <w:t xml:space="preserve">2.7.3. К заявлению </w:t>
      </w:r>
      <w:r w:rsidR="00D45B4D" w:rsidRPr="00E31B2B">
        <w:t>о предоставлении пользователям автомобильных дорог информации об автомобильных дорогах общего пользования местного значения</w:t>
      </w:r>
      <w:r w:rsidRPr="00BB3E84">
        <w:t xml:space="preserve"> прилагаются:</w:t>
      </w:r>
    </w:p>
    <w:p w:rsidR="004502D6" w:rsidRPr="00BB3E84" w:rsidRDefault="003F45F5">
      <w:bookmarkStart w:id="27" w:name="sub_2735"/>
      <w:bookmarkEnd w:id="26"/>
      <w:r>
        <w:t>1</w:t>
      </w:r>
      <w:r w:rsidR="004502D6" w:rsidRPr="00BB3E84">
        <w:t xml:space="preserve">) документ, подтверждающий полномочия представителя заявителя, в случае, если с заявлением </w:t>
      </w:r>
      <w:r w:rsidR="00D45B4D" w:rsidRPr="00E31B2B">
        <w:t xml:space="preserve">о предоставлении пользователям автомобильных дорог информации об автомобильных дорогах общего пользования местного значения </w:t>
      </w:r>
      <w:r w:rsidR="004502D6" w:rsidRPr="00BB3E84">
        <w:t>обращается представитель заявителя;</w:t>
      </w:r>
    </w:p>
    <w:bookmarkEnd w:id="27"/>
    <w:p w:rsidR="004502D6" w:rsidRPr="00BB3E84" w:rsidRDefault="004502D6">
      <w:r w:rsidRPr="00BB3E84">
        <w:t xml:space="preserve">Документы и сведения, указанные в </w:t>
      </w:r>
      <w:r w:rsidRPr="00BB3E84">
        <w:rPr>
          <w:rStyle w:val="a4"/>
          <w:rFonts w:cs="Times New Roman CYR"/>
          <w:color w:val="auto"/>
        </w:rPr>
        <w:t>подпункт</w:t>
      </w:r>
      <w:r w:rsidR="003F45F5">
        <w:rPr>
          <w:rStyle w:val="a4"/>
          <w:rFonts w:cs="Times New Roman CYR"/>
          <w:color w:val="auto"/>
        </w:rPr>
        <w:t>е</w:t>
      </w:r>
      <w:r w:rsidRPr="00BB3E84">
        <w:rPr>
          <w:rStyle w:val="a4"/>
          <w:rFonts w:cs="Times New Roman CYR"/>
          <w:color w:val="auto"/>
        </w:rPr>
        <w:t xml:space="preserve"> </w:t>
      </w:r>
      <w:r w:rsidR="003F45F5">
        <w:rPr>
          <w:rStyle w:val="a4"/>
          <w:rFonts w:cs="Times New Roman CYR"/>
          <w:color w:val="auto"/>
        </w:rPr>
        <w:t>1</w:t>
      </w:r>
      <w:r w:rsidRPr="00BB3E84">
        <w:rPr>
          <w:rStyle w:val="a4"/>
          <w:rFonts w:cs="Times New Roman CYR"/>
          <w:color w:val="auto"/>
        </w:rPr>
        <w:t xml:space="preserve"> пункта 2.7.3. подраздела 2.7. раздела 2</w:t>
      </w:r>
      <w:r w:rsidRPr="00BB3E84">
        <w:t xml:space="preserve"> административного регламента, предоставляются заявителем (его представителем) самостоятельно при необходимости. При подаче заявления и документов заявитель предоставляет вместе с копиями документов их оригиналы. Перечень документов, необходимых для предоставления муниципальной услуги, является исчерпывающим. </w:t>
      </w:r>
    </w:p>
    <w:p w:rsidR="004502D6" w:rsidRPr="00BB3E84" w:rsidRDefault="004502D6">
      <w:bookmarkStart w:id="28" w:name="sub_274"/>
      <w:r w:rsidRPr="00BB3E84">
        <w:t>2.7.4.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502D6" w:rsidRPr="00BB3E84" w:rsidRDefault="004502D6">
      <w:bookmarkStart w:id="29" w:name="sub_275"/>
      <w:bookmarkEnd w:id="28"/>
      <w:r w:rsidRPr="00BB3E84">
        <w:t xml:space="preserve">2.7.5. При предоставлении муниципальной услуги </w:t>
      </w:r>
      <w:r w:rsidR="00A93885" w:rsidRPr="00BB3E84">
        <w:t xml:space="preserve">Администрация поселения </w:t>
      </w:r>
      <w:r w:rsidRPr="00BB3E84">
        <w:t>не вправе требовать от заявителя:</w:t>
      </w:r>
    </w:p>
    <w:bookmarkEnd w:id="29"/>
    <w:p w:rsidR="004502D6" w:rsidRPr="00BB3E84" w:rsidRDefault="004502D6">
      <w:r w:rsidRPr="00BB3E84">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2D6" w:rsidRPr="00BB3E84" w:rsidRDefault="004502D6">
      <w:r w:rsidRPr="00BB3E84">
        <w:t xml:space="preserve">- представления документов и информации, которые находятся в распоряжении </w:t>
      </w:r>
      <w:r w:rsidR="00A93885" w:rsidRPr="00BB3E84">
        <w:t>Администрации поселения</w:t>
      </w:r>
      <w:r w:rsidRPr="00BB3E84">
        <w:t xml:space="preserve">,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9" w:history="1">
        <w:r w:rsidRPr="00BB3E84">
          <w:rPr>
            <w:rStyle w:val="a4"/>
            <w:rFonts w:cs="Times New Roman CYR"/>
            <w:color w:val="auto"/>
          </w:rPr>
          <w:t>частью 6 статьи 7</w:t>
        </w:r>
      </w:hyperlink>
      <w:r w:rsidRPr="00BB3E84">
        <w:t xml:space="preserve"> Федерального закона от 27 июля 2010 года N 210-ФЗ "Об организации предоставления государственных и муниципальных услуг".</w:t>
      </w:r>
    </w:p>
    <w:p w:rsidR="004502D6" w:rsidRPr="00BB3E84" w:rsidRDefault="004502D6">
      <w:bookmarkStart w:id="30" w:name="sub_28"/>
      <w:r w:rsidRPr="00BB3E84">
        <w:t>2.8. Перечень оснований для отказа в приеме документов, необходимых для предоставления муниципальной услуги</w:t>
      </w:r>
    </w:p>
    <w:bookmarkEnd w:id="30"/>
    <w:p w:rsidR="004502D6" w:rsidRPr="00BB3E84" w:rsidRDefault="004502D6">
      <w:r w:rsidRPr="00BB3E84">
        <w:t>Основания для отказа в приеме документов, необходимых для предоставления муниципальной услуги, отсутствуют.</w:t>
      </w:r>
    </w:p>
    <w:p w:rsidR="004502D6" w:rsidRPr="00BB3E84" w:rsidRDefault="004502D6">
      <w:bookmarkStart w:id="31" w:name="sub_29"/>
      <w:r w:rsidRPr="00BB3E84">
        <w:t>2.9. Перечень оснований для приостановления или отказа в предоставлении муниципальной услуги</w:t>
      </w:r>
    </w:p>
    <w:p w:rsidR="007E32BA" w:rsidRDefault="007E32BA" w:rsidP="007E32BA">
      <w:bookmarkStart w:id="32" w:name="sub_210"/>
      <w:bookmarkEnd w:id="31"/>
      <w:r>
        <w:t>Основания для приостановления предоставления муниципальной услуги отсутствуют.</w:t>
      </w:r>
    </w:p>
    <w:p w:rsidR="007E32BA" w:rsidRDefault="007E32BA" w:rsidP="007E32BA">
      <w:r>
        <w:t>Основания для отказа в предоставлении муниципальной услуги отсутствуют.</w:t>
      </w:r>
    </w:p>
    <w:p w:rsidR="004502D6" w:rsidRPr="00BB3E84" w:rsidRDefault="004502D6">
      <w:r w:rsidRPr="00BB3E84">
        <w:t>2.10. Перечень услуг, которые являются необходимыми и обязательными для предоставления муниципальной услуги</w:t>
      </w:r>
    </w:p>
    <w:bookmarkEnd w:id="32"/>
    <w:p w:rsidR="004502D6" w:rsidRPr="00BB3E84" w:rsidRDefault="004502D6">
      <w:r w:rsidRPr="00BB3E84">
        <w:t>Услуги, которые являются необходимыми и обязательными для предоставления муниципальной услуги, отсутствуют.</w:t>
      </w:r>
    </w:p>
    <w:p w:rsidR="004502D6" w:rsidRPr="00BB3E84" w:rsidRDefault="004502D6">
      <w:bookmarkStart w:id="33" w:name="sub_211"/>
      <w:r w:rsidRPr="00BB3E84">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bookmarkEnd w:id="33"/>
    <w:p w:rsidR="004502D6" w:rsidRPr="00BB3E84" w:rsidRDefault="004502D6">
      <w:r w:rsidRPr="00BB3E84">
        <w:t>Предоставление муниципальной услуги осуществляется на безвозмездной основе.</w:t>
      </w:r>
    </w:p>
    <w:p w:rsidR="004502D6" w:rsidRPr="00BB3E84" w:rsidRDefault="004502D6">
      <w:bookmarkStart w:id="34" w:name="sub_212"/>
      <w:r w:rsidRPr="00BB3E84">
        <w:t>2.12. Максимальный срок ожидания в очереди</w:t>
      </w:r>
    </w:p>
    <w:bookmarkEnd w:id="34"/>
    <w:p w:rsidR="004502D6" w:rsidRPr="00BB3E84" w:rsidRDefault="004502D6">
      <w:r w:rsidRPr="00BB3E84">
        <w:t xml:space="preserve">Максимальный срок ожидания в очереди при личном обращении заявителя при подаче заявления </w:t>
      </w:r>
      <w:r w:rsidR="00D45B4D" w:rsidRPr="00E31B2B">
        <w:t xml:space="preserve">о предоставлении пользователям автомобильных дорог информации об автомобильных дорогах общего пользования местного значения </w:t>
      </w:r>
      <w:r w:rsidRPr="00BB3E84">
        <w:t>и при получении результата предоставления муниципальной услуги не должен превышать 15 минут.</w:t>
      </w:r>
    </w:p>
    <w:p w:rsidR="004502D6" w:rsidRPr="00BB3E84" w:rsidRDefault="004502D6">
      <w:bookmarkStart w:id="35" w:name="sub_213"/>
      <w:r w:rsidRPr="00BB3E84">
        <w:t xml:space="preserve">2.13. Срок и порядок регистрации заявления </w:t>
      </w:r>
      <w:r w:rsidR="00D45B4D" w:rsidRPr="00D45B4D">
        <w:t>о предоставлении пользователям автомобильных дорог информации об автомобильных дорогах общего пользования местного значения</w:t>
      </w:r>
    </w:p>
    <w:p w:rsidR="004502D6" w:rsidRPr="00BB3E84" w:rsidRDefault="004502D6">
      <w:bookmarkStart w:id="36" w:name="sub_2131"/>
      <w:bookmarkEnd w:id="35"/>
      <w:r w:rsidRPr="00BB3E84">
        <w:t xml:space="preserve">2.13.1. При выборе очной формы предоставления муниципальной услуги заявление </w:t>
      </w:r>
      <w:r w:rsidR="00D45B4D" w:rsidRPr="00E31B2B">
        <w:t xml:space="preserve">о </w:t>
      </w:r>
      <w:r w:rsidR="00D45B4D" w:rsidRPr="00E31B2B">
        <w:lastRenderedPageBreak/>
        <w:t xml:space="preserve">предоставлении пользователям автомобильных дорог информации об автомобильных дорогах общего пользования местного значения </w:t>
      </w:r>
      <w:r w:rsidRPr="00BB3E84">
        <w:t xml:space="preserve">регистрируется в день представления в </w:t>
      </w:r>
      <w:r w:rsidR="0011537F" w:rsidRPr="00BB3E84">
        <w:t xml:space="preserve">Администрацию поселения </w:t>
      </w:r>
      <w:r w:rsidRPr="00BB3E84">
        <w:t xml:space="preserve">заявления </w:t>
      </w:r>
      <w:r w:rsidR="00D45B4D" w:rsidRPr="00E31B2B">
        <w:t xml:space="preserve">о предоставлении пользователям автомобильных дорог информации об автомобильных дорогах общего пользования местного значения </w:t>
      </w:r>
      <w:r w:rsidRPr="00BB3E84">
        <w:t>и комплекта документов.</w:t>
      </w:r>
    </w:p>
    <w:p w:rsidR="004502D6" w:rsidRPr="00BB3E84" w:rsidRDefault="004502D6">
      <w:bookmarkStart w:id="37" w:name="sub_2132"/>
      <w:bookmarkEnd w:id="36"/>
      <w:r w:rsidRPr="00BB3E84">
        <w:t xml:space="preserve">2.13.2. При выборе заочной формы предоставления муниципальной услуги заявление </w:t>
      </w:r>
      <w:r w:rsidR="00D45B4D" w:rsidRPr="00E31B2B">
        <w:t>о предоставлении пользователям автомобильных дорог информации об автомобильных дорогах общего пользования местного значения</w:t>
      </w:r>
      <w:r w:rsidRPr="00BB3E84">
        <w:t xml:space="preserve"> регистрируется в течение 1 дня в порядке, предусмотренном правилами делопроизводства и документооборота </w:t>
      </w:r>
      <w:r w:rsidR="0011537F" w:rsidRPr="00BB3E84">
        <w:t>Администрации поселения</w:t>
      </w:r>
      <w:r w:rsidRPr="00BB3E84">
        <w:t>.</w:t>
      </w:r>
    </w:p>
    <w:p w:rsidR="004502D6" w:rsidRPr="00BB3E84" w:rsidRDefault="004502D6">
      <w:bookmarkStart w:id="38" w:name="sub_214"/>
      <w:bookmarkEnd w:id="37"/>
      <w:r w:rsidRPr="00BB3E84">
        <w:t>2.14. Требования к помещениям, в которых предоставляется муниципальная услуга</w:t>
      </w:r>
    </w:p>
    <w:bookmarkEnd w:id="38"/>
    <w:p w:rsidR="004502D6" w:rsidRPr="00BB3E84" w:rsidRDefault="004502D6">
      <w:r w:rsidRPr="00BB3E84">
        <w:t xml:space="preserve">Вход в здание </w:t>
      </w:r>
      <w:r w:rsidR="0011537F" w:rsidRPr="00BB3E84">
        <w:t xml:space="preserve">Администрации поселения </w:t>
      </w:r>
      <w:r w:rsidRPr="00BB3E84">
        <w:t xml:space="preserve">оборудуется информационной табличкой (вывеской), содержащей информацию о наименовании и месте нахождения </w:t>
      </w:r>
      <w:r w:rsidR="0011537F" w:rsidRPr="00BB3E84">
        <w:t>Администрации поселения</w:t>
      </w:r>
      <w:r w:rsidRPr="00BB3E84">
        <w:t>.</w:t>
      </w:r>
    </w:p>
    <w:p w:rsidR="004502D6" w:rsidRPr="00BB3E84" w:rsidRDefault="004502D6">
      <w:r w:rsidRPr="00BB3E84">
        <w:t xml:space="preserve">Кабинеты приема заявителей в </w:t>
      </w:r>
      <w:r w:rsidR="0011537F" w:rsidRPr="00BB3E84">
        <w:t xml:space="preserve">Администрации поселения </w:t>
      </w:r>
      <w:r w:rsidRPr="00BB3E84">
        <w:t xml:space="preserve">оснащены информационными табличками (вывесками) с указанием номера кабинета, названия отдела </w:t>
      </w:r>
      <w:r w:rsidR="0011537F" w:rsidRPr="00BB3E84">
        <w:t>Администрации поселения</w:t>
      </w:r>
      <w:r w:rsidRPr="00BB3E84">
        <w:t>.</w:t>
      </w:r>
    </w:p>
    <w:p w:rsidR="004502D6" w:rsidRPr="00BB3E84" w:rsidRDefault="004502D6">
      <w:r w:rsidRPr="00BB3E84">
        <w:t xml:space="preserve">Рабочее место сотрудника </w:t>
      </w:r>
      <w:r w:rsidR="0011537F" w:rsidRPr="00BB3E84">
        <w:t xml:space="preserve">Администрации поселения </w:t>
      </w:r>
      <w:r w:rsidRPr="00BB3E84">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502D6" w:rsidRPr="00BB3E84" w:rsidRDefault="004502D6">
      <w:r w:rsidRPr="00BB3E84">
        <w:t xml:space="preserve">Места ожидания и информационный стенд с материалами, указанными в </w:t>
      </w:r>
      <w:hyperlink w:anchor="sub_13" w:history="1">
        <w:r w:rsidRPr="00BB3E84">
          <w:rPr>
            <w:rStyle w:val="a4"/>
            <w:rFonts w:cs="Times New Roman CYR"/>
            <w:color w:val="auto"/>
          </w:rPr>
          <w:t>подразделе 1.3 раздела 1</w:t>
        </w:r>
      </w:hyperlink>
      <w:r w:rsidRPr="00BB3E84">
        <w:t xml:space="preserve"> Административного регламента, расположены на </w:t>
      </w:r>
      <w:r w:rsidR="0011537F" w:rsidRPr="00BB3E84">
        <w:t>2</w:t>
      </w:r>
      <w:r w:rsidRPr="00BB3E84">
        <w:t xml:space="preserve"> этаже здания </w:t>
      </w:r>
      <w:r w:rsidR="0011537F" w:rsidRPr="00BB3E84">
        <w:t xml:space="preserve">Администрации поселения </w:t>
      </w:r>
      <w:r w:rsidRPr="00BB3E84">
        <w:t>и оборудованы столом и стульями для возможности оформления документов.</w:t>
      </w:r>
    </w:p>
    <w:p w:rsidR="004502D6" w:rsidRPr="00BB3E84" w:rsidRDefault="004502D6">
      <w:r w:rsidRPr="00BB3E84">
        <w:t>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4502D6" w:rsidRPr="00BB3E84" w:rsidRDefault="004502D6">
      <w:r w:rsidRPr="00BB3E84">
        <w:t xml:space="preserve">Сотрудниками </w:t>
      </w:r>
      <w:r w:rsidR="0011537F" w:rsidRPr="00BB3E84">
        <w:t xml:space="preserve">Администрации поселения </w:t>
      </w:r>
      <w:r w:rsidRPr="00BB3E84">
        <w:t>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4502D6" w:rsidRPr="00BB3E84" w:rsidRDefault="004502D6">
      <w:bookmarkStart w:id="39" w:name="sub_215"/>
      <w:r w:rsidRPr="00BB3E84">
        <w:t>2.15. Показатели доступности и качества предоставления муниципальной услуги</w:t>
      </w:r>
    </w:p>
    <w:bookmarkEnd w:id="39"/>
    <w:p w:rsidR="004502D6" w:rsidRPr="00BB3E84" w:rsidRDefault="004502D6">
      <w:r w:rsidRPr="00BB3E84">
        <w:t>Показателями доступности и качества предоставления муниципальной услуги являются:</w:t>
      </w:r>
    </w:p>
    <w:p w:rsidR="004502D6" w:rsidRPr="00BB3E84" w:rsidRDefault="004502D6">
      <w:r w:rsidRPr="00BB3E84">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4502D6" w:rsidRPr="00BB3E84" w:rsidRDefault="004502D6">
      <w:r w:rsidRPr="00BB3E84">
        <w:t>- возможность подать заявление и прилагаемые документы и получить результат предоставления муниципальной услуги по почте;</w:t>
      </w:r>
    </w:p>
    <w:p w:rsidR="004502D6" w:rsidRPr="00BB3E84" w:rsidRDefault="004502D6">
      <w:r w:rsidRPr="00BB3E84">
        <w:t>- возможность подать заявление и прилагаемые документы и получить результат предоставления муниципальной услуги через представителя;</w:t>
      </w:r>
    </w:p>
    <w:p w:rsidR="004502D6" w:rsidRPr="00BB3E84" w:rsidRDefault="004502D6">
      <w:r w:rsidRPr="00BB3E84">
        <w:t xml:space="preserve">- возможность получить информацию о муниципальной услуге, о ходе предоставления муниципальной услуги непосредственно в </w:t>
      </w:r>
      <w:r w:rsidR="0011537F" w:rsidRPr="00BB3E84">
        <w:t xml:space="preserve">Администрации поселения </w:t>
      </w:r>
      <w:r w:rsidRPr="00BB3E84">
        <w:t>(включая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w:t>
      </w:r>
    </w:p>
    <w:p w:rsidR="004502D6" w:rsidRPr="00BB3E84" w:rsidRDefault="004502D6">
      <w:r w:rsidRPr="00BB3E84">
        <w:t>- отсутствие обоснованных жалоб со стороны получателей муниципальной услуги;</w:t>
      </w:r>
    </w:p>
    <w:p w:rsidR="004502D6" w:rsidRPr="00BB3E84" w:rsidRDefault="004502D6">
      <w:r w:rsidRPr="00BB3E84">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4502D6" w:rsidRPr="00BB3E84" w:rsidRDefault="004502D6">
      <w:r w:rsidRPr="00BB3E84">
        <w:t>- количество взаимодействий заявителя с должностными лицами и их продолжительность;</w:t>
      </w:r>
    </w:p>
    <w:p w:rsidR="004502D6" w:rsidRPr="00BB3E84" w:rsidRDefault="004502D6">
      <w:r w:rsidRPr="00BB3E84">
        <w:t>- обеспечение беспрепятственного доступа инвалидов и маломобильных групп населения к местам предоставления муниципальной услуги;</w:t>
      </w:r>
    </w:p>
    <w:p w:rsidR="004502D6" w:rsidRPr="00BB3E84" w:rsidRDefault="004502D6">
      <w:r w:rsidRPr="00BB3E84">
        <w:t xml:space="preserve">- наличие возможности получения инвалидами и маломобильными группами населения </w:t>
      </w:r>
      <w:r w:rsidRPr="00BB3E84">
        <w:lastRenderedPageBreak/>
        <w:t xml:space="preserve">помощи (при необходимости) от специалистов </w:t>
      </w:r>
      <w:r w:rsidR="0011537F" w:rsidRPr="00BB3E84">
        <w:t xml:space="preserve">Администрации поселения </w:t>
      </w:r>
      <w:r w:rsidRPr="00BB3E84">
        <w:t>в преодолении барьеров, мешающих получению муниципальной услуги наравне с другими лицами;</w:t>
      </w:r>
    </w:p>
    <w:p w:rsidR="004502D6" w:rsidRPr="00BB3E84" w:rsidRDefault="004502D6">
      <w:r w:rsidRPr="00BB3E84">
        <w:t xml:space="preserve">- наличие на территории, прилегающей к зданию </w:t>
      </w:r>
      <w:r w:rsidR="0011537F" w:rsidRPr="00BB3E84">
        <w:t>Администрации поселения</w:t>
      </w:r>
      <w:r w:rsidRPr="00BB3E84">
        <w:t>, в котором осуществляется предоставление муниципальной услуги, возможности для парковки специальных автотранспортных средств инвалидов;</w:t>
      </w:r>
    </w:p>
    <w:p w:rsidR="004502D6" w:rsidRPr="00BB3E84" w:rsidRDefault="004502D6">
      <w:r w:rsidRPr="00BB3E84">
        <w:t>- обеспечение допуска к местам предоставления муниципальной услуги сурдопереводчика, тифлосурдопереводчика;</w:t>
      </w:r>
    </w:p>
    <w:p w:rsidR="004502D6" w:rsidRPr="00BB3E84" w:rsidRDefault="004502D6">
      <w:r w:rsidRPr="00BB3E84">
        <w:t>- обеспечение допуска к местам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установленном законодательством.</w:t>
      </w:r>
    </w:p>
    <w:p w:rsidR="004502D6" w:rsidRPr="00BB3E84" w:rsidRDefault="004502D6"/>
    <w:p w:rsidR="004502D6" w:rsidRPr="00BB3E84" w:rsidRDefault="004502D6">
      <w:pPr>
        <w:pStyle w:val="1"/>
        <w:rPr>
          <w:color w:val="auto"/>
        </w:rPr>
      </w:pPr>
      <w:bookmarkStart w:id="40" w:name="sub_300"/>
      <w:r w:rsidRPr="00BB3E84">
        <w:rPr>
          <w:color w:val="auto"/>
        </w:rPr>
        <w:t>3. Состав, последовательность и сроки выполнения административных процедур, требования к порядку их выполнения</w:t>
      </w:r>
    </w:p>
    <w:bookmarkEnd w:id="40"/>
    <w:p w:rsidR="004502D6" w:rsidRPr="00BB3E84" w:rsidRDefault="004502D6"/>
    <w:p w:rsidR="004502D6" w:rsidRPr="00BB3E84" w:rsidRDefault="004502D6">
      <w:r w:rsidRPr="00BB3E84">
        <w:t>Предоставление муниципальной услуги включает в себя следующие административные процедуры:</w:t>
      </w:r>
    </w:p>
    <w:p w:rsidR="004502D6" w:rsidRPr="00BB3E84" w:rsidRDefault="004502D6">
      <w:r w:rsidRPr="00BB3E84">
        <w:t xml:space="preserve">- прием и регистрация заявления </w:t>
      </w:r>
      <w:r w:rsidR="00D45B4D" w:rsidRPr="00E31B2B">
        <w:t>о предоставлении пользователям автомобильных дорог информации об автомобильных дорогах общего пользования местного значения</w:t>
      </w:r>
      <w:r w:rsidRPr="00BB3E84">
        <w:t xml:space="preserve"> с приложенными к нему документами;</w:t>
      </w:r>
    </w:p>
    <w:p w:rsidR="004502D6" w:rsidRPr="00BB3E84" w:rsidRDefault="004502D6" w:rsidP="002B1B7C">
      <w:r w:rsidRPr="00BB3E84">
        <w:t xml:space="preserve">- рассмотрение заявления </w:t>
      </w:r>
      <w:r w:rsidR="00D45B4D" w:rsidRPr="00E31B2B">
        <w:t>о предоставлении пользователям автомобильных дорог информации об автомобильных дорогах общего пользования местного значения</w:t>
      </w:r>
      <w:r w:rsidRPr="00BB3E84">
        <w:t xml:space="preserve"> и документов, необходимых для предоставления муниципальной услуги, подготовка </w:t>
      </w:r>
      <w:r w:rsidR="002B1B7C">
        <w:t xml:space="preserve">письменной информации </w:t>
      </w:r>
      <w:r w:rsidR="002B1B7C" w:rsidRPr="00E95CE8">
        <w:t>об автомобильных дорогах общего пользования местного значения</w:t>
      </w:r>
      <w:r w:rsidR="002B1B7C">
        <w:t xml:space="preserve"> либо уведомления о переадресации заявления </w:t>
      </w:r>
      <w:r w:rsidRPr="00BB3E84">
        <w:t xml:space="preserve">или уведомления о возврате заявления заявителю с направлением (выдачей) заявителю </w:t>
      </w:r>
      <w:r w:rsidR="002B1B7C">
        <w:t xml:space="preserve">письменной информации </w:t>
      </w:r>
      <w:r w:rsidR="002B1B7C" w:rsidRPr="00E95CE8">
        <w:t>об автомобильных дорогах общего пользования местного значения</w:t>
      </w:r>
      <w:r w:rsidR="002B1B7C">
        <w:t xml:space="preserve"> либо уведомления о переадресации заявления </w:t>
      </w:r>
      <w:r w:rsidR="002B1B7C" w:rsidRPr="00BB3E84">
        <w:t>или уведомления о возврате заявления заявителю</w:t>
      </w:r>
      <w:r w:rsidR="002B1B7C">
        <w:t>.</w:t>
      </w:r>
    </w:p>
    <w:p w:rsidR="004502D6" w:rsidRPr="00BB3E84" w:rsidRDefault="004502D6">
      <w:r w:rsidRPr="00BB3E84">
        <w:t xml:space="preserve">Блок-схемы последовательности административных процедур при предоставлении муниципальной услуги приведены в </w:t>
      </w:r>
      <w:hyperlink w:anchor="sub_1200" w:history="1">
        <w:r w:rsidRPr="00BB3E84">
          <w:rPr>
            <w:rStyle w:val="a4"/>
            <w:rFonts w:cs="Times New Roman CYR"/>
            <w:color w:val="auto"/>
          </w:rPr>
          <w:t>приложении 2</w:t>
        </w:r>
      </w:hyperlink>
      <w:r w:rsidRPr="00BB3E84">
        <w:t xml:space="preserve"> к Административному регламенту.</w:t>
      </w:r>
    </w:p>
    <w:p w:rsidR="004502D6" w:rsidRPr="00BB3E84" w:rsidRDefault="004502D6">
      <w:pPr>
        <w:rPr>
          <w:b/>
        </w:rPr>
      </w:pPr>
      <w:bookmarkStart w:id="41" w:name="sub_31"/>
      <w:r w:rsidRPr="00BB3E84">
        <w:rPr>
          <w:b/>
        </w:rPr>
        <w:t xml:space="preserve">3.1. Прием </w:t>
      </w:r>
      <w:r w:rsidR="002B1B7C" w:rsidRPr="002B1B7C">
        <w:rPr>
          <w:b/>
        </w:rPr>
        <w:t>и регистрация заявления о предоставлении пользователям автомобильных дорог информации об автомобильных дорогах общего пользования местного значения с приложенными к нему документами</w:t>
      </w:r>
    </w:p>
    <w:p w:rsidR="004502D6" w:rsidRPr="00BB3E84" w:rsidRDefault="004502D6">
      <w:bookmarkStart w:id="42" w:name="sub_311"/>
      <w:bookmarkEnd w:id="41"/>
      <w:r w:rsidRPr="00BB3E84">
        <w:t xml:space="preserve">3.1.1. Основанием для начала административной процедуры является поступление в </w:t>
      </w:r>
      <w:r w:rsidR="00D041C9" w:rsidRPr="00BB3E84">
        <w:t>Администрацию поселения</w:t>
      </w:r>
      <w:r w:rsidRPr="00BB3E84">
        <w:t xml:space="preserve"> заявления </w:t>
      </w:r>
      <w:r w:rsidR="002B1B7C" w:rsidRPr="002B1B7C">
        <w:t>о предоставлении пользователям автомобильных дорог информации об автомобильных дорогах общего пользования местного значения</w:t>
      </w:r>
      <w:r w:rsidRPr="00BB3E84">
        <w:t xml:space="preserve"> с приложенными к нему документами в соответствии с требованиями </w:t>
      </w:r>
      <w:hyperlink w:anchor="sub_27" w:history="1">
        <w:r w:rsidRPr="00BB3E84">
          <w:rPr>
            <w:rStyle w:val="a4"/>
            <w:rFonts w:cs="Times New Roman CYR"/>
            <w:color w:val="auto"/>
          </w:rPr>
          <w:t>подраздела 2.7 раздела 2</w:t>
        </w:r>
      </w:hyperlink>
      <w:r w:rsidRPr="00BB3E84">
        <w:t xml:space="preserve"> административного регламента.</w:t>
      </w:r>
    </w:p>
    <w:p w:rsidR="004502D6" w:rsidRPr="00BB3E84" w:rsidRDefault="004502D6">
      <w:bookmarkStart w:id="43" w:name="sub_312"/>
      <w:bookmarkEnd w:id="42"/>
      <w:r w:rsidRPr="00BB3E84">
        <w:t>3.1.2. Ответственными за выполнение административной процедуры являются:</w:t>
      </w:r>
    </w:p>
    <w:p w:rsidR="00D041C9" w:rsidRPr="00BB3E84" w:rsidRDefault="00D041C9">
      <w:bookmarkStart w:id="44" w:name="sub_313"/>
      <w:bookmarkEnd w:id="43"/>
      <w:r w:rsidRPr="00BB3E84">
        <w:t>- специалист Администрации поселения, ответственный за делопроизводство (далее - специалист ОД).</w:t>
      </w:r>
    </w:p>
    <w:p w:rsidR="004502D6" w:rsidRPr="00BB3E84" w:rsidRDefault="004502D6">
      <w:r w:rsidRPr="00BB3E84">
        <w:t xml:space="preserve">3.1.3. Прием заявления </w:t>
      </w:r>
      <w:r w:rsidR="002B1B7C" w:rsidRPr="002B1B7C">
        <w:t>о предоставлении пользователям автомобильных дорог информации об автомобильных дорогах общего пользования местного значения</w:t>
      </w:r>
      <w:r w:rsidR="002B1B7C" w:rsidRPr="00BB3E84">
        <w:t xml:space="preserve"> </w:t>
      </w:r>
      <w:r w:rsidRPr="00BB3E84">
        <w:t xml:space="preserve">с приложенными к нему документами при личном обращении заявителя в </w:t>
      </w:r>
      <w:r w:rsidR="00D041C9" w:rsidRPr="00BB3E84">
        <w:t xml:space="preserve">Администрацию поселения </w:t>
      </w:r>
      <w:r w:rsidRPr="00BB3E84">
        <w:t xml:space="preserve">осуществляется в дни и часы работы </w:t>
      </w:r>
      <w:r w:rsidR="00D041C9" w:rsidRPr="00BB3E84">
        <w:t>Администрации поселения</w:t>
      </w:r>
      <w:r w:rsidRPr="00BB3E84">
        <w:t xml:space="preserve">, указанные в </w:t>
      </w:r>
      <w:hyperlink w:anchor="sub_13" w:history="1">
        <w:r w:rsidRPr="00BB3E84">
          <w:rPr>
            <w:rStyle w:val="a4"/>
            <w:rFonts w:cs="Times New Roman CYR"/>
            <w:color w:val="auto"/>
          </w:rPr>
          <w:t>подразделе 1.3 раздела 1</w:t>
        </w:r>
      </w:hyperlink>
      <w:r w:rsidRPr="00BB3E84">
        <w:t xml:space="preserve"> административного регламента, </w:t>
      </w:r>
      <w:r w:rsidR="00D041C9" w:rsidRPr="00BB3E84">
        <w:t>специалистом ОД</w:t>
      </w:r>
      <w:r w:rsidRPr="00BB3E84">
        <w:t xml:space="preserve">. </w:t>
      </w:r>
      <w:r w:rsidR="00D041C9" w:rsidRPr="00BB3E84">
        <w:t xml:space="preserve">Специалист ОД </w:t>
      </w:r>
      <w:r w:rsidRPr="00BB3E84">
        <w:t>принимает и регистрирует документы в порядке, установленном для регистрации входящей корреспонденции.</w:t>
      </w:r>
    </w:p>
    <w:p w:rsidR="004502D6" w:rsidRPr="00BB3E84" w:rsidRDefault="004502D6">
      <w:bookmarkStart w:id="45" w:name="sub_314"/>
      <w:bookmarkEnd w:id="44"/>
      <w:r w:rsidRPr="00BB3E84">
        <w:t xml:space="preserve">3.1.4. Срок регистрации заявления </w:t>
      </w:r>
      <w:r w:rsidR="002B1B7C" w:rsidRPr="002B1B7C">
        <w:t>о предоставлении пользователям автомобильных дорог информации об автомобильных дорогах общего пользования местного значения</w:t>
      </w:r>
      <w:r w:rsidRPr="00BB3E84">
        <w:t xml:space="preserve"> с приложенными к нему документами при личном обращении в </w:t>
      </w:r>
      <w:r w:rsidR="00D041C9" w:rsidRPr="00BB3E84">
        <w:t xml:space="preserve">Администрацию поселения </w:t>
      </w:r>
      <w:r w:rsidRPr="00BB3E84">
        <w:t>составляет не более 10 минут.</w:t>
      </w:r>
    </w:p>
    <w:p w:rsidR="004502D6" w:rsidRPr="00BB3E84" w:rsidRDefault="004502D6">
      <w:bookmarkStart w:id="46" w:name="sub_315"/>
      <w:bookmarkEnd w:id="45"/>
      <w:r w:rsidRPr="00BB3E84">
        <w:lastRenderedPageBreak/>
        <w:t xml:space="preserve">3.1.5. При поступлении заявления </w:t>
      </w:r>
      <w:r w:rsidR="002B1B7C" w:rsidRPr="002B1B7C">
        <w:t>о предоставлении пользователям автомобильных дорог информации об автомобильных дорогах общего пользования местного значения</w:t>
      </w:r>
      <w:r w:rsidRPr="00BB3E84">
        <w:t xml:space="preserve"> 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w:t>
      </w:r>
      <w:r w:rsidR="00D041C9" w:rsidRPr="00BB3E84">
        <w:t>Администрации поселения</w:t>
      </w:r>
      <w:r w:rsidRPr="00BB3E84">
        <w:t>.</w:t>
      </w:r>
    </w:p>
    <w:p w:rsidR="004502D6" w:rsidRPr="00BB3E84" w:rsidRDefault="004502D6">
      <w:bookmarkStart w:id="47" w:name="sub_316"/>
      <w:bookmarkEnd w:id="46"/>
      <w:r w:rsidRPr="00BB3E84">
        <w:t xml:space="preserve">3.1.6. Результатом исполнения административной процедуры являются прием, регистрация и передача заявления </w:t>
      </w:r>
      <w:r w:rsidR="002B1B7C" w:rsidRPr="002B1B7C">
        <w:t>о предоставлении пользователям автомобильных дорог информации об автомобильных дорогах общего пользования местного значения</w:t>
      </w:r>
      <w:r w:rsidRPr="00BB3E84">
        <w:t xml:space="preserve"> с приложенными к нему документами </w:t>
      </w:r>
      <w:r w:rsidR="00D041C9" w:rsidRPr="00BB3E84">
        <w:t>Главе Администрации поселения</w:t>
      </w:r>
      <w:r w:rsidRPr="00BB3E84">
        <w:t>.</w:t>
      </w:r>
    </w:p>
    <w:p w:rsidR="004502D6" w:rsidRPr="00BB3E84" w:rsidRDefault="004502D6">
      <w:bookmarkStart w:id="48" w:name="sub_317"/>
      <w:bookmarkEnd w:id="47"/>
      <w:r w:rsidRPr="00BB3E84">
        <w:t>3.1.7. Срок исполнения административной процедуры не должен превышать 1 дня.</w:t>
      </w:r>
    </w:p>
    <w:p w:rsidR="004502D6" w:rsidRPr="00BB3E84" w:rsidRDefault="004502D6">
      <w:pPr>
        <w:rPr>
          <w:b/>
        </w:rPr>
      </w:pPr>
      <w:bookmarkStart w:id="49" w:name="sub_32"/>
      <w:bookmarkEnd w:id="48"/>
      <w:r w:rsidRPr="00BB3E84">
        <w:rPr>
          <w:b/>
        </w:rPr>
        <w:t xml:space="preserve">3.2. Рассмотрение </w:t>
      </w:r>
      <w:r w:rsidR="002B1B7C" w:rsidRPr="002B1B7C">
        <w:rPr>
          <w:b/>
        </w:rPr>
        <w:t>заявления о предоставлении пользователям автомобильных дорог информации об автомобильных дорогах общего пользования местного значения и документов, необходимых для предоставления муниципальной услуги, подготовка письменной информации об автомобильных дорогах общего пользования местного значения либо уведомления о переадресации заявления или уведомления о возврате заявления заявителю с направлением (выдачей) заявителю письменной информации об автомобильных дорогах общего пользования местного значения либо уведомления о переадресации заявления или уведомления о возврате заявления заявителю</w:t>
      </w:r>
    </w:p>
    <w:p w:rsidR="004502D6" w:rsidRPr="00BB3E84" w:rsidRDefault="004502D6">
      <w:bookmarkStart w:id="50" w:name="sub_321"/>
      <w:bookmarkEnd w:id="49"/>
      <w:r w:rsidRPr="00BB3E84">
        <w:t xml:space="preserve">3.2.1. Основанием для начала административной процедуры является поступление к </w:t>
      </w:r>
      <w:r w:rsidR="005B741A" w:rsidRPr="00BB3E84">
        <w:t xml:space="preserve">Главе Администрации поселения </w:t>
      </w:r>
      <w:r w:rsidRPr="00BB3E84">
        <w:t xml:space="preserve">зарегистрированного заявления </w:t>
      </w:r>
      <w:r w:rsidR="002B1B7C" w:rsidRPr="002B1B7C">
        <w:t xml:space="preserve">о предоставлении пользователям автомобильных дорог информации об автомобильных дорогах общего пользования местного значения </w:t>
      </w:r>
      <w:r w:rsidRPr="00BB3E84">
        <w:t>с приложенными к нему документами.</w:t>
      </w:r>
    </w:p>
    <w:p w:rsidR="004502D6" w:rsidRPr="00BB3E84" w:rsidRDefault="004502D6">
      <w:bookmarkStart w:id="51" w:name="sub_322"/>
      <w:bookmarkEnd w:id="50"/>
      <w:r w:rsidRPr="00BB3E84">
        <w:t>3.2.2. Ответственными за выполнение административной процедуры являются:</w:t>
      </w:r>
    </w:p>
    <w:p w:rsidR="005B741A" w:rsidRPr="00BB3E84" w:rsidRDefault="005B741A" w:rsidP="005B741A">
      <w:bookmarkStart w:id="52" w:name="sub_323"/>
      <w:bookmarkEnd w:id="51"/>
      <w:r w:rsidRPr="00BB3E84">
        <w:t>- Глава администрации Середского сельского поселения ДМР ЯО (далее – Глава Администрации поселения);</w:t>
      </w:r>
    </w:p>
    <w:p w:rsidR="005B741A" w:rsidRPr="00BB3E84" w:rsidRDefault="005B741A" w:rsidP="005B741A">
      <w:r w:rsidRPr="00BB3E84">
        <w:t xml:space="preserve">- специалиста администрации Середского сельского поселения ДМР ЯО, ответственный за </w:t>
      </w:r>
      <w:r w:rsidR="002B1B7C">
        <w:t xml:space="preserve">предоставление информации об </w:t>
      </w:r>
      <w:r w:rsidR="002B1B7C" w:rsidRPr="002B1B7C">
        <w:t>автомобильных дорогах общего пользования местного значения</w:t>
      </w:r>
      <w:r w:rsidR="002B1B7C">
        <w:t xml:space="preserve"> </w:t>
      </w:r>
      <w:r w:rsidRPr="00BB3E84">
        <w:t xml:space="preserve">(далее – специалист </w:t>
      </w:r>
      <w:r w:rsidR="002F291F">
        <w:t>ИД</w:t>
      </w:r>
      <w:r w:rsidRPr="00BB3E84">
        <w:t>);</w:t>
      </w:r>
    </w:p>
    <w:p w:rsidR="000B79F5" w:rsidRPr="00BB3E84" w:rsidRDefault="000B79F5" w:rsidP="000B79F5">
      <w:r w:rsidRPr="00BB3E84">
        <w:t>- специалист Администрации поселения, ответственный за делопроизводство (далее – специалист ОД).</w:t>
      </w:r>
    </w:p>
    <w:p w:rsidR="004502D6" w:rsidRPr="00BB3E84" w:rsidRDefault="004502D6" w:rsidP="005B741A">
      <w:r w:rsidRPr="00BB3E84">
        <w:t xml:space="preserve">3.2.3. </w:t>
      </w:r>
      <w:r w:rsidR="005B741A" w:rsidRPr="00BB3E84">
        <w:t xml:space="preserve">Глава Администрации поселения </w:t>
      </w:r>
      <w:r w:rsidRPr="00BB3E84">
        <w:t xml:space="preserve">в течение 1 дня после получения зарегистрированного заявления </w:t>
      </w:r>
      <w:r w:rsidR="002F291F" w:rsidRPr="002B1B7C">
        <w:t>о предоставлении пользователям автомобильных дорог информации об автомобильных дорогах общего пользования местного значения</w:t>
      </w:r>
      <w:r w:rsidR="002F291F" w:rsidRPr="00BB3E84">
        <w:t xml:space="preserve"> </w:t>
      </w:r>
      <w:r w:rsidRPr="00BB3E84">
        <w:t>с приложенными к нему документами:</w:t>
      </w:r>
    </w:p>
    <w:bookmarkEnd w:id="52"/>
    <w:p w:rsidR="004502D6" w:rsidRPr="00BB3E84" w:rsidRDefault="004502D6">
      <w:r w:rsidRPr="00BB3E84">
        <w:t xml:space="preserve">- рассматривает поступившее заявление </w:t>
      </w:r>
      <w:r w:rsidR="002F291F" w:rsidRPr="002B1B7C">
        <w:t>о предоставлении пользователям автомобильных дорог информации об автомобильных дорогах общего пользования местного значения</w:t>
      </w:r>
      <w:r w:rsidR="002F291F" w:rsidRPr="00BB3E84">
        <w:t xml:space="preserve"> </w:t>
      </w:r>
      <w:r w:rsidRPr="00BB3E84">
        <w:t>с приложенными к нему документами, налагает резолюцию о рассмотрении заявления</w:t>
      </w:r>
      <w:r w:rsidR="002F291F" w:rsidRPr="002F291F">
        <w:t xml:space="preserve"> </w:t>
      </w:r>
      <w:r w:rsidR="002F291F" w:rsidRPr="002B1B7C">
        <w:t>о предоставлении пользователям автомобильных дорог информации об автомобильных дорогах общего пользования местного значения</w:t>
      </w:r>
      <w:r w:rsidRPr="00BB3E84">
        <w:t>;</w:t>
      </w:r>
      <w:r w:rsidR="002F291F">
        <w:t xml:space="preserve"> </w:t>
      </w:r>
    </w:p>
    <w:p w:rsidR="004502D6" w:rsidRPr="00BB3E84" w:rsidRDefault="004502D6">
      <w:r w:rsidRPr="00BB3E84">
        <w:t xml:space="preserve">- направляет заявление </w:t>
      </w:r>
      <w:r w:rsidR="002F291F" w:rsidRPr="002B1B7C">
        <w:t>о предоставлении пользователям автомобильных дорог информации об автомобильных дорогах общего пользования местного значения</w:t>
      </w:r>
      <w:r w:rsidR="002F291F" w:rsidRPr="00BB3E84">
        <w:t xml:space="preserve"> </w:t>
      </w:r>
      <w:r w:rsidRPr="00BB3E84">
        <w:t xml:space="preserve">с приложенными к нему документами с резолюцией на исполнение </w:t>
      </w:r>
      <w:r w:rsidR="005B741A" w:rsidRPr="00BB3E84">
        <w:t xml:space="preserve">специалисту </w:t>
      </w:r>
      <w:r w:rsidR="002F291F">
        <w:t>ИД</w:t>
      </w:r>
      <w:r w:rsidRPr="00BB3E84">
        <w:t>;</w:t>
      </w:r>
    </w:p>
    <w:p w:rsidR="004502D6" w:rsidRPr="00BB3E84" w:rsidRDefault="004502D6">
      <w:bookmarkStart w:id="53" w:name="sub_325"/>
      <w:r w:rsidRPr="00BB3E84">
        <w:t>3.2.</w:t>
      </w:r>
      <w:r w:rsidR="0042018A" w:rsidRPr="00BB3E84">
        <w:t>4</w:t>
      </w:r>
      <w:r w:rsidRPr="00BB3E84">
        <w:t xml:space="preserve">. </w:t>
      </w:r>
      <w:r w:rsidR="005B741A" w:rsidRPr="00BB3E84">
        <w:t xml:space="preserve">Специалист </w:t>
      </w:r>
      <w:r w:rsidR="002F291F">
        <w:t>ИД</w:t>
      </w:r>
      <w:r w:rsidR="005B741A" w:rsidRPr="00BB3E84">
        <w:t xml:space="preserve"> </w:t>
      </w:r>
      <w:r w:rsidRPr="00BB3E84">
        <w:t xml:space="preserve">в течение 3 дней рассматривает заявление </w:t>
      </w:r>
      <w:r w:rsidR="002F291F" w:rsidRPr="002B1B7C">
        <w:t>о предоставлении пользователям автомобильных дорог информации об автомобильных дорогах общего пользования местного значения</w:t>
      </w:r>
      <w:r w:rsidRPr="00BB3E84">
        <w:t xml:space="preserve"> с приложенными к нему документами.</w:t>
      </w:r>
    </w:p>
    <w:bookmarkEnd w:id="53"/>
    <w:p w:rsidR="004502D6" w:rsidRPr="00BB3E84" w:rsidRDefault="004502D6">
      <w:r w:rsidRPr="00BB3E84">
        <w:t>Решение о подготовке уведомления о возврате заявления заявителю принимается случаях, если:</w:t>
      </w:r>
    </w:p>
    <w:p w:rsidR="004502D6" w:rsidRPr="00BB3E84" w:rsidRDefault="004502D6">
      <w:bookmarkStart w:id="54" w:name="sub_3253"/>
      <w:r w:rsidRPr="00BB3E84">
        <w:t xml:space="preserve">- заявление </w:t>
      </w:r>
      <w:r w:rsidR="002153FD" w:rsidRPr="00E31B2B">
        <w:t xml:space="preserve">о предоставлении пользователям автомобильных дорог информации об автомобильных дорогах общего пользования местного значения </w:t>
      </w:r>
      <w:r w:rsidRPr="00BB3E84">
        <w:t xml:space="preserve">не соответствует требованиям, установленным </w:t>
      </w:r>
      <w:hyperlink w:anchor="sub_27" w:history="1">
        <w:r w:rsidRPr="00BB3E84">
          <w:rPr>
            <w:rStyle w:val="a4"/>
            <w:rFonts w:cs="Times New Roman CYR"/>
            <w:color w:val="auto"/>
          </w:rPr>
          <w:t>подразделом 2.7 раздела 2</w:t>
        </w:r>
      </w:hyperlink>
      <w:r w:rsidRPr="00BB3E84">
        <w:t xml:space="preserve"> Административного регламента;</w:t>
      </w:r>
    </w:p>
    <w:p w:rsidR="004502D6" w:rsidRPr="00BB3E84" w:rsidRDefault="004502D6">
      <w:bookmarkStart w:id="55" w:name="sub_3255"/>
      <w:bookmarkEnd w:id="54"/>
      <w:r w:rsidRPr="00BB3E84">
        <w:t xml:space="preserve">- не представлены или представлены не в полном объеме документы, указанные в </w:t>
      </w:r>
      <w:hyperlink w:anchor="sub_273" w:history="1">
        <w:r w:rsidRPr="00BB3E84">
          <w:rPr>
            <w:rStyle w:val="a4"/>
            <w:rFonts w:cs="Times New Roman CYR"/>
            <w:color w:val="auto"/>
          </w:rPr>
          <w:t>пункте 2.7.3 подраздела 2.7 раздела 2</w:t>
        </w:r>
      </w:hyperlink>
      <w:r w:rsidRPr="00BB3E84">
        <w:t xml:space="preserve"> Административного регламента, обязанность представления которых </w:t>
      </w:r>
      <w:r w:rsidRPr="00BB3E84">
        <w:lastRenderedPageBreak/>
        <w:t>возложена на заявителя;</w:t>
      </w:r>
    </w:p>
    <w:bookmarkEnd w:id="55"/>
    <w:p w:rsidR="004502D6" w:rsidRPr="00BB3E84" w:rsidRDefault="004502D6">
      <w:r w:rsidRPr="00BB3E84">
        <w:t>- отсутствует подпись заявителя;</w:t>
      </w:r>
    </w:p>
    <w:p w:rsidR="004502D6" w:rsidRPr="00BB3E84" w:rsidRDefault="004502D6">
      <w:r w:rsidRPr="00BB3E84">
        <w:t xml:space="preserve">- текст заявления </w:t>
      </w:r>
      <w:r w:rsidR="002F291F" w:rsidRPr="002B1B7C">
        <w:t>о предоставлении пользователям автомобильных дорог информации об автомобильных дорогах общего пользования местного значения</w:t>
      </w:r>
      <w:r w:rsidR="002F291F" w:rsidRPr="00BB3E84">
        <w:t xml:space="preserve"> </w:t>
      </w:r>
      <w:r w:rsidRPr="00BB3E84">
        <w:t>не поддается прочтению;</w:t>
      </w:r>
    </w:p>
    <w:p w:rsidR="004502D6" w:rsidRPr="00BB3E84" w:rsidRDefault="005B741A">
      <w:r w:rsidRPr="00BB3E84">
        <w:t xml:space="preserve">Специалист </w:t>
      </w:r>
      <w:r w:rsidR="002F291F">
        <w:t>ИД</w:t>
      </w:r>
      <w:r w:rsidRPr="00BB3E84">
        <w:t xml:space="preserve"> </w:t>
      </w:r>
      <w:r w:rsidR="004502D6" w:rsidRPr="00BB3E84">
        <w:t xml:space="preserve">в течение 5 дней с даты поступления заявления </w:t>
      </w:r>
      <w:r w:rsidR="002F291F" w:rsidRPr="002B1B7C">
        <w:t>о предоставлении пользователям автомобильных дорог информации об автомобильных дорогах общего пользования местного значения</w:t>
      </w:r>
      <w:r w:rsidR="002F291F" w:rsidRPr="00BB3E84">
        <w:t xml:space="preserve"> </w:t>
      </w:r>
      <w:r w:rsidR="004502D6" w:rsidRPr="00BB3E84">
        <w:t xml:space="preserve">в </w:t>
      </w:r>
      <w:r w:rsidRPr="00BB3E84">
        <w:t>Администрацию поселения</w:t>
      </w:r>
      <w:r w:rsidR="004502D6" w:rsidRPr="00BB3E84">
        <w:t xml:space="preserve"> осуществляет подготовку проекта уведомления о возврате заявления заявителю.</w:t>
      </w:r>
    </w:p>
    <w:p w:rsidR="004502D6" w:rsidRPr="00BB3E84" w:rsidRDefault="004502D6">
      <w:r w:rsidRPr="00BB3E84">
        <w:t>В случае возврата заявления, с уведомлением о возврате заявления возвращаются представленные заявителем документы.</w:t>
      </w:r>
    </w:p>
    <w:p w:rsidR="004502D6" w:rsidRPr="00BB3E84" w:rsidRDefault="004502D6">
      <w:r w:rsidRPr="00BB3E84">
        <w:t xml:space="preserve">В уведомлении о возврате заявления заявителю сообщаются причины, послужившие основанием для возврата заявления </w:t>
      </w:r>
      <w:r w:rsidR="002F291F" w:rsidRPr="002B1B7C">
        <w:t>о предоставлении пользователям автомобильных дорог информации об автомобильных дорогах общего пользования местного значения</w:t>
      </w:r>
      <w:r w:rsidR="002F291F" w:rsidRPr="00BB3E84">
        <w:t xml:space="preserve"> </w:t>
      </w:r>
      <w:r w:rsidRPr="00BB3E84">
        <w:t>заявителю с указанием соответствующих положений Административного регламента и иных нормативных правовых актов.</w:t>
      </w:r>
    </w:p>
    <w:p w:rsidR="004502D6" w:rsidRPr="00BB3E84" w:rsidRDefault="004502D6">
      <w:r w:rsidRPr="00BB3E84">
        <w:t xml:space="preserve">Принятие решения о возврате заявления </w:t>
      </w:r>
      <w:r w:rsidR="002F291F" w:rsidRPr="002B1B7C">
        <w:t>о предоставлении пользователям автомобильных дорог информации об автомобильных дорогах общего пользования местного значения</w:t>
      </w:r>
      <w:r w:rsidRPr="00BB3E84">
        <w:t xml:space="preserve"> не препятствует повторному обращению заявителя после устранения причин, послуживших основанием для принятия такого решения, за предоставлением муниципальной услуги.</w:t>
      </w:r>
    </w:p>
    <w:p w:rsidR="004502D6" w:rsidRDefault="004502D6" w:rsidP="0072716A">
      <w:r w:rsidRPr="00BB3E84">
        <w:t xml:space="preserve">Принятие решения о возврате заявления </w:t>
      </w:r>
      <w:r w:rsidR="0072716A" w:rsidRPr="002B1B7C">
        <w:t>о предоставлении пользователям автомобильных дорог информации об автомобильных дорогах общего пользования местного значения</w:t>
      </w:r>
      <w:r w:rsidRPr="00BB3E84">
        <w:t xml:space="preserve"> заяв</w:t>
      </w:r>
      <w:r w:rsidR="0072716A">
        <w:t xml:space="preserve">ителю по основаниям, указанным </w:t>
      </w:r>
      <w:r w:rsidRPr="00BB3E84">
        <w:t xml:space="preserve">в </w:t>
      </w:r>
      <w:hyperlink w:anchor="sub_3253" w:history="1">
        <w:r w:rsidRPr="00BB3E84">
          <w:rPr>
            <w:rStyle w:val="a4"/>
            <w:rFonts w:cs="Times New Roman CYR"/>
            <w:color w:val="auto"/>
          </w:rPr>
          <w:t>абзацах третьем</w:t>
        </w:r>
      </w:hyperlink>
      <w:r w:rsidRPr="00BB3E84">
        <w:t xml:space="preserve"> </w:t>
      </w:r>
      <w:hyperlink w:anchor="sub_3255" w:history="1">
        <w:r w:rsidRPr="00BB3E84">
          <w:rPr>
            <w:rStyle w:val="a4"/>
            <w:rFonts w:cs="Times New Roman CYR"/>
            <w:color w:val="auto"/>
          </w:rPr>
          <w:t xml:space="preserve">- </w:t>
        </w:r>
        <w:r w:rsidR="0072716A">
          <w:rPr>
            <w:rStyle w:val="a4"/>
            <w:rFonts w:cs="Times New Roman CYR"/>
            <w:color w:val="auto"/>
          </w:rPr>
          <w:t>шестом</w:t>
        </w:r>
        <w:r w:rsidRPr="00BB3E84">
          <w:rPr>
            <w:rStyle w:val="a4"/>
            <w:rFonts w:cs="Times New Roman CYR"/>
            <w:color w:val="auto"/>
          </w:rPr>
          <w:t xml:space="preserve"> пункта 3.2.</w:t>
        </w:r>
        <w:r w:rsidR="0042018A" w:rsidRPr="00BB3E84">
          <w:rPr>
            <w:rStyle w:val="a4"/>
            <w:rFonts w:cs="Times New Roman CYR"/>
            <w:color w:val="auto"/>
          </w:rPr>
          <w:t>4</w:t>
        </w:r>
        <w:r w:rsidRPr="00BB3E84">
          <w:rPr>
            <w:rStyle w:val="a4"/>
            <w:rFonts w:cs="Times New Roman CYR"/>
            <w:color w:val="auto"/>
          </w:rPr>
          <w:t xml:space="preserve"> подраздела 3.2</w:t>
        </w:r>
      </w:hyperlink>
      <w:r w:rsidRPr="00BB3E84">
        <w:t xml:space="preserve"> данного раздела Административного регламента, не препятствует повторному обращению заявителя после устранения причин, послуживших основанием для принятия</w:t>
      </w:r>
      <w:r w:rsidR="0072716A">
        <w:t xml:space="preserve"> решения о возврате заявления о </w:t>
      </w:r>
      <w:r w:rsidR="0072716A" w:rsidRPr="002B1B7C">
        <w:t>предоставлении пользователям автомобильных дорог информации об автомобильных дорогах общего пользования местного значения</w:t>
      </w:r>
      <w:r w:rsidR="0072716A" w:rsidRPr="00BB3E84">
        <w:t xml:space="preserve"> </w:t>
      </w:r>
      <w:r w:rsidRPr="00BB3E84">
        <w:t>заявителю, за предо</w:t>
      </w:r>
      <w:r w:rsidR="0072716A">
        <w:t>ставлением муниципальной услуги.</w:t>
      </w:r>
    </w:p>
    <w:p w:rsidR="0072716A" w:rsidRDefault="0072716A" w:rsidP="0072716A">
      <w:r>
        <w:t xml:space="preserve">3.2.5. После рассмотрения </w:t>
      </w:r>
      <w:r w:rsidRPr="00BB3E84">
        <w:t xml:space="preserve">заявления </w:t>
      </w:r>
      <w:r w:rsidRPr="002B1B7C">
        <w:t>о предоставлении пользователям автомобильных дорог информации об автомобильных дорогах общего пользования местного значения</w:t>
      </w:r>
      <w:r>
        <w:t xml:space="preserve"> </w:t>
      </w:r>
      <w:r w:rsidRPr="00BB3E84">
        <w:t>с приложенными к нему документами</w:t>
      </w:r>
      <w:r w:rsidRPr="0072716A">
        <w:t xml:space="preserve"> </w:t>
      </w:r>
      <w:r w:rsidRPr="00BB3E84">
        <w:t xml:space="preserve">специалист </w:t>
      </w:r>
      <w:r>
        <w:t>ИД</w:t>
      </w:r>
      <w:r w:rsidRPr="00BB3E84">
        <w:t xml:space="preserve"> подготавливает</w:t>
      </w:r>
      <w:r>
        <w:t xml:space="preserve"> </w:t>
      </w:r>
      <w:r w:rsidRPr="0072716A">
        <w:t>письменн</w:t>
      </w:r>
      <w:r>
        <w:t>ую</w:t>
      </w:r>
      <w:r w:rsidRPr="0072716A">
        <w:t xml:space="preserve"> информаци</w:t>
      </w:r>
      <w:r>
        <w:t>ю</w:t>
      </w:r>
      <w:r w:rsidRPr="0072716A">
        <w:t xml:space="preserve"> об автомобильных дорогах общего пользования местного значения либо уведомления о переадресации заявления</w:t>
      </w:r>
      <w:r>
        <w:t>.</w:t>
      </w:r>
    </w:p>
    <w:p w:rsidR="0072716A" w:rsidRDefault="000D4A79" w:rsidP="0072716A">
      <w:r>
        <w:t xml:space="preserve">3.2.6. </w:t>
      </w:r>
      <w:r w:rsidRPr="000D4A79">
        <w:t>Подготовленный проект письменной информации об автомобильных дорогах общего пользования местного значения либо уведомлени</w:t>
      </w:r>
      <w:r>
        <w:t>е</w:t>
      </w:r>
      <w:r w:rsidRPr="000D4A79">
        <w:t xml:space="preserve"> о переадресации заявления или уведомлени</w:t>
      </w:r>
      <w:r>
        <w:t>е</w:t>
      </w:r>
      <w:r w:rsidRPr="000D4A79">
        <w:t xml:space="preserve"> о возврате заявления заявителю специалист </w:t>
      </w:r>
      <w:r>
        <w:t>ИД</w:t>
      </w:r>
      <w:r w:rsidRPr="000D4A79">
        <w:t xml:space="preserve"> представляет </w:t>
      </w:r>
      <w:r>
        <w:t xml:space="preserve">на подпись </w:t>
      </w:r>
      <w:r w:rsidRPr="000D4A79">
        <w:t>Глав</w:t>
      </w:r>
      <w:r>
        <w:t>е</w:t>
      </w:r>
      <w:r w:rsidRPr="000D4A79">
        <w:t xml:space="preserve"> Администрации поселения.</w:t>
      </w:r>
    </w:p>
    <w:p w:rsidR="000D4A79" w:rsidRDefault="000D4A79" w:rsidP="000D4A79">
      <w:r>
        <w:t>3.2.7.</w:t>
      </w:r>
      <w:r w:rsidRPr="000D4A79">
        <w:t xml:space="preserve"> </w:t>
      </w:r>
      <w:r>
        <w:t xml:space="preserve">Глава Администрации поселения после представления </w:t>
      </w:r>
      <w:r w:rsidRPr="000D4A79">
        <w:t>письменной информации об автомобильных дорогах общего пользования местного значения либо уведомлени</w:t>
      </w:r>
      <w:r>
        <w:t>е</w:t>
      </w:r>
      <w:r w:rsidRPr="000D4A79">
        <w:t xml:space="preserve"> о переадресации заявления или уведомлени</w:t>
      </w:r>
      <w:r>
        <w:t>е</w:t>
      </w:r>
      <w:r w:rsidRPr="000D4A79">
        <w:t xml:space="preserve"> о возврате заявления заявителю</w:t>
      </w:r>
      <w:r>
        <w:t>:</w:t>
      </w:r>
    </w:p>
    <w:p w:rsidR="000D4A79" w:rsidRDefault="000D4A79" w:rsidP="000D4A79">
      <w:r>
        <w:t>- рассматривает представленные документы;</w:t>
      </w:r>
    </w:p>
    <w:p w:rsidR="000D4A79" w:rsidRDefault="000D4A79" w:rsidP="000D4A79">
      <w:r>
        <w:t xml:space="preserve">- подписывает проект </w:t>
      </w:r>
      <w:r w:rsidRPr="000D4A79">
        <w:t>письменной информации об автомобильных дорогах общего пользования местного значения либо уведомлени</w:t>
      </w:r>
      <w:r>
        <w:t>е</w:t>
      </w:r>
      <w:r w:rsidRPr="000D4A79">
        <w:t xml:space="preserve"> о переадресации заявления или уведомлени</w:t>
      </w:r>
      <w:r>
        <w:t>е</w:t>
      </w:r>
      <w:r w:rsidRPr="000D4A79">
        <w:t xml:space="preserve"> о возврате заявления заявителю</w:t>
      </w:r>
      <w:r>
        <w:t xml:space="preserve"> и передает документы специалисту ОД для регистрации документов в установленном порядке.</w:t>
      </w:r>
    </w:p>
    <w:p w:rsidR="000D4A79" w:rsidRDefault="000D4A79" w:rsidP="000D4A79">
      <w:r>
        <w:t xml:space="preserve">3.2.8. Специалист ОД в день получения </w:t>
      </w:r>
      <w:r w:rsidRPr="000D4A79">
        <w:t>письменной информации об автомобильных дорогах общего пользования местного значения либо уведомлени</w:t>
      </w:r>
      <w:r>
        <w:t>я</w:t>
      </w:r>
      <w:r w:rsidRPr="000D4A79">
        <w:t xml:space="preserve"> о переадресации заявления или уведомлени</w:t>
      </w:r>
      <w:r>
        <w:t>я</w:t>
      </w:r>
      <w:r w:rsidRPr="000D4A79">
        <w:t xml:space="preserve"> о возврате заявления заявителю</w:t>
      </w:r>
      <w:r>
        <w:t xml:space="preserve"> информирует посредством телефонной связи, по электронной почте или иным способом, указанного в заявлении, заявителя о возможности получения результата предоставления муниципальной услуги в Администрации поселения.</w:t>
      </w:r>
    </w:p>
    <w:p w:rsidR="000D4A79" w:rsidRDefault="000D4A79" w:rsidP="000D4A79">
      <w:r>
        <w:t>Если в течение 3 дней после информирования заявителя заявитель не явился в Администрацию поселения для получения указанных выше документов, специалист ОД направл</w:t>
      </w:r>
      <w:r w:rsidR="004F1609">
        <w:t>яет</w:t>
      </w:r>
      <w:r>
        <w:t xml:space="preserve"> их заявителю посредством почтовой связи заказным письмом с уведомлением о вручении.</w:t>
      </w:r>
    </w:p>
    <w:p w:rsidR="000D4A79" w:rsidRDefault="000D4A79" w:rsidP="000D4A79">
      <w:r>
        <w:lastRenderedPageBreak/>
        <w:t>3.</w:t>
      </w:r>
      <w:r w:rsidR="004F1609">
        <w:t>2</w:t>
      </w:r>
      <w:r>
        <w:t>.</w:t>
      </w:r>
      <w:r w:rsidR="004F1609">
        <w:t>9</w:t>
      </w:r>
      <w:r>
        <w:t xml:space="preserve">. Результатом выполнения административной процедуры является направление (выдача) заявителю </w:t>
      </w:r>
      <w:r w:rsidR="004F1609" w:rsidRPr="000D4A79">
        <w:t>письменной информации об автомобильных дорогах общего пользования местного значения либо уведомлени</w:t>
      </w:r>
      <w:r w:rsidR="004F1609">
        <w:t>я</w:t>
      </w:r>
      <w:r w:rsidR="004F1609" w:rsidRPr="000D4A79">
        <w:t xml:space="preserve"> о переадресации заявления или уведомлени</w:t>
      </w:r>
      <w:r w:rsidR="004F1609">
        <w:t>я</w:t>
      </w:r>
      <w:r w:rsidR="004F1609" w:rsidRPr="000D4A79">
        <w:t xml:space="preserve"> о возврате заявления заявителю</w:t>
      </w:r>
      <w:r>
        <w:t>.</w:t>
      </w:r>
    </w:p>
    <w:p w:rsidR="004F1609" w:rsidRPr="00BB3E84" w:rsidRDefault="000D4A79" w:rsidP="004F1609">
      <w:r>
        <w:t>3.</w:t>
      </w:r>
      <w:r w:rsidR="004F1609">
        <w:t>2</w:t>
      </w:r>
      <w:r>
        <w:t>.</w:t>
      </w:r>
      <w:r w:rsidR="004F1609">
        <w:t>10</w:t>
      </w:r>
      <w:r>
        <w:t xml:space="preserve">. </w:t>
      </w:r>
      <w:r w:rsidR="004F1609" w:rsidRPr="00BB3E84">
        <w:t>Срок исполнения административной процедуры в случае:</w:t>
      </w:r>
    </w:p>
    <w:p w:rsidR="004F1609" w:rsidRPr="00BB3E84" w:rsidRDefault="004F1609" w:rsidP="004F1609">
      <w:r w:rsidRPr="00BB3E84">
        <w:t xml:space="preserve">- </w:t>
      </w:r>
      <w:r>
        <w:t xml:space="preserve">направления (выдачи) заявителю </w:t>
      </w:r>
      <w:r w:rsidRPr="000D4A79">
        <w:t xml:space="preserve">письменной информации об автомобильных дорогах общего пользования местного значения </w:t>
      </w:r>
      <w:r w:rsidRPr="00BB3E84">
        <w:t>- не более 2</w:t>
      </w:r>
      <w:r>
        <w:t>8</w:t>
      </w:r>
      <w:r w:rsidRPr="00BB3E84">
        <w:t xml:space="preserve"> дней;</w:t>
      </w:r>
    </w:p>
    <w:p w:rsidR="004F1609" w:rsidRPr="00BB3E84" w:rsidRDefault="004F1609" w:rsidP="004F1609">
      <w:r w:rsidRPr="00BB3E84">
        <w:t xml:space="preserve">- </w:t>
      </w:r>
      <w:r>
        <w:t xml:space="preserve">направления (выдачи) заявителю </w:t>
      </w:r>
      <w:r w:rsidRPr="000D4A79">
        <w:t>уведомлени</w:t>
      </w:r>
      <w:r>
        <w:t>я</w:t>
      </w:r>
      <w:r w:rsidRPr="000D4A79">
        <w:t xml:space="preserve"> о переадресации заявления или уведомлени</w:t>
      </w:r>
      <w:r>
        <w:t>я</w:t>
      </w:r>
      <w:r w:rsidRPr="000D4A79">
        <w:t xml:space="preserve"> о возврате заявления заявителю</w:t>
      </w:r>
      <w:r w:rsidRPr="00BB3E84">
        <w:t xml:space="preserve">- не более </w:t>
      </w:r>
      <w:r w:rsidR="00485062">
        <w:t>5</w:t>
      </w:r>
      <w:r w:rsidRPr="00BB3E84">
        <w:t xml:space="preserve"> дней;</w:t>
      </w:r>
    </w:p>
    <w:p w:rsidR="004502D6" w:rsidRDefault="004F1609" w:rsidP="00485062">
      <w:r w:rsidRPr="00BB3E84">
        <w:t xml:space="preserve">- направления (выдачи) заявителю уведомления о возврате заявления заявителю - не более </w:t>
      </w:r>
      <w:r>
        <w:t>8</w:t>
      </w:r>
      <w:r w:rsidRPr="00BB3E84">
        <w:t xml:space="preserve"> дней</w:t>
      </w:r>
      <w:r w:rsidR="00485062">
        <w:t>.</w:t>
      </w:r>
    </w:p>
    <w:p w:rsidR="00485062" w:rsidRPr="00BB3E84" w:rsidRDefault="00485062" w:rsidP="00485062"/>
    <w:p w:rsidR="00A453E4" w:rsidRPr="00A453E4" w:rsidRDefault="00A453E4" w:rsidP="00A453E4">
      <w:pPr>
        <w:spacing w:before="108" w:after="108"/>
        <w:ind w:firstLine="0"/>
        <w:jc w:val="center"/>
        <w:outlineLvl w:val="0"/>
        <w:rPr>
          <w:b/>
          <w:bCs/>
        </w:rPr>
      </w:pPr>
      <w:bookmarkStart w:id="56" w:name="sub_400"/>
      <w:r w:rsidRPr="00A453E4">
        <w:rPr>
          <w:b/>
          <w:bCs/>
        </w:rPr>
        <w:t>4. Формы контроля за исполнением Административного регламента</w:t>
      </w:r>
    </w:p>
    <w:bookmarkEnd w:id="56"/>
    <w:p w:rsidR="00A453E4" w:rsidRPr="00BB3E84" w:rsidRDefault="00A453E4"/>
    <w:p w:rsidR="00A453E4" w:rsidRPr="00A453E4" w:rsidRDefault="00A453E4" w:rsidP="00A453E4">
      <w:r w:rsidRPr="00A453E4">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Середского сельского поселения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уполномоченный специалист</w:t>
      </w:r>
      <w:r w:rsidRPr="00A453E4">
        <w:rPr>
          <w:i/>
        </w:rPr>
        <w:t xml:space="preserve"> </w:t>
      </w:r>
      <w:r w:rsidRPr="00A453E4">
        <w:t>даёт указания по устранению выявленных нарушений и контролирует их исполнение.</w:t>
      </w:r>
    </w:p>
    <w:p w:rsidR="00A453E4" w:rsidRPr="00A453E4" w:rsidRDefault="00A453E4" w:rsidP="00A453E4">
      <w:r w:rsidRPr="00A453E4">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A453E4" w:rsidRPr="00A453E4" w:rsidRDefault="00A453E4" w:rsidP="00A453E4">
      <w:r w:rsidRPr="00A453E4">
        <w:t>4.2. Оценка полноты и качества предоставления муниципальной услуги и последующий контроль за исполнением регламента осуществляется Главой Середского сельского поселения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A453E4" w:rsidRPr="00A453E4" w:rsidRDefault="00A453E4" w:rsidP="00A453E4">
      <w:r w:rsidRPr="00A453E4">
        <w:t>Плановые проверки исполнения регламента осуществляются Главой Середского сельского поселения в соответствии с графиком проверок, но не реже чем раз в два года.</w:t>
      </w:r>
    </w:p>
    <w:p w:rsidR="00A453E4" w:rsidRPr="00A453E4" w:rsidRDefault="00A453E4" w:rsidP="00A453E4">
      <w:r w:rsidRPr="00A453E4">
        <w:t>Внеплановые проверки осуществляются Главой Середского сельского поселения при наличии жалоб на исполнение регламента.</w:t>
      </w:r>
    </w:p>
    <w:p w:rsidR="00A453E4" w:rsidRPr="00A453E4" w:rsidRDefault="00A453E4" w:rsidP="00A453E4">
      <w:r w:rsidRPr="00A453E4">
        <w:t>4.3. Персональная ответственность исполнителя закрепляется в его должностной инструкции в соответствии с требованиями законодательства.</w:t>
      </w:r>
    </w:p>
    <w:p w:rsidR="00A453E4" w:rsidRPr="00A453E4" w:rsidRDefault="00A453E4" w:rsidP="00A453E4">
      <w:r w:rsidRPr="00A453E4">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A453E4" w:rsidRPr="00A453E4" w:rsidRDefault="00A453E4" w:rsidP="00A453E4">
      <w:r w:rsidRPr="00A453E4">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A453E4" w:rsidRPr="00A453E4" w:rsidRDefault="00A453E4" w:rsidP="00A453E4">
      <w:r w:rsidRPr="00A453E4">
        <w:t>4.4.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A453E4" w:rsidRPr="00A453E4" w:rsidRDefault="00A453E4" w:rsidP="00A453E4"/>
    <w:p w:rsidR="00A453E4" w:rsidRPr="00A453E4" w:rsidRDefault="00A453E4" w:rsidP="00A453E4">
      <w:pPr>
        <w:spacing w:before="108" w:after="108"/>
        <w:ind w:firstLine="0"/>
        <w:jc w:val="center"/>
        <w:outlineLvl w:val="0"/>
        <w:rPr>
          <w:b/>
          <w:bCs/>
        </w:rPr>
      </w:pPr>
      <w:bookmarkStart w:id="57" w:name="sub_500"/>
      <w:r w:rsidRPr="00A453E4">
        <w:rPr>
          <w:b/>
          <w:bCs/>
        </w:rPr>
        <w:t>5. Досудебный (внесудебный) порядок обжалования решений и действий (бездействия) органа местного самоуправления, а также должностных лиц и муниципальных служащих органа местного самоуправления</w:t>
      </w:r>
    </w:p>
    <w:bookmarkEnd w:id="57"/>
    <w:p w:rsidR="00A453E4" w:rsidRPr="00A453E4" w:rsidRDefault="00A453E4" w:rsidP="00A453E4"/>
    <w:p w:rsidR="00A453E4" w:rsidRPr="00A453E4" w:rsidRDefault="00A453E4" w:rsidP="00A453E4">
      <w:r w:rsidRPr="00A453E4">
        <w:t>5.1. Заявитель может обратиться с жалобой в том числе в следующих случаях:</w:t>
      </w:r>
    </w:p>
    <w:p w:rsidR="00A453E4" w:rsidRPr="00A453E4" w:rsidRDefault="00A453E4" w:rsidP="00A453E4">
      <w:r w:rsidRPr="00A453E4">
        <w:t>1) нарушение срока регистрации запроса заявителя о предоставлении муниципальной услуги;</w:t>
      </w:r>
    </w:p>
    <w:p w:rsidR="00A453E4" w:rsidRPr="00A453E4" w:rsidRDefault="00A453E4" w:rsidP="00A453E4">
      <w:r w:rsidRPr="00A453E4">
        <w:t>2) нарушение срока предоставления муниципальной услуги;</w:t>
      </w:r>
    </w:p>
    <w:p w:rsidR="00A453E4" w:rsidRPr="00A453E4" w:rsidRDefault="00A453E4" w:rsidP="00A453E4">
      <w:r w:rsidRPr="00A453E4">
        <w:t>3)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A453E4" w:rsidRPr="00A453E4" w:rsidRDefault="00A453E4" w:rsidP="00A453E4">
      <w:r w:rsidRPr="00A453E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A453E4" w:rsidRPr="00A453E4" w:rsidRDefault="00A453E4" w:rsidP="00A453E4">
      <w:r w:rsidRPr="00A453E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A453E4" w:rsidRPr="00A453E4" w:rsidRDefault="00A453E4" w:rsidP="00A453E4">
      <w:r w:rsidRPr="00A453E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A453E4" w:rsidRPr="00A453E4" w:rsidRDefault="00A453E4" w:rsidP="00A453E4">
      <w:r w:rsidRPr="00A453E4">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53E4" w:rsidRPr="00A453E4" w:rsidRDefault="00A453E4" w:rsidP="00A453E4">
      <w:r w:rsidRPr="00A453E4">
        <w:t xml:space="preserve"> 5.2. Жалоба подается лично в администрацию Середского сельского поселения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органа местного самоуправления, а также через Единый портал.</w:t>
      </w:r>
    </w:p>
    <w:p w:rsidR="00A453E4" w:rsidRPr="00A453E4" w:rsidRDefault="00A453E4" w:rsidP="00A453E4">
      <w:r w:rsidRPr="00A453E4">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A453E4" w:rsidRPr="00A453E4" w:rsidRDefault="00A453E4" w:rsidP="00A453E4">
      <w:r w:rsidRPr="00A453E4">
        <w:t>5.3. Администрация Середского сельского поселения обеспечивает:</w:t>
      </w:r>
    </w:p>
    <w:p w:rsidR="00A453E4" w:rsidRPr="00A453E4" w:rsidRDefault="00A453E4" w:rsidP="00A453E4">
      <w:pPr>
        <w:numPr>
          <w:ilvl w:val="0"/>
          <w:numId w:val="2"/>
        </w:numPr>
        <w:ind w:left="0" w:firstLine="426"/>
      </w:pPr>
      <w:r w:rsidRPr="00A453E4">
        <w:t>оснащение мест приема жалоб стульями, столом, информационным стендом, писчей бумагой и письменными принадлежностями;</w:t>
      </w:r>
    </w:p>
    <w:p w:rsidR="00A453E4" w:rsidRPr="00A453E4" w:rsidRDefault="00A453E4" w:rsidP="00A453E4">
      <w:pPr>
        <w:numPr>
          <w:ilvl w:val="0"/>
          <w:numId w:val="2"/>
        </w:numPr>
        <w:ind w:left="0" w:firstLine="426"/>
      </w:pPr>
      <w:r w:rsidRPr="00A453E4">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A453E4" w:rsidRPr="00A453E4" w:rsidRDefault="00A453E4" w:rsidP="00A453E4">
      <w:pPr>
        <w:numPr>
          <w:ilvl w:val="0"/>
          <w:numId w:val="2"/>
        </w:numPr>
        <w:ind w:left="0" w:firstLine="426"/>
      </w:pPr>
      <w:r w:rsidRPr="00A453E4">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453E4" w:rsidRPr="00A453E4" w:rsidRDefault="00A453E4" w:rsidP="00A453E4">
      <w:r w:rsidRPr="00A453E4">
        <w:t>5.4. Жалоба должна содержать:</w:t>
      </w:r>
    </w:p>
    <w:p w:rsidR="00A453E4" w:rsidRPr="00A453E4" w:rsidRDefault="00A453E4" w:rsidP="00A453E4">
      <w:pPr>
        <w:numPr>
          <w:ilvl w:val="0"/>
          <w:numId w:val="3"/>
        </w:numPr>
        <w:ind w:left="0" w:firstLine="426"/>
      </w:pPr>
      <w:r w:rsidRPr="00A453E4">
        <w:t>наименование органа местного самоуправления, фамилию, имя, отчество должностного лица органа местного самоуправления, либо муниципального служащего, решения и действия (бездействие) которых обжалуются;</w:t>
      </w:r>
    </w:p>
    <w:p w:rsidR="00A453E4" w:rsidRPr="00A453E4" w:rsidRDefault="00A453E4" w:rsidP="00A453E4">
      <w:pPr>
        <w:numPr>
          <w:ilvl w:val="0"/>
          <w:numId w:val="3"/>
        </w:numPr>
        <w:ind w:left="0" w:firstLine="426"/>
      </w:pPr>
      <w:r w:rsidRPr="00A453E4">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53E4" w:rsidRPr="00A453E4" w:rsidRDefault="00A453E4" w:rsidP="00A453E4">
      <w:pPr>
        <w:numPr>
          <w:ilvl w:val="0"/>
          <w:numId w:val="3"/>
        </w:numPr>
        <w:ind w:left="0" w:firstLine="426"/>
      </w:pPr>
      <w:r w:rsidRPr="00A453E4">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A453E4" w:rsidRPr="00A453E4" w:rsidRDefault="00A453E4" w:rsidP="00A453E4">
      <w:pPr>
        <w:numPr>
          <w:ilvl w:val="0"/>
          <w:numId w:val="3"/>
        </w:numPr>
        <w:ind w:left="0" w:firstLine="426"/>
      </w:pPr>
      <w:r w:rsidRPr="00A453E4">
        <w:lastRenderedPageBreak/>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A453E4" w:rsidRPr="00A453E4" w:rsidRDefault="00A453E4" w:rsidP="00A453E4">
      <w:r w:rsidRPr="00A453E4">
        <w:t>5.5. Жалоба, поступившая в орган местного самоуправления, подлежит регистрации не позднее рабочего дня, следующего за днем ее поступления.</w:t>
      </w:r>
    </w:p>
    <w:p w:rsidR="00A453E4" w:rsidRPr="00A453E4" w:rsidRDefault="00A453E4" w:rsidP="00A453E4">
      <w:r w:rsidRPr="00A453E4">
        <w:t>5.6. 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A453E4" w:rsidRPr="00A453E4" w:rsidRDefault="00A453E4" w:rsidP="00A453E4">
      <w:r w:rsidRPr="00A453E4">
        <w:t>5.7. По результатам рассмотрения жалобы администрация Середского сельского поселения принимает одно из следующих решений:</w:t>
      </w:r>
    </w:p>
    <w:p w:rsidR="00A453E4" w:rsidRPr="00A453E4" w:rsidRDefault="00A453E4" w:rsidP="00A453E4">
      <w:pPr>
        <w:numPr>
          <w:ilvl w:val="0"/>
          <w:numId w:val="3"/>
        </w:numPr>
        <w:ind w:left="0" w:firstLine="426"/>
      </w:pPr>
      <w:r w:rsidRPr="00A453E4">
        <w:t xml:space="preserve">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A453E4" w:rsidRPr="00A453E4" w:rsidRDefault="00A453E4" w:rsidP="00A453E4">
      <w:pPr>
        <w:numPr>
          <w:ilvl w:val="0"/>
          <w:numId w:val="3"/>
        </w:numPr>
        <w:ind w:left="0" w:firstLine="426"/>
      </w:pPr>
      <w:r w:rsidRPr="00A453E4">
        <w:t>отказывает в удовлетворении жалобы.</w:t>
      </w:r>
    </w:p>
    <w:p w:rsidR="00A453E4" w:rsidRPr="00A453E4" w:rsidRDefault="00A453E4" w:rsidP="00A453E4">
      <w:r w:rsidRPr="00A453E4">
        <w:t>5.8. Администрация Середского сельского поселения отказывает в удовлетворении жалобы,  в том числе в следующих случаях:</w:t>
      </w:r>
    </w:p>
    <w:p w:rsidR="00A453E4" w:rsidRPr="00A453E4" w:rsidRDefault="00A453E4" w:rsidP="00A453E4">
      <w:pPr>
        <w:numPr>
          <w:ilvl w:val="0"/>
          <w:numId w:val="2"/>
        </w:numPr>
        <w:ind w:left="0" w:firstLine="426"/>
      </w:pPr>
      <w:r w:rsidRPr="00A453E4">
        <w:t>наличие вступившего в законную силу решения суда, арбитражного суда в отношении аналогичной жалобы о том же предмете и по тем же основаниям;</w:t>
      </w:r>
    </w:p>
    <w:p w:rsidR="00A453E4" w:rsidRPr="00A453E4" w:rsidRDefault="00A453E4" w:rsidP="00A453E4">
      <w:pPr>
        <w:numPr>
          <w:ilvl w:val="0"/>
          <w:numId w:val="2"/>
        </w:numPr>
        <w:ind w:left="0" w:firstLine="426"/>
      </w:pPr>
      <w:r w:rsidRPr="00A453E4">
        <w:t>подача жалобы лицом, полномочия которого не подтверждены в порядке, установленном законодательством Российской Федерации;</w:t>
      </w:r>
    </w:p>
    <w:p w:rsidR="00A453E4" w:rsidRPr="00A453E4" w:rsidRDefault="00A453E4" w:rsidP="00A453E4">
      <w:pPr>
        <w:numPr>
          <w:ilvl w:val="0"/>
          <w:numId w:val="2"/>
        </w:numPr>
        <w:ind w:left="0" w:firstLine="426"/>
      </w:pPr>
      <w:r w:rsidRPr="00A453E4">
        <w:t>наличие решения, принятого ранее этим же органом местного самоуправления по результатам рассмотрения жалобы в отношении того же заявителя и по тому же предмету жалобы.</w:t>
      </w:r>
    </w:p>
    <w:p w:rsidR="00A453E4" w:rsidRPr="00A453E4" w:rsidRDefault="00A453E4" w:rsidP="00A453E4">
      <w:r w:rsidRPr="00A453E4">
        <w:t>5.9. В случае, если в компетенцию администрации Середского сельского поселения не входит принятие решения в отношении жалобы, администрация Середского сельского поселения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453E4" w:rsidRPr="00A453E4" w:rsidRDefault="00A453E4" w:rsidP="00A453E4">
      <w:r w:rsidRPr="00A453E4">
        <w:t>При этом срок рассмотрения жалобы исчисляется со дня регистрации жалобы в уполномоченном на ее рассмотрение органе.</w:t>
      </w:r>
    </w:p>
    <w:p w:rsidR="00A453E4" w:rsidRPr="00A453E4" w:rsidRDefault="00A453E4" w:rsidP="00A453E4">
      <w:r w:rsidRPr="00A453E4">
        <w:t>5.10. Не позднее дня, следующего за днем принятия решения, указанного в пункте 5.7.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A453E4" w:rsidRPr="00A453E4" w:rsidRDefault="00A453E4" w:rsidP="00A453E4">
      <w:r w:rsidRPr="00A453E4">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11858" w:rsidRDefault="00411858">
      <w:pPr>
        <w:jc w:val="right"/>
      </w:pPr>
      <w:bookmarkStart w:id="58" w:name="sub_1100"/>
    </w:p>
    <w:p w:rsidR="00411858" w:rsidRDefault="00411858">
      <w:pPr>
        <w:jc w:val="right"/>
      </w:pPr>
    </w:p>
    <w:p w:rsidR="00411858" w:rsidRDefault="00411858">
      <w:pPr>
        <w:jc w:val="right"/>
      </w:pPr>
    </w:p>
    <w:p w:rsidR="00411858" w:rsidRDefault="00411858">
      <w:pPr>
        <w:jc w:val="right"/>
      </w:pPr>
    </w:p>
    <w:p w:rsidR="00411858" w:rsidRDefault="00411858">
      <w:pPr>
        <w:jc w:val="right"/>
      </w:pPr>
    </w:p>
    <w:p w:rsidR="004502D6" w:rsidRPr="00BB3E84" w:rsidRDefault="004502D6">
      <w:pPr>
        <w:jc w:val="right"/>
        <w:rPr>
          <w:rStyle w:val="a3"/>
          <w:rFonts w:ascii="Times New Roman" w:hAnsi="Times New Roman" w:cs="Times New Roman"/>
          <w:bCs/>
          <w:color w:val="auto"/>
        </w:rPr>
      </w:pPr>
      <w:r w:rsidRPr="00411858">
        <w:rPr>
          <w:rStyle w:val="a3"/>
          <w:rFonts w:ascii="Times New Roman" w:hAnsi="Times New Roman" w:cs="Times New Roman"/>
          <w:b w:val="0"/>
          <w:bCs/>
          <w:color w:val="auto"/>
        </w:rPr>
        <w:lastRenderedPageBreak/>
        <w:t>Приложение 1</w:t>
      </w:r>
      <w:r w:rsidRPr="00411858">
        <w:rPr>
          <w:rStyle w:val="a3"/>
          <w:rFonts w:ascii="Times New Roman" w:hAnsi="Times New Roman" w:cs="Times New Roman"/>
          <w:b w:val="0"/>
          <w:bCs/>
          <w:color w:val="auto"/>
        </w:rPr>
        <w:br/>
        <w:t xml:space="preserve">к </w:t>
      </w:r>
      <w:hyperlink w:anchor="sub_1000" w:history="1">
        <w:r w:rsidRPr="00BB3E84">
          <w:rPr>
            <w:rStyle w:val="a4"/>
            <w:rFonts w:ascii="Times New Roman" w:hAnsi="Times New Roman"/>
            <w:color w:val="auto"/>
          </w:rPr>
          <w:t>Административному регламенту</w:t>
        </w:r>
      </w:hyperlink>
    </w:p>
    <w:bookmarkEnd w:id="58"/>
    <w:p w:rsidR="004502D6" w:rsidRPr="00BB3E84" w:rsidRDefault="004502D6">
      <w:pPr>
        <w:rPr>
          <w:rFonts w:ascii="Times New Roman" w:hAnsi="Times New Roman" w:cs="Times New Roman"/>
        </w:rPr>
      </w:pPr>
    </w:p>
    <w:p w:rsidR="004502D6" w:rsidRPr="00BB3E84" w:rsidRDefault="004502D6">
      <w:pPr>
        <w:jc w:val="right"/>
        <w:rPr>
          <w:rStyle w:val="a3"/>
          <w:rFonts w:ascii="Times New Roman" w:hAnsi="Times New Roman" w:cs="Times New Roman"/>
          <w:bCs/>
          <w:color w:val="auto"/>
        </w:rPr>
      </w:pPr>
      <w:r w:rsidRPr="00BB3E84">
        <w:rPr>
          <w:rStyle w:val="a3"/>
          <w:rFonts w:ascii="Times New Roman" w:hAnsi="Times New Roman" w:cs="Times New Roman"/>
          <w:bCs/>
          <w:color w:val="auto"/>
        </w:rPr>
        <w:t>Форма</w:t>
      </w:r>
    </w:p>
    <w:p w:rsidR="004502D6" w:rsidRPr="00BB3E84" w:rsidRDefault="004502D6"/>
    <w:p w:rsidR="00A453E4" w:rsidRPr="00BB3E84" w:rsidRDefault="00A453E4">
      <w:pPr>
        <w:ind w:firstLine="698"/>
        <w:jc w:val="right"/>
      </w:pPr>
      <w:r w:rsidRPr="00BB3E84">
        <w:t>Главе Середского сельского поселения</w:t>
      </w:r>
    </w:p>
    <w:p w:rsidR="004502D6" w:rsidRPr="00BB3E84" w:rsidRDefault="004502D6">
      <w:pPr>
        <w:ind w:firstLine="698"/>
        <w:jc w:val="right"/>
      </w:pPr>
      <w:r w:rsidRPr="00BB3E84">
        <w:br/>
        <w:t>от _____________________________________________</w:t>
      </w:r>
      <w:r w:rsidRPr="00BB3E84">
        <w:br/>
      </w:r>
      <w:r w:rsidRPr="00BB3E84">
        <w:rPr>
          <w:sz w:val="16"/>
          <w:szCs w:val="16"/>
        </w:rPr>
        <w:t>для граждан - фамилия, имя и (при наличии) отчество,</w:t>
      </w:r>
      <w:r w:rsidRPr="00BB3E84">
        <w:br/>
        <w:t>____________________________________________</w:t>
      </w:r>
      <w:r w:rsidRPr="00BB3E84">
        <w:br/>
      </w:r>
      <w:r w:rsidRPr="00BB3E84">
        <w:rPr>
          <w:sz w:val="16"/>
          <w:szCs w:val="16"/>
        </w:rPr>
        <w:t>место жительства заявителя</w:t>
      </w:r>
      <w:r w:rsidRPr="00BB3E84">
        <w:br/>
        <w:t>____________________________________________</w:t>
      </w:r>
      <w:r w:rsidRPr="00BB3E84">
        <w:br/>
      </w:r>
      <w:r w:rsidRPr="00BB3E84">
        <w:rPr>
          <w:sz w:val="16"/>
          <w:szCs w:val="16"/>
        </w:rPr>
        <w:t>реквизиты документа, удостоверяющего личность заявителя;</w:t>
      </w:r>
      <w:r w:rsidRPr="00BB3E84">
        <w:rPr>
          <w:sz w:val="16"/>
          <w:szCs w:val="16"/>
        </w:rPr>
        <w:br/>
      </w:r>
      <w:r w:rsidRPr="00BB3E84">
        <w:t>____________________________________________</w:t>
      </w:r>
      <w:r w:rsidRPr="00BB3E84">
        <w:br/>
      </w:r>
      <w:r w:rsidRPr="00BB3E84">
        <w:rPr>
          <w:sz w:val="16"/>
          <w:szCs w:val="16"/>
        </w:rPr>
        <w:t>для юридических лиц - наименование,</w:t>
      </w:r>
      <w:r w:rsidRPr="00BB3E84">
        <w:rPr>
          <w:sz w:val="16"/>
          <w:szCs w:val="16"/>
        </w:rPr>
        <w:br/>
      </w:r>
      <w:r w:rsidRPr="00BB3E84">
        <w:t>____________________________________________</w:t>
      </w:r>
      <w:r w:rsidRPr="00BB3E84">
        <w:br/>
      </w:r>
      <w:r w:rsidRPr="00BB3E84">
        <w:rPr>
          <w:sz w:val="16"/>
          <w:szCs w:val="16"/>
        </w:rPr>
        <w:t>место нахождения заявителя, ОГРН, ИНН</w:t>
      </w:r>
      <w:r w:rsidRPr="00BB3E84">
        <w:rPr>
          <w:sz w:val="16"/>
          <w:szCs w:val="16"/>
        </w:rPr>
        <w:br/>
      </w:r>
      <w:r w:rsidRPr="00BB3E84">
        <w:t>____________________________________________</w:t>
      </w:r>
      <w:r w:rsidRPr="00BB3E84">
        <w:br/>
      </w:r>
      <w:r w:rsidRPr="00BB3E84">
        <w:rPr>
          <w:sz w:val="16"/>
          <w:szCs w:val="16"/>
        </w:rPr>
        <w:t>контактный телефон, почтовый, электронный адрес для связи</w:t>
      </w:r>
    </w:p>
    <w:p w:rsidR="004502D6" w:rsidRPr="00BB3E84" w:rsidRDefault="004502D6"/>
    <w:p w:rsidR="004502D6" w:rsidRDefault="004502D6" w:rsidP="00485062">
      <w:pPr>
        <w:pStyle w:val="1"/>
        <w:rPr>
          <w:color w:val="auto"/>
        </w:rPr>
      </w:pPr>
      <w:r w:rsidRPr="00BB3E84">
        <w:rPr>
          <w:color w:val="auto"/>
        </w:rPr>
        <w:t>Заявление</w:t>
      </w:r>
      <w:r w:rsidRPr="00BB3E84">
        <w:rPr>
          <w:color w:val="auto"/>
        </w:rPr>
        <w:br/>
      </w:r>
      <w:r w:rsidR="00485062" w:rsidRPr="00485062">
        <w:rPr>
          <w:color w:val="auto"/>
        </w:rPr>
        <w:t>о предоставлении пользователям автомобильных дорог информации об автомобильных дорогах общего пользования местного значения</w:t>
      </w:r>
    </w:p>
    <w:p w:rsidR="00485062" w:rsidRPr="00485062" w:rsidRDefault="00485062" w:rsidP="00485062"/>
    <w:p w:rsidR="008B39A1" w:rsidRDefault="004502D6" w:rsidP="00485062">
      <w:r w:rsidRPr="00BB3E84">
        <w:t xml:space="preserve">Прошу </w:t>
      </w:r>
      <w:r w:rsidR="00485062">
        <w:t xml:space="preserve">предоставить информацию (сведения) об </w:t>
      </w:r>
      <w:r w:rsidR="00485062" w:rsidRPr="00485062">
        <w:t>автомобильн</w:t>
      </w:r>
      <w:r w:rsidR="00485062">
        <w:t>ой</w:t>
      </w:r>
      <w:r w:rsidR="00485062" w:rsidRPr="00485062">
        <w:t xml:space="preserve"> дорог</w:t>
      </w:r>
      <w:r w:rsidR="00485062">
        <w:t>е</w:t>
      </w:r>
      <w:r w:rsidR="00485062" w:rsidRPr="00485062">
        <w:t xml:space="preserve"> общего пользования местного значения</w:t>
      </w:r>
      <w:r w:rsidR="00485062">
        <w:t xml:space="preserve"> _________________________________________</w:t>
      </w:r>
      <w:r w:rsidR="008B39A1">
        <w:t>__________</w:t>
      </w:r>
      <w:r w:rsidR="00485062">
        <w:t xml:space="preserve">_ по </w:t>
      </w:r>
      <w:r w:rsidR="008B39A1">
        <w:t xml:space="preserve">следующим(ему) </w:t>
      </w:r>
    </w:p>
    <w:p w:rsidR="008B39A1" w:rsidRPr="008B39A1" w:rsidRDefault="008B39A1" w:rsidP="008B39A1">
      <w:pPr>
        <w:ind w:firstLine="0"/>
        <w:rPr>
          <w:vertAlign w:val="superscript"/>
        </w:rPr>
      </w:pPr>
      <w:r>
        <w:rPr>
          <w:vertAlign w:val="superscript"/>
        </w:rPr>
        <w:tab/>
      </w:r>
      <w:r>
        <w:rPr>
          <w:vertAlign w:val="superscript"/>
        </w:rPr>
        <w:tab/>
      </w:r>
      <w:r>
        <w:rPr>
          <w:vertAlign w:val="superscript"/>
        </w:rPr>
        <w:tab/>
      </w:r>
      <w:r>
        <w:rPr>
          <w:vertAlign w:val="superscript"/>
        </w:rPr>
        <w:tab/>
        <w:t xml:space="preserve">       </w:t>
      </w:r>
      <w:r w:rsidRPr="008B39A1">
        <w:rPr>
          <w:vertAlign w:val="superscript"/>
        </w:rPr>
        <w:t>(</w:t>
      </w:r>
      <w:r>
        <w:rPr>
          <w:vertAlign w:val="superscript"/>
        </w:rPr>
        <w:t>наименование автомобильной дороги)</w:t>
      </w:r>
    </w:p>
    <w:p w:rsidR="008B39A1" w:rsidRDefault="008B39A1" w:rsidP="008B39A1">
      <w:pPr>
        <w:ind w:firstLine="0"/>
      </w:pPr>
      <w:r>
        <w:t>вопросу(ам):__________________________________________________________________________</w:t>
      </w:r>
    </w:p>
    <w:p w:rsidR="008B39A1" w:rsidRPr="008B39A1" w:rsidRDefault="008B39A1" w:rsidP="008B39A1">
      <w:pPr>
        <w:ind w:firstLine="0"/>
        <w:rPr>
          <w:vertAlign w:val="superscript"/>
        </w:rPr>
      </w:pPr>
      <w:r>
        <w:rPr>
          <w:vertAlign w:val="superscript"/>
        </w:rPr>
        <w:tab/>
      </w:r>
      <w:r>
        <w:rPr>
          <w:vertAlign w:val="superscript"/>
        </w:rPr>
        <w:tab/>
        <w:t xml:space="preserve">                              (сроки ремонта, принадлежность дороги и др.)</w:t>
      </w:r>
    </w:p>
    <w:p w:rsidR="004502D6" w:rsidRPr="00BB3E84" w:rsidRDefault="008B39A1" w:rsidP="008B39A1">
      <w:pPr>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85062">
        <w:t xml:space="preserve"> </w:t>
      </w:r>
    </w:p>
    <w:p w:rsidR="004502D6" w:rsidRPr="00BB3E84" w:rsidRDefault="004502D6" w:rsidP="008B39A1">
      <w:r w:rsidRPr="00BB3E84">
        <w:rPr>
          <w:rStyle w:val="a3"/>
          <w:bCs/>
          <w:color w:val="auto"/>
        </w:rPr>
        <w:t>Приложение:</w:t>
      </w:r>
    </w:p>
    <w:p w:rsidR="004502D6" w:rsidRPr="00BB3E84" w:rsidRDefault="00493D53" w:rsidP="00493D53">
      <w:r w:rsidRPr="00BB3E84">
        <w:rPr>
          <w:noProof/>
        </w:rPr>
        <mc:AlternateContent>
          <mc:Choice Requires="wps">
            <w:drawing>
              <wp:anchor distT="0" distB="0" distL="114300" distR="114300" simplePos="0" relativeHeight="251662336" behindDoc="0" locked="0" layoutInCell="1" allowOverlap="1">
                <wp:simplePos x="0" y="0"/>
                <wp:positionH relativeFrom="column">
                  <wp:posOffset>5683250</wp:posOffset>
                </wp:positionH>
                <wp:positionV relativeFrom="paragraph">
                  <wp:posOffset>375285</wp:posOffset>
                </wp:positionV>
                <wp:extent cx="144145" cy="14414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 cmpd="sng">
                          <a:solidFill>
                            <a:srgbClr val="000000"/>
                          </a:solidFill>
                          <a:prstDash val="solid"/>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9869F" id="Rectangle 6" o:spid="_x0000_s1026" style="position:absolute;margin-left:447.5pt;margin-top:29.5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YA+2QIAAM4FAAAOAAAAZHJzL2Uyb0RvYy54bWysVN9v0zAQfkfif7D83iVp06aLlk5d1yIk&#10;fkwMxLMbO4mFYwfbXToQ/zvnS1s6xgNCJJLls8+fv/t8d1fX+1aRB2GdNLqgyUVMidCl4VLXBf30&#10;cTOaU+I805wpo0VBH4Wj14uXL676Lhdj0xjFhSUAol3edwVtvO/yKHJlI1rmLkwnNGxWxrbMg2nr&#10;iFvWA3qronEcz6LeWN5ZUwrnYPV22KQLxK8qUfr3VeWEJ6qgwM3jaHHchjFaXLG8tqxrZHmgwf6B&#10;RcukhktPULfMM7Kz8hlUK0trnKn8RWnayFSVLAXGANEk8W/R3DesExgLiOO6k0zu/8GW7x7uLJG8&#10;oFNKNGvhiT6AaEzXSpBZkKfvXA5e992dDQG67o0pvziizaoBL7G01vSNYBxIJcE/enIgGA6Okm3/&#10;1nBAZztvUKl9ZdsACBqQPT7I4+lBxN6TEhaTNE1SIFbC1mEebmD58XBnnX8lTEvCpKAWqCM4e3jj&#10;/OB6dEHyRkm+kUqhYevtSlnywCA3Nvghf4jx3E1p0hd0kmSBR9uBUk7XeMkTN3eOFuP3J7TA5pa5&#10;ZrgVEYIby1vpoRCUbAs6P51meVB2rTm6eCbVMAcFlA6nBKb4ECtYew9TXAcBMf2+LzfTOEsn81GW&#10;TSejdLKORzfzzWq0XCWzWba+Wd2skx8hnCTNG8m50GvEdMdqSNK/y7ZDXQ55fKqHE8HAyuwgxvuG&#10;94TL8Fzj+eQS+gOXUJCTeTyLLzNKmKqhk5TeUmKN/yx9g2UQciNgPNE524R/eHHVNWxQdRr0O4o/&#10;PAsmzel6tM6YRc+CHzz2oCVIfZQVMzsk81AUW8MfIbGBJGYvNEGYNMZ+o6SHhgJ58nXHrKBEvdZQ&#10;HJeQwKEDoZFOszEY9nxne77DdAlQBfUgCE5Xfuhau87KuoGbEgxbmyUUVCUx2UOxDayAdzCgaWAE&#10;hwYXutK5jV6/2vDiJwAAAP//AwBQSwMEFAAGAAgAAAAhADL5HfjgAAAACQEAAA8AAABkcnMvZG93&#10;bnJldi54bWxMj09LxDAUxO+C3yE8wYu4aYXaPzZdFmG9qEjbBa/ZJjbF5qU02W332/s86XGYYeY3&#10;5Xa1Izvr2Q8OBcSbCJjGzqkBewGHdn+fAfNBopKjQy3goj1sq+urUhbKLVjrcxN6RiXoCynAhDAV&#10;nPvOaCv9xk0ayftys5WB5NxzNcuFyu3IH6LokVs5IC0YOelno7vv5mQFvNYf67I7JJ/7Or17b16w&#10;NW+XVojbm3X3BCzoNfyF4Ref0KEipqM7ofJsFJDlCX0JApI8BkaBPE5TYEdy4gx4VfL/D6ofAAAA&#10;//8DAFBLAQItABQABgAIAAAAIQC2gziS/gAAAOEBAAATAAAAAAAAAAAAAAAAAAAAAABbQ29udGVu&#10;dF9UeXBlc10ueG1sUEsBAi0AFAAGAAgAAAAhADj9If/WAAAAlAEAAAsAAAAAAAAAAAAAAAAALwEA&#10;AF9yZWxzLy5yZWxzUEsBAi0AFAAGAAgAAAAhALbtgD7ZAgAAzgUAAA4AAAAAAAAAAAAAAAAALgIA&#10;AGRycy9lMm9Eb2MueG1sUEsBAi0AFAAGAAgAAAAhADL5HfjgAAAACQEAAA8AAAAAAAAAAAAAAAAA&#10;MwUAAGRycy9kb3ducmV2LnhtbFBLBQYAAAAABAAEAPMAAABABgAAAAA=&#10;" strokeweight=".25pt">
                <v:shadow color="#7f7f7f" opacity=".5" offset="1pt"/>
              </v:rect>
            </w:pict>
          </mc:Fallback>
        </mc:AlternateContent>
      </w:r>
      <w:r w:rsidRPr="00BB3E84">
        <w:t xml:space="preserve">- </w:t>
      </w:r>
      <w:r w:rsidR="004502D6" w:rsidRPr="00BB3E84">
        <w:t xml:space="preserve">документ, подтверждающий полномочия представителя заявителя, в случае, если с заявлением </w:t>
      </w:r>
      <w:r w:rsidR="002153FD" w:rsidRPr="00E31B2B">
        <w:t xml:space="preserve">о предоставлении пользователям автомобильных дорог информации об автомобильных дорогах общего пользования местного значения </w:t>
      </w:r>
      <w:r w:rsidR="004502D6" w:rsidRPr="00BB3E84">
        <w:t>обр</w:t>
      </w:r>
      <w:r w:rsidR="002153FD">
        <w:t>ащается представитель заявителя</w:t>
      </w:r>
    </w:p>
    <w:p w:rsidR="004502D6" w:rsidRPr="00BB3E84" w:rsidRDefault="004502D6" w:rsidP="008B39A1">
      <w:r w:rsidRPr="00BB3E84">
        <w:t>Способ предоставления результата оказания муниципальной услуги:</w:t>
      </w:r>
    </w:p>
    <w:p w:rsidR="004502D6" w:rsidRPr="00BB3E84" w:rsidRDefault="00493D53" w:rsidP="00493D53">
      <w:pPr>
        <w:ind w:firstLine="0"/>
      </w:pPr>
      <w:r w:rsidRPr="00BB3E84">
        <w:rPr>
          <w:noProof/>
        </w:rPr>
        <mc:AlternateContent>
          <mc:Choice Requires="wps">
            <w:drawing>
              <wp:anchor distT="0" distB="0" distL="114300" distR="114300" simplePos="0" relativeHeight="251658240" behindDoc="0" locked="0" layoutInCell="1" allowOverlap="1">
                <wp:simplePos x="0" y="0"/>
                <wp:positionH relativeFrom="column">
                  <wp:posOffset>996950</wp:posOffset>
                </wp:positionH>
                <wp:positionV relativeFrom="paragraph">
                  <wp:posOffset>20955</wp:posOffset>
                </wp:positionV>
                <wp:extent cx="144145" cy="14414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chemeClr val="bg1">
                            <a:lumMod val="100000"/>
                            <a:lumOff val="0"/>
                          </a:schemeClr>
                        </a:solidFill>
                        <a:ln w="3175"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1DB92" id="Rectangle 2" o:spid="_x0000_s1026" style="position:absolute;margin-left:78.5pt;margin-top:1.6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a08gIAAGcGAAAOAAAAZHJzL2Uyb0RvYy54bWysVd9v2yAQfp+0/wHxntpOnB+16lRpmkyT&#10;uq1aN+2ZGGyjYfCAxGmn/e87IPHSRpqmqXmwuOP4uPu473J1vW8E2jFtuJI5Ti5ijJgsFOWyyvHX&#10;L+vBDCNjiaREKMly/MgMvp6/fXPVtRkbqloJyjQCEGmyrs1xbW2bRZEpatYQc6FaJmGzVLohFkxd&#10;RVSTDtAbEQ3jeBJ1StNWq4IZA97bsInnHr8sWWE/laVhFokcQ27Wf7X/btw3ml+RrNKkrXlxSIP8&#10;RxYN4RIu7aFuiSVoq/kZVMMLrYwq7UWhmkiVJS+YrwGqSeIX1TzUpGW+FiDHtD1N5vVgi4+7e404&#10;zfEII0kaeKLPQBqRlWBo6OjpWpNB1EN7r12Bpr1TxXeDpFrWEMUWWquuZoRCUomLj54dcIaBo2jT&#10;fVAU0MnWKs/UvtSNAwQO0N4/yGP/IGxvUQHOJE2TdIxRAVuHtbuBZMfDrTb2HVMNcosca0jdg5Pd&#10;nbEh9Bjik1eC0zUXwhuux9hSaLQj0B2bKvFHxbaBTIMvid0vNAn4oZWC37sgDd+mDsInZU7RhUQd&#10;kJpMXfpNCwQbWfkLnoX1CAHY7l81CVf7LTF1APcXh2IabkF2gjc5np3U6N5xJSkQRzJLuAhrKFRI&#10;52JeUIFZsPYWlt4Pz+Wb/ediPY6n6Wg2mE7Ho0E6WsWDm9l6OVgsk8lkurpZ3qySX46FJM1qTimT&#10;K49pjtpL0n/r7cMUCKrp1dcn6LJSW6jxoaYdotw1x3A2uoRpRDnIfzSLJ/HlFCMiKphbhdUYaWW/&#10;cVt70blOdBgvnkfY8+cZ/6VFSEZEW5NAfx941jh9pr6NToqIzngKEXugHVCOL+Al51QW1LpR9BEU&#10;B/V4WcF0hkWt9BNGHUw66MQfW6IZRuK9BNVegrLcaPRGOp4OwdCnO5vTHSILgMqxBe78cmnDON22&#10;mlc13BQokmoBSi+5V6GbAiEryNsZMM18BYfJ68blqe2j/vw/zH8DAAD//wMAUEsDBBQABgAIAAAA&#10;IQCnOFK63QAAAAgBAAAPAAAAZHJzL2Rvd25yZXYueG1sTI/NboMwEITvlfoO1lbKpWpMyA8JxUQo&#10;Uq9VSrn0ZvAWo+I1wiYhb1/n1B5HM5r5JjvOpmcXHF1nScBqGQFDaqzqqBVQfb697IE5L0nJ3hIK&#10;uKGDY/74kMlU2St94KX0LQsl5FIpQHs/pJy7RqORbmkHpOB929FIH+TYcjXKayg3PY+jaMeN7Cgs&#10;aDngSWPzU05GwNnr6v10qLfPq7jcb76mojNVIcTiaS5egXmc/V8Y7vgBHfLAVNuJlGN90NskfPEC&#10;1mtgdz85JMBqAfEuAp5n/P+B/BcAAP//AwBQSwECLQAUAAYACAAAACEAtoM4kv4AAADhAQAAEwAA&#10;AAAAAAAAAAAAAAAAAAAAW0NvbnRlbnRfVHlwZXNdLnhtbFBLAQItABQABgAIAAAAIQA4/SH/1gAA&#10;AJQBAAALAAAAAAAAAAAAAAAAAC8BAABfcmVscy8ucmVsc1BLAQItABQABgAIAAAAIQDLXRa08gIA&#10;AGcGAAAOAAAAAAAAAAAAAAAAAC4CAABkcnMvZTJvRG9jLnhtbFBLAQItABQABgAIAAAAIQCnOFK6&#10;3QAAAAgBAAAPAAAAAAAAAAAAAAAAAEwFAABkcnMvZG93bnJldi54bWxQSwUGAAAAAAQABADzAAAA&#10;VgYAAAAA&#10;" fillcolor="white [3212]" strokecolor="black [3213]" strokeweight=".25pt">
                <v:shadow color="#7f7f7f [1601]" opacity=".5" offset="1pt"/>
              </v:rect>
            </w:pict>
          </mc:Fallback>
        </mc:AlternateContent>
      </w:r>
      <w:r w:rsidR="004502D6" w:rsidRPr="00BB3E84">
        <w:t>лично на руки</w:t>
      </w:r>
    </w:p>
    <w:p w:rsidR="004502D6" w:rsidRPr="00BB3E84" w:rsidRDefault="00493D53" w:rsidP="00493D53">
      <w:pPr>
        <w:ind w:firstLine="0"/>
      </w:pPr>
      <w:r w:rsidRPr="00BB3E84">
        <w:rPr>
          <w:noProof/>
        </w:rPr>
        <mc:AlternateContent>
          <mc:Choice Requires="wps">
            <w:drawing>
              <wp:anchor distT="0" distB="0" distL="114300" distR="114300" simplePos="0" relativeHeight="251659264" behindDoc="0" locked="0" layoutInCell="1" allowOverlap="1">
                <wp:simplePos x="0" y="0"/>
                <wp:positionH relativeFrom="column">
                  <wp:posOffset>1196975</wp:posOffset>
                </wp:positionH>
                <wp:positionV relativeFrom="paragraph">
                  <wp:posOffset>26670</wp:posOffset>
                </wp:positionV>
                <wp:extent cx="144145" cy="14414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3175" cmpd="sng">
                          <a:solidFill>
                            <a:srgbClr val="000000"/>
                          </a:solidFill>
                          <a:prstDash val="solid"/>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B919C" id="Rectangle 3" o:spid="_x0000_s1026" style="position:absolute;margin-left:94.25pt;margin-top:2.1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kh2QIAAM4FAAAOAAAAZHJzL2Uyb0RvYy54bWysVN9v0zAQfkfif7D83iVp06aLlk5d1yIk&#10;fkwMxLMbO4mFYwfbXToQ/zvnS1s6xgNCJJLls8+fv/t8d1fX+1aRB2GdNLqgyUVMidCl4VLXBf30&#10;cTOaU+I805wpo0VBH4Wj14uXL676Lhdj0xjFhSUAol3edwVtvO/yKHJlI1rmLkwnNGxWxrbMg2nr&#10;iFvWA3qronEcz6LeWN5ZUwrnYPV22KQLxK8qUfr3VeWEJ6qgwM3jaHHchjFaXLG8tqxrZHmgwf6B&#10;RcukhktPULfMM7Kz8hlUK0trnKn8RWnayFSVLAXGANEk8W/R3DesExgLiOO6k0zu/8GW7x7uLJG8&#10;oGNKNGvhiT6AaEzXSpBJkKfvXA5e992dDQG67o0pvziizaoBL7G01vSNYBxIJcE/enIgGA6Okm3/&#10;1nBAZztvUKl9ZdsACBqQPT7I4+lBxN6TEhaTNE3SKSUlbB3m4QaWHw931vlXwrQkTApqgTqCs4c3&#10;zg+uRxckb5TkG6kUGrberpQlDwxyY4Mf8ocYz92UJn1BJ0kWeLQdKOV0jZc8cXPnaDF+f0ILbG6Z&#10;a4ZbESG4sbyVHgpBybag89Nplgdl15qji2dSDXNQQOlwSmCKD7GCtfcwxXUQENPv+3IzjbN0Mh9l&#10;2XQySifreHQz36xGy1Uym2Xrm9XNOvkRwknSvJGcC71GTHeshiT9u2w71OWQx6d6OBEMrMwOYrxv&#10;eE+4DM81nk8uoT9wCQU5mcez+DKjhKkaOknpLSXW+M/SN1gGITcCxhOds034hxdXXcMGVadBv6P4&#10;w7Ng0pyuR+uMWfQs+MFjD1qC1EdZMbNDMg9FsTX8ERIbSGL2QhOESWPsN0p6aCiQJ193zApK1GsN&#10;xXEJCRw6EBrpNBuDYc93tuc7TJcAVVAPguB05YeuteusrBu4KcGwtVlCQVUSkz0U28AKeAcDmgZG&#10;cGhwoSud2+j1qw0vfgIAAP//AwBQSwMEFAAGAAgAAAAhAIIdd/rfAAAACAEAAA8AAABkcnMvZG93&#10;bnJldi54bWxMj8FOwzAQRO9I/IO1SFwQdRLRkoY4VYVULlChJJV6dWMTR8TrKHab9O9ZTnCb0Yxm&#10;3+ab2fbsokffORQQLyJgGhunOmwFHOrdYwrMB4lK9g61gKv2sClub3KZKTdhqS9VaBmNoM+kABPC&#10;kHHuG6Ot9As3aKTsy41WBrJjy9UoJxq3PU+iaMWt7JAuGDnoV6Ob7+psBbyXn/O0PSyPu/L5YV+9&#10;YW0+rrUQ93fz9gVY0HP4K8MvPqFDQUwnd0blWU8+TZdUFfCUAKM8iWMSJxKrNfAi5/8fKH4AAAD/&#10;/wMAUEsBAi0AFAAGAAgAAAAhALaDOJL+AAAA4QEAABMAAAAAAAAAAAAAAAAAAAAAAFtDb250ZW50&#10;X1R5cGVzXS54bWxQSwECLQAUAAYACAAAACEAOP0h/9YAAACUAQAACwAAAAAAAAAAAAAAAAAvAQAA&#10;X3JlbHMvLnJlbHNQSwECLQAUAAYACAAAACEAx7x5IdkCAADOBQAADgAAAAAAAAAAAAAAAAAuAgAA&#10;ZHJzL2Uyb0RvYy54bWxQSwECLQAUAAYACAAAACEAgh13+t8AAAAIAQAADwAAAAAAAAAAAAAAAAAz&#10;BQAAZHJzL2Rvd25yZXYueG1sUEsFBgAAAAAEAAQA8wAAAD8GAAAAAA==&#10;" strokeweight=".25pt">
                <v:shadow color="#7f7f7f" opacity=".5" offset="1pt"/>
              </v:rect>
            </w:pict>
          </mc:Fallback>
        </mc:AlternateContent>
      </w:r>
      <w:r w:rsidR="004502D6" w:rsidRPr="00BB3E84">
        <w:t>направить почтой</w:t>
      </w:r>
    </w:p>
    <w:p w:rsidR="00493D53" w:rsidRPr="00BB3E84" w:rsidRDefault="00493D53" w:rsidP="00493D53">
      <w:pPr>
        <w:ind w:firstLine="0"/>
      </w:pPr>
      <w:r w:rsidRPr="00BB3E84">
        <w:t>__________________________________________________________________________________________________________________________________________________________________________</w:t>
      </w:r>
    </w:p>
    <w:p w:rsidR="00493D53" w:rsidRPr="00BB3E84" w:rsidRDefault="00493D53" w:rsidP="00493D53">
      <w:pPr>
        <w:ind w:firstLine="0"/>
        <w:jc w:val="center"/>
      </w:pPr>
      <w:r w:rsidRPr="00BB3E84">
        <w:rPr>
          <w:sz w:val="16"/>
          <w:szCs w:val="16"/>
        </w:rPr>
        <w:t>(указывается адрес направления ответа заявителю)</w:t>
      </w:r>
    </w:p>
    <w:p w:rsidR="004502D6" w:rsidRPr="00BB3E84" w:rsidRDefault="004502D6" w:rsidP="00493D53">
      <w:r w:rsidRPr="00BB3E84">
        <w:t xml:space="preserve">Подтверждаю согласие на обработку моих персональных данных, предусмотренную </w:t>
      </w:r>
      <w:hyperlink r:id="rId10" w:history="1">
        <w:r w:rsidRPr="00BB3E84">
          <w:rPr>
            <w:rStyle w:val="a4"/>
            <w:rFonts w:cs="Times New Roman CYR"/>
            <w:color w:val="auto"/>
          </w:rPr>
          <w:t>Федеральным законом</w:t>
        </w:r>
      </w:hyperlink>
      <w:r w:rsidRPr="00BB3E84">
        <w:t xml:space="preserve"> от 27 июля 2006 г. N 152-ФЗ "О персональных данных", в целях предоставления муниципальной услуги и обеспечения предоставления такой услуги.</w:t>
      </w:r>
    </w:p>
    <w:p w:rsidR="004502D6" w:rsidRPr="00BB3E84" w:rsidRDefault="004502D6" w:rsidP="00493D53">
      <w:pPr>
        <w:ind w:firstLine="0"/>
      </w:pPr>
      <w:r w:rsidRPr="00BB3E84">
        <w:t>Заявитель (представитель заявителя): __________________________________________</w:t>
      </w:r>
      <w:r w:rsidR="00493D53" w:rsidRPr="00BB3E84">
        <w:t>___________</w:t>
      </w:r>
    </w:p>
    <w:p w:rsidR="004502D6" w:rsidRPr="00BB3E84" w:rsidRDefault="005D43BE" w:rsidP="00493D53">
      <w:pPr>
        <w:ind w:firstLine="0"/>
        <w:jc w:val="center"/>
        <w:rPr>
          <w:sz w:val="16"/>
          <w:szCs w:val="16"/>
        </w:rPr>
      </w:pPr>
      <w:r w:rsidRPr="00BB3E84">
        <w:rPr>
          <w:sz w:val="16"/>
          <w:szCs w:val="16"/>
        </w:rPr>
        <w:t xml:space="preserve">                                                       </w:t>
      </w:r>
      <w:r w:rsidR="004502D6" w:rsidRPr="00BB3E84">
        <w:rPr>
          <w:sz w:val="16"/>
          <w:szCs w:val="16"/>
        </w:rPr>
        <w:t>(подпись, расшифровка подписи)</w:t>
      </w:r>
    </w:p>
    <w:p w:rsidR="004502D6" w:rsidRPr="00BB3E84" w:rsidRDefault="004502D6" w:rsidP="00493D53">
      <w:pPr>
        <w:ind w:firstLine="0"/>
      </w:pPr>
      <w:r w:rsidRPr="00BB3E84">
        <w:t>"______" _________________20____ г.</w:t>
      </w:r>
    </w:p>
    <w:p w:rsidR="004502D6" w:rsidRPr="00BB3E84" w:rsidRDefault="004502D6" w:rsidP="00493D53">
      <w:pPr>
        <w:ind w:firstLine="0"/>
      </w:pPr>
      <w:r w:rsidRPr="00BB3E84">
        <w:t>Документы приняты: _________________</w:t>
      </w:r>
      <w:r w:rsidR="00493D53" w:rsidRPr="00BB3E84">
        <w:t>___________</w:t>
      </w:r>
      <w:r w:rsidRPr="00BB3E84">
        <w:t>_ входящий номер заявления: _____________</w:t>
      </w:r>
    </w:p>
    <w:p w:rsidR="004502D6" w:rsidRPr="00BB3E84" w:rsidRDefault="00493D53" w:rsidP="00493D53">
      <w:pPr>
        <w:ind w:left="2160" w:firstLine="0"/>
      </w:pPr>
      <w:r w:rsidRPr="00BB3E84">
        <w:rPr>
          <w:sz w:val="16"/>
          <w:szCs w:val="16"/>
        </w:rPr>
        <w:t xml:space="preserve">     </w:t>
      </w:r>
      <w:r w:rsidR="004502D6" w:rsidRPr="00BB3E84">
        <w:rPr>
          <w:sz w:val="16"/>
          <w:szCs w:val="16"/>
        </w:rPr>
        <w:t>(подпись, расшифровка подписи сотрудника)</w:t>
      </w:r>
      <w:r w:rsidR="004502D6" w:rsidRPr="00BB3E84">
        <w:t xml:space="preserve"> </w:t>
      </w:r>
      <w:r w:rsidRPr="00BB3E84">
        <w:t xml:space="preserve">              </w:t>
      </w:r>
      <w:r w:rsidR="004502D6" w:rsidRPr="00BB3E84">
        <w:t>дата от "___" ____20____ г.</w:t>
      </w:r>
    </w:p>
    <w:p w:rsidR="004502D6" w:rsidRPr="00BB3E84" w:rsidRDefault="004502D6">
      <w:pPr>
        <w:jc w:val="right"/>
        <w:rPr>
          <w:rStyle w:val="a3"/>
          <w:rFonts w:ascii="Times New Roman" w:hAnsi="Times New Roman" w:cs="Times New Roman"/>
          <w:bCs/>
          <w:color w:val="auto"/>
        </w:rPr>
      </w:pPr>
      <w:bookmarkStart w:id="59" w:name="sub_1200"/>
      <w:r w:rsidRPr="00411858">
        <w:rPr>
          <w:rStyle w:val="a3"/>
          <w:rFonts w:ascii="Times New Roman" w:hAnsi="Times New Roman" w:cs="Times New Roman"/>
          <w:b w:val="0"/>
          <w:bCs/>
          <w:color w:val="auto"/>
        </w:rPr>
        <w:lastRenderedPageBreak/>
        <w:t>Приложение 2</w:t>
      </w:r>
      <w:r w:rsidRPr="00BB3E84">
        <w:rPr>
          <w:rStyle w:val="a3"/>
          <w:rFonts w:ascii="Times New Roman" w:hAnsi="Times New Roman" w:cs="Times New Roman"/>
          <w:bCs/>
          <w:color w:val="auto"/>
        </w:rPr>
        <w:br/>
      </w:r>
      <w:r w:rsidRPr="003A6A5B">
        <w:rPr>
          <w:rStyle w:val="a3"/>
          <w:rFonts w:ascii="Times New Roman" w:hAnsi="Times New Roman" w:cs="Times New Roman"/>
          <w:b w:val="0"/>
          <w:bCs/>
          <w:color w:val="auto"/>
        </w:rPr>
        <w:t>к</w:t>
      </w:r>
      <w:r w:rsidRPr="00BB3E84">
        <w:rPr>
          <w:rStyle w:val="a3"/>
          <w:rFonts w:ascii="Times New Roman" w:hAnsi="Times New Roman" w:cs="Times New Roman"/>
          <w:bCs/>
          <w:color w:val="auto"/>
        </w:rPr>
        <w:t xml:space="preserve"> </w:t>
      </w:r>
      <w:hyperlink w:anchor="sub_1000" w:history="1">
        <w:r w:rsidRPr="00BB3E84">
          <w:rPr>
            <w:rStyle w:val="a4"/>
            <w:rFonts w:ascii="Times New Roman" w:hAnsi="Times New Roman"/>
            <w:color w:val="auto"/>
          </w:rPr>
          <w:t>Административному регламенту</w:t>
        </w:r>
      </w:hyperlink>
    </w:p>
    <w:bookmarkEnd w:id="59"/>
    <w:p w:rsidR="004502D6" w:rsidRDefault="004502D6"/>
    <w:p w:rsidR="004502D6" w:rsidRDefault="004502D6">
      <w:pPr>
        <w:pStyle w:val="1"/>
      </w:pPr>
      <w:r>
        <w:t>Блок-схема</w:t>
      </w:r>
      <w:r>
        <w:br/>
        <w:t>последовательности административных процедур при предоставлении муниципальной услуги "</w:t>
      </w:r>
      <w:r w:rsidR="008B39A1" w:rsidRPr="008B39A1">
        <w:t>Предоставление пользователям автомобильных дорог информации об автомобильных дорогах общего пользования местного значения</w:t>
      </w:r>
      <w:r>
        <w:t>"</w:t>
      </w:r>
    </w:p>
    <w:p w:rsidR="004502D6" w:rsidRDefault="003F70EF">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60960</wp:posOffset>
                </wp:positionV>
                <wp:extent cx="6524625" cy="638175"/>
                <wp:effectExtent l="0" t="0" r="28575" b="28575"/>
                <wp:wrapNone/>
                <wp:docPr id="8" name="Блок-схема: процесс 8"/>
                <wp:cNvGraphicFramePr/>
                <a:graphic xmlns:a="http://schemas.openxmlformats.org/drawingml/2006/main">
                  <a:graphicData uri="http://schemas.microsoft.com/office/word/2010/wordprocessingShape">
                    <wps:wsp>
                      <wps:cNvSpPr/>
                      <wps:spPr>
                        <a:xfrm>
                          <a:off x="0" y="0"/>
                          <a:ext cx="6524625" cy="6381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E055A" w:rsidRDefault="001E055A" w:rsidP="003F70EF">
                            <w:pPr>
                              <w:jc w:val="center"/>
                            </w:pPr>
                            <w:r>
                              <w:t xml:space="preserve">Прием и регистрация заявления </w:t>
                            </w:r>
                            <w:r w:rsidR="008B39A1" w:rsidRPr="008B39A1">
                              <w:t>о предоставлении пользователям автомобильных дорог информации об автомобильных дорогах общего пользования местного значения</w:t>
                            </w:r>
                            <w:r>
                              <w:t xml:space="preserve"> с приложенными к нему документами</w:t>
                            </w:r>
                          </w:p>
                          <w:p w:rsidR="001E055A" w:rsidRDefault="001E055A" w:rsidP="003F70EF">
                            <w:pPr>
                              <w:jc w:val="center"/>
                            </w:pPr>
                            <w:r>
                              <w:t>Срок исполнения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8" o:spid="_x0000_s1026" type="#_x0000_t109" style="position:absolute;left:0;text-align:left;margin-left:462.55pt;margin-top:4.8pt;width:513.75pt;height:50.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QtAIAAIMFAAAOAAAAZHJzL2Uyb0RvYy54bWysVE9v0zAUvyPxHSzftzSl7Ua0dKo6DSFN&#10;o2JDO7uOvUQ4trHdNuXEDnDnm3DZBdD4Cuk34tlJszJ6Qlyc9/Le7/1/7+S0KgVaMmMLJVMcH/Yw&#10;YpKqrJC3KX53fX5wjJF1RGZEKMlSvGYWn46fPztZ6YT1Va5ExgwCI9ImK53i3DmdRJGlOSuJPVSa&#10;SRByZUrigDW3UWbICqyXIur3eqNopUymjaLMWvh71gjxONjnnFH3hnPLHBIphthceE145/6Nxick&#10;uTVE5wVtwyD/EEVJCglOO1NnxBG0MMVfpsqCGmUVd4dUlZHivKAs5ADZxL0n2VzlRLOQCxTH6q5M&#10;9v+ZpZfLmUFFlmJolCQltKj+Wv+oH+rvB5u7zef6vv5Zf0tQ/WvzqX7YfKnv4e8dOvaFW2mbAP5K&#10;z0zLWSB9FSpuSv+F/FAVir3uis0qhyj8HA37g1F/iBEF2ejFcXw09EajR7Q21r1iqkSeSDEXajXN&#10;iXGzpt2h3mR5YV0D26p7x0L61ypRZOeFEIHxI8WmwqAlgWFwVdy629EC5x4Z+cyaXALl1oI1Vt8y&#10;DsWC6PvBexjTR5uEUibdqLUrJGh7GIcIOmC8DyjcNphW18NYGN8O2NsH/NNjhwhelXQduCykMvsM&#10;ZO87z43+NvsmZ5++q+ZV29+5ytYwLkY1e2Q1PS+gNxfEuhkxsDiwYnAM3Bt4fLtSrFoKo1yZj/v+&#10;e32YZ5BitIJFTLH9sCCGYSReS5j0l/Fg4Dc3MIPhUR8YsyuZ70rkopwqaG8MZ0fTQHp9J7YkN6q8&#10;gZsx8V5BRCQF3ymmzmyZqWsOBFwdyiaToAbbqom7kFeaeuO+wH7erqsbYnQ7oA5G+1Jtl5YkT2az&#10;0fVIqSYLp3gRBteXuKlrW3rY9LAG7VXyp2SXD1qPt3P8GwAA//8DAFBLAwQUAAYACAAAACEANyc9&#10;Ut4AAAAHAQAADwAAAGRycy9kb3ducmV2LnhtbEyPwU7DMBBE70j8g7VI3KidCAoNcSqEhBBSRGng&#10;0psbL3EUex3Fbhv+HvcEtx3NaOZtuZ6dZUecQu9JQrYQwJBar3vqJHx9vtw8AAtRkVbWE0r4wQDr&#10;6vKiVIX2J9risYkdSyUUCiXBxDgWnIfWoFNh4Uek5H37yamY5NRxPalTKneW50IsuVM9pQWjRnw2&#10;2A7NwUkYNnZbD7cdNh/vu1dT5+24eaulvL6anx6BRZzjXxjO+AkdqsS09wfSgVkJ6ZEoYbUEdjZF&#10;fn8HbJ+uTGTAq5L/569+AQAA//8DAFBLAQItABQABgAIAAAAIQC2gziS/gAAAOEBAAATAAAAAAAA&#10;AAAAAAAAAAAAAABbQ29udGVudF9UeXBlc10ueG1sUEsBAi0AFAAGAAgAAAAhADj9If/WAAAAlAEA&#10;AAsAAAAAAAAAAAAAAAAALwEAAF9yZWxzLy5yZWxzUEsBAi0AFAAGAAgAAAAhAA/9elC0AgAAgwUA&#10;AA4AAAAAAAAAAAAAAAAALgIAAGRycy9lMm9Eb2MueG1sUEsBAi0AFAAGAAgAAAAhADcnPVLeAAAA&#10;BwEAAA8AAAAAAAAAAAAAAAAADgUAAGRycy9kb3ducmV2LnhtbFBLBQYAAAAABAAEAPMAAAAZBgAA&#10;AAA=&#10;" fillcolor="white [3201]" strokecolor="black [3213]" strokeweight="1pt">
                <v:textbox>
                  <w:txbxContent>
                    <w:p w:rsidR="001E055A" w:rsidRDefault="001E055A" w:rsidP="003F70EF">
                      <w:pPr>
                        <w:jc w:val="center"/>
                      </w:pPr>
                      <w:r>
                        <w:t xml:space="preserve">Прием и регистрация заявления </w:t>
                      </w:r>
                      <w:r w:rsidR="008B39A1" w:rsidRPr="008B39A1">
                        <w:t>о предоставлении пользователям автомобильных дорог информации об автомобильных дорогах общего пользования местного значения</w:t>
                      </w:r>
                      <w:r>
                        <w:t xml:space="preserve"> с приложенными к нему документами</w:t>
                      </w:r>
                    </w:p>
                    <w:p w:rsidR="001E055A" w:rsidRDefault="001E055A" w:rsidP="003F70EF">
                      <w:pPr>
                        <w:jc w:val="center"/>
                      </w:pPr>
                      <w:r>
                        <w:t>Срок исполнения 1 день</w:t>
                      </w:r>
                    </w:p>
                  </w:txbxContent>
                </v:textbox>
                <w10:wrap anchorx="margin"/>
              </v:shape>
            </w:pict>
          </mc:Fallback>
        </mc:AlternateContent>
      </w:r>
    </w:p>
    <w:p w:rsidR="005A3586" w:rsidRDefault="005A3586" w:rsidP="005A3586">
      <w:pPr>
        <w:ind w:firstLine="0"/>
        <w:jc w:val="center"/>
      </w:pPr>
      <w:r>
        <w:t xml:space="preserve">Решение о проведении аукциона </w:t>
      </w:r>
    </w:p>
    <w:p w:rsidR="005A3586" w:rsidRDefault="005A3586" w:rsidP="005A3586">
      <w:pPr>
        <w:ind w:firstLine="0"/>
        <w:jc w:val="center"/>
      </w:pPr>
      <w:r>
        <w:t>Срок исполнения не более 3 дней</w:t>
      </w:r>
    </w:p>
    <w:p w:rsidR="004502D6" w:rsidRDefault="008B39A1">
      <w:r>
        <w:rPr>
          <w:noProof/>
        </w:rPr>
        <mc:AlternateContent>
          <mc:Choice Requires="wps">
            <w:drawing>
              <wp:anchor distT="0" distB="0" distL="114300" distR="114300" simplePos="0" relativeHeight="251680768" behindDoc="0" locked="0" layoutInCell="1" allowOverlap="1" wp14:anchorId="666BA762" wp14:editId="4B0149A5">
                <wp:simplePos x="0" y="0"/>
                <wp:positionH relativeFrom="margin">
                  <wp:align>right</wp:align>
                </wp:positionH>
                <wp:positionV relativeFrom="paragraph">
                  <wp:posOffset>2259330</wp:posOffset>
                </wp:positionV>
                <wp:extent cx="6515100" cy="476250"/>
                <wp:effectExtent l="0" t="0" r="19050" b="19050"/>
                <wp:wrapNone/>
                <wp:docPr id="16" name="Блок-схема: процесс 16"/>
                <wp:cNvGraphicFramePr/>
                <a:graphic xmlns:a="http://schemas.openxmlformats.org/drawingml/2006/main">
                  <a:graphicData uri="http://schemas.microsoft.com/office/word/2010/wordprocessingShape">
                    <wps:wsp>
                      <wps:cNvSpPr/>
                      <wps:spPr>
                        <a:xfrm>
                          <a:off x="0" y="0"/>
                          <a:ext cx="6515100" cy="47625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E055A" w:rsidRDefault="001E055A" w:rsidP="005A3586">
                            <w:pPr>
                              <w:ind w:firstLine="0"/>
                              <w:jc w:val="center"/>
                            </w:pPr>
                            <w:r>
                              <w:t>Выдача на руки лично заявителю или направление посредством почтовой связи заявителю результатов муниципальной услуги</w:t>
                            </w:r>
                          </w:p>
                          <w:p w:rsidR="001E055A" w:rsidRDefault="001E055A" w:rsidP="005A3586">
                            <w:pPr>
                              <w:ind w:firstLine="0"/>
                              <w:jc w:val="center"/>
                            </w:pPr>
                          </w:p>
                          <w:p w:rsidR="001E055A" w:rsidRDefault="001E055A" w:rsidP="005A3586">
                            <w:pPr>
                              <w:ind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BA762" id="Блок-схема: процесс 16" o:spid="_x0000_s1027" type="#_x0000_t109" style="position:absolute;left:0;text-align:left;margin-left:461.8pt;margin-top:177.9pt;width:513pt;height:3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VvugIAAIwFAAAOAAAAZHJzL2Uyb0RvYy54bWysVM1u2zAMvg/YOwi6t46DJN2MOkWQosOA&#10;og3WDj0rslwbkyVNUmJnp/XQ3fcmu/SyDd0rOG80Sv5p1uU07CKLJj9SJD/y+KQqOFozbXIpYhwe&#10;DjBigsokF7cxfn99dvAKI2OJSAiXgsV4www+mb58cVyqiA1lJnnCNAInwkSlinFmrYqCwNCMFcQc&#10;SsUEKFOpC2JB1LdBokkJ3gseDAeDSVBKnSgtKTMG/p42Sjz1/tOUUXuZpoZZxGMMb7P+1P5cujOY&#10;HpPoVhOV5bR9BvmHVxQkFxC0d3VKLEErnf/lqsiplkam9pDKIpBpmlPmc4BswsGzbK4yopjPBYpj&#10;VF8m8//c0ov1QqM8gd5NMBKkgB7VX+sf9WP9/WB7t72vH+qf9bcI1b+2n+vH7Zf6Af7eIbCG0pXK&#10;RODhSi10Kxm4ujpUqS7cFzJElS/3pi83qyyi8HMyDsfhALpCQTc6mgzHvh/BE1ppY98wWSB3iXHK&#10;ZTnPiLaLpuG+4mR9bixEB1hn7gJz4U4jeZ6c5Zx7wZGKzblGawJ0sFXocgDcjhVIDhm4zJpc/M1u&#10;OGu8vmMplAteP/TRPVGffBJKmbC+Nt4TWDtYCi/ogeE+ILfdY1pbB2OewD1wsA/4Z8Qe4aNKYXtw&#10;kQup9zlIPvSRG/su+yZnl76tllXDka7pS5lsgDdaNgNlFD3LoUXnxNgF0TBB0FXYCvYSDte1GMv2&#10;hlEm9ad9/509EBu0GJUwkTE2H1dEM4z4WwGUfx2ORm6EvTAaHw1B0Lua5a5GrIq5hC6HsH8U9Vdn&#10;b3l3TbUsbmB5zFxUUBFBIXaMqdWdMLfNpoD1Q9ls5s1gbBWx5+JKUefc1dnR7rq6IVq1PLXA8AvZ&#10;TS+JnlG0sXVIIWcrK9Pc89dVuqlr2wEYeU/Pdj25nbIre6unJTr9DQAA//8DAFBLAwQUAAYACAAA&#10;ACEA9L3BluAAAAAJAQAADwAAAGRycy9kb3ducmV2LnhtbEyPy07DMBBF90j8gzVI7KhN+lCVxqkQ&#10;EkJIEaWBTXduPMRR7HEUu234e9wVLGfu6M45xXZylp1xDJ0nCY8zAQyp8bqjVsLX58vDGliIirSy&#10;nlDCDwbYlrc3hcq1v9Aez3VsWSqhkCsJJsYh5zw0Bp0KMz8gpezbj07FNI4t16O6pHJneSbEijvV&#10;Ufpg1IDPBpu+PjkJ/c7uq37RYv3xfng1VdYMu7dKyvu76WkDLOIU/47hip/QoUxMR38iHZiVkESi&#10;hPlymQSuschWaXWUsJiLNfCy4P8Nyl8AAAD//wMAUEsBAi0AFAAGAAgAAAAhALaDOJL+AAAA4QEA&#10;ABMAAAAAAAAAAAAAAAAAAAAAAFtDb250ZW50X1R5cGVzXS54bWxQSwECLQAUAAYACAAAACEAOP0h&#10;/9YAAACUAQAACwAAAAAAAAAAAAAAAAAvAQAAX3JlbHMvLnJlbHNQSwECLQAUAAYACAAAACEAqnT1&#10;b7oCAACMBQAADgAAAAAAAAAAAAAAAAAuAgAAZHJzL2Uyb0RvYy54bWxQSwECLQAUAAYACAAAACEA&#10;9L3BluAAAAAJAQAADwAAAAAAAAAAAAAAAAAUBQAAZHJzL2Rvd25yZXYueG1sUEsFBgAAAAAEAAQA&#10;8wAAACEGAAAAAA==&#10;" fillcolor="white [3201]" strokecolor="black [3213]" strokeweight="1pt">
                <v:textbox>
                  <w:txbxContent>
                    <w:p w:rsidR="001E055A" w:rsidRDefault="001E055A" w:rsidP="005A3586">
                      <w:pPr>
                        <w:ind w:firstLine="0"/>
                        <w:jc w:val="center"/>
                      </w:pPr>
                      <w:r>
                        <w:t>Выдача на руки лично заявителю или направление посредством почтовой связи заявителю результатов муниципальной услуги</w:t>
                      </w:r>
                    </w:p>
                    <w:p w:rsidR="001E055A" w:rsidRDefault="001E055A" w:rsidP="005A3586">
                      <w:pPr>
                        <w:ind w:firstLine="0"/>
                        <w:jc w:val="center"/>
                      </w:pPr>
                    </w:p>
                    <w:p w:rsidR="001E055A" w:rsidRDefault="001E055A" w:rsidP="005A3586">
                      <w:pPr>
                        <w:ind w:firstLine="0"/>
                        <w:jc w:val="center"/>
                      </w:pPr>
                    </w:p>
                  </w:txbxContent>
                </v:textbox>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3BF87F3A" wp14:editId="4735AE5C">
                <wp:simplePos x="0" y="0"/>
                <wp:positionH relativeFrom="margin">
                  <wp:posOffset>3282950</wp:posOffset>
                </wp:positionH>
                <wp:positionV relativeFrom="paragraph">
                  <wp:posOffset>1535430</wp:posOffset>
                </wp:positionV>
                <wp:extent cx="19050" cy="695325"/>
                <wp:effectExtent l="38100" t="0" r="57150" b="47625"/>
                <wp:wrapNone/>
                <wp:docPr id="18" name="Прямая со стрелкой 18"/>
                <wp:cNvGraphicFramePr/>
                <a:graphic xmlns:a="http://schemas.openxmlformats.org/drawingml/2006/main">
                  <a:graphicData uri="http://schemas.microsoft.com/office/word/2010/wordprocessingShape">
                    <wps:wsp>
                      <wps:cNvCnPr/>
                      <wps:spPr>
                        <a:xfrm>
                          <a:off x="0" y="0"/>
                          <a:ext cx="19050" cy="695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B17C29" id="_x0000_t32" coordsize="21600,21600" o:spt="32" o:oned="t" path="m,l21600,21600e" filled="f">
                <v:path arrowok="t" fillok="f" o:connecttype="none"/>
                <o:lock v:ext="edit" shapetype="t"/>
              </v:shapetype>
              <v:shape id="Прямая со стрелкой 18" o:spid="_x0000_s1026" type="#_x0000_t32" style="position:absolute;margin-left:258.5pt;margin-top:120.9pt;width:1.5pt;height:5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o4+gEAAAMEAAAOAAAAZHJzL2Uyb0RvYy54bWysU0uO00AQ3SNxh5b3xE5QRkwUZxYZYIMg&#10;4nOAnna33aJ/qm4SZzdwgTkCV2DDYgDNGewbUd1OPGgGIYTYlN3ueq/qvSovz1qtyJaDl9aU2XRS&#10;ZIQbZitp6jJ79/bZoycZ8YGaiipreJntuc/OVg8fLHduwWe2sariQJDE+MXOlVkTglvkuWcN19RP&#10;rOMGL4UFTQMeoc4roDtk1yqfFcVJvrNQObCMe49fz4fLbJX4heAsvBLC80BUmWFvIUVI8SLGfLWk&#10;ixqoayQ7tEH/oQtNpcGiI9U5DZR8AHmPSksG1lsRJszq3AohGU8aUM20uKPmTUMdT1rQHO9Gm/z/&#10;o2UvtxsgssLZ4aQM1Tij7nN/2V91P7ov/RXpP3Y3GPpP/WX3tfvefetuumuCyejczvkFEqzNBg4n&#10;7zYQbWgF6PhEgaRNbu9Ht3kbCMOP09NijiNheHNyOn88m0fK/BbrwIfn3GoSX8rMB6CybsLaGoNj&#10;tTBNhtPtCx8G4BEQCysTY6BSPTUVCXuHugJIamrFD3ViSh4lDE2nt7BXfIC/5gJtiW2mMmkh+VoB&#10;2VJcper9dGTBzAgRUqkRVPwZdMiNMJ6W9G+BY3aqaE0YgVoaC7+rGtpjq2LIP6oetEbZF7bapxEm&#10;O3DT0hwOf0Vc5V/PCX77765+AgAA//8DAFBLAwQUAAYACAAAACEA/LNPneAAAAALAQAADwAAAGRy&#10;cy9kb3ducmV2LnhtbEyPwU7DMBBE70j8g7VI3KiTltASsqkQgmOFaCrE0Y2dOCJeR7HThr9nOdHj&#10;akcz7xXb2fXiZMbQeUJIFwkIQ7XXHbUIh+rtbgMiREVa9Z4Mwo8JsC2vrwqVa3+mD3Pax1ZwCYVc&#10;IdgYh1zKUFvjVFj4wRD/Gj86FfkcW6lHdeZy18tlkjxIpzriBasG82JN/b2fHEJTtYf663Ujp755&#10;X1ef9tHuqh3i7c38/AQimjn+h+EPn9GhZKajn0gH0SNk6ZpdIsLyPmUHTmQ8COKIsMrSFciykJcO&#10;5S8AAAD//wMAUEsBAi0AFAAGAAgAAAAhALaDOJL+AAAA4QEAABMAAAAAAAAAAAAAAAAAAAAAAFtD&#10;b250ZW50X1R5cGVzXS54bWxQSwECLQAUAAYACAAAACEAOP0h/9YAAACUAQAACwAAAAAAAAAAAAAA&#10;AAAvAQAAX3JlbHMvLnJlbHNQSwECLQAUAAYACAAAACEAvJEaOPoBAAADBAAADgAAAAAAAAAAAAAA&#10;AAAuAgAAZHJzL2Uyb0RvYy54bWxQSwECLQAUAAYACAAAACEA/LNPneAAAAALAQAADwAAAAAAAAAA&#10;AAAAAABUBAAAZHJzL2Rvd25yZXYueG1sUEsFBgAAAAAEAAQA8wAAAGEFAAAAAA==&#10;" strokecolor="black [3200]" strokeweight=".5pt">
                <v:stroke endarrow="block" joinstyle="miter"/>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3ACE1648" wp14:editId="0F39A1C6">
                <wp:simplePos x="0" y="0"/>
                <wp:positionH relativeFrom="margin">
                  <wp:align>center</wp:align>
                </wp:positionH>
                <wp:positionV relativeFrom="paragraph">
                  <wp:posOffset>1057275</wp:posOffset>
                </wp:positionV>
                <wp:extent cx="4333875" cy="447675"/>
                <wp:effectExtent l="0" t="0" r="28575" b="28575"/>
                <wp:wrapNone/>
                <wp:docPr id="10" name="Блок-схема: процесс 10"/>
                <wp:cNvGraphicFramePr/>
                <a:graphic xmlns:a="http://schemas.openxmlformats.org/drawingml/2006/main">
                  <a:graphicData uri="http://schemas.microsoft.com/office/word/2010/wordprocessingShape">
                    <wps:wsp>
                      <wps:cNvSpPr/>
                      <wps:spPr>
                        <a:xfrm>
                          <a:off x="0" y="0"/>
                          <a:ext cx="4333875" cy="4476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E055A" w:rsidRDefault="001E055A" w:rsidP="003F70EF">
                            <w:pPr>
                              <w:ind w:firstLine="0"/>
                              <w:jc w:val="center"/>
                            </w:pPr>
                            <w:r>
                              <w:t>Рассмотрение заявления и документов, необходимых для предоставления муниципальной услуги</w:t>
                            </w:r>
                          </w:p>
                          <w:p w:rsidR="001E055A" w:rsidRDefault="001E055A" w:rsidP="003F70EF">
                            <w:pPr>
                              <w:ind w:firstLine="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E1648" id="Блок-схема: процесс 10" o:spid="_x0000_s1028" type="#_x0000_t109" style="position:absolute;left:0;text-align:left;margin-left:0;margin-top:83.25pt;width:341.25pt;height:35.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64uAIAAIwFAAAOAAAAZHJzL2Uyb0RvYy54bWysVM1uEzEQviPxDpbv7SZp+sOqmypKVYRU&#10;tREt6tnx2t0VXtvYTnbDiR7gzptw6QVQeYXNGzH2bjah5IS42DOeP8/MN3N6VhUCLZixuZIJ7u/3&#10;MGKSqjSX9wl+d3uxd4KRdUSmRCjJErxkFp+NXr44LXXMBipTImUGgRNp41InOHNOx1FkacYKYveV&#10;ZhKEXJmCOGDNfZQaUoL3QkSDXu8oKpVJtVGUWQuv540Qj4J/zhl115xb5pBIMPzNhdOEc+bPaHRK&#10;4ntDdJbT9hvkH35RkFxC0M7VOXEEzU3+l6sip0ZZxd0+VUWkOM8pCzlANv3es2xuMqJZyAWKY3VX&#10;Jvv/3NKrxdSgPIXeQXkkKaBH9df6R/1Uf99bPaw+14/1z/pbjOpfq0/10+pL/QivDwi0oXSltjF4&#10;uNFT03IWSF+HipvC35AhqkK5l125WeUQhcfhwcHByfEhRhRkw+HxEdDgJtpYa2Pda6YK5IkEc6HK&#10;SUaMmzYNDxUni0vrGrO1ug8spD+tEnl6kQsRGA8qNhEGLQjAwVX9NtyWFgT3lpHPrMklUG4pWOP1&#10;LeNQLvj9IEQPQN34JJQy6Y5av0KCtjfj8IPOsL/LULj1Z1pdb8YCgDvD3i7DPyN2FiGqkq4zLnKp&#10;zC4H6fsucqO/zr7J2afvqlkVMDLwifmXmUqXgBujmoGyml7k0KJLYt2UGJggABNsBXcNh+9aglVL&#10;YZQp83HXu9cHYIMUoxImMsH2w5wYhpF4IwHyr/rDoR/hwAwPjwfAmG3JbFsi58VEQZf7sH80DaTX&#10;d2JNcqOKO1geYx8VRERSiJ1g6syambhmU8D6oWw8Dmowtpq4S3mjqXfu6+xhd1vdEaNbnDpA+JVa&#10;Ty+Jn0G00fWWUo3nTvE84HdT17YDMPJhGtr15HfKNh+0Nkt09BsAAP//AwBQSwMEFAAGAAgAAAAh&#10;ANTvIPLfAAAACAEAAA8AAABkcnMvZG93bnJldi54bWxMj0FPwzAMhe9I/IfISNxYSoEylaYTQkII&#10;qWKs7LJb1pqmauJUTbaVf485jZvt9/T8vWI1OyuOOIXek4LbRQICqfFtT52C7dfrzRJEiJpabT2h&#10;gh8MsCovLwqdt/5EGzzWsRMcQiHXCkyMYy5laAw6HRZ+RGLt209OR16nTraTPnG4szJNkkw63RN/&#10;MHrEF4PNUB+cgmFtN9Vw32H9+bF7M1XajOv3Sqnrq/n5CUTEOZ7N8IfP6FAy094fqA3CKuAika9Z&#10;9gCC5WyZ8rBXkN49JiDLQv4vUP4CAAD//wMAUEsBAi0AFAAGAAgAAAAhALaDOJL+AAAA4QEAABMA&#10;AAAAAAAAAAAAAAAAAAAAAFtDb250ZW50X1R5cGVzXS54bWxQSwECLQAUAAYACAAAACEAOP0h/9YA&#10;AACUAQAACwAAAAAAAAAAAAAAAAAvAQAAX3JlbHMvLnJlbHNQSwECLQAUAAYACAAAACEA/RKeuLgC&#10;AACMBQAADgAAAAAAAAAAAAAAAAAuAgAAZHJzL2Uyb0RvYy54bWxQSwECLQAUAAYACAAAACEA1O8g&#10;8t8AAAAIAQAADwAAAAAAAAAAAAAAAAASBQAAZHJzL2Rvd25yZXYueG1sUEsFBgAAAAAEAAQA8wAA&#10;AB4GAAAAAA==&#10;" fillcolor="white [3201]" strokecolor="black [3213]" strokeweight="1pt">
                <v:textbox>
                  <w:txbxContent>
                    <w:p w:rsidR="001E055A" w:rsidRDefault="001E055A" w:rsidP="003F70EF">
                      <w:pPr>
                        <w:ind w:firstLine="0"/>
                        <w:jc w:val="center"/>
                      </w:pPr>
                      <w:r>
                        <w:t>Рассмотрение заявления и документов, необходимых для предоставления муниципальной услуги</w:t>
                      </w:r>
                    </w:p>
                    <w:p w:rsidR="001E055A" w:rsidRDefault="001E055A" w:rsidP="003F70EF">
                      <w:pPr>
                        <w:ind w:firstLine="0"/>
                        <w:jc w:val="center"/>
                      </w:pPr>
                    </w:p>
                  </w:txbxContent>
                </v:textbox>
                <w10:wrap anchorx="margin"/>
              </v:shape>
            </w:pict>
          </mc:Fallback>
        </mc:AlternateContent>
      </w:r>
      <w:r w:rsidR="0076774B">
        <w:rPr>
          <w:noProof/>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201930</wp:posOffset>
                </wp:positionV>
                <wp:extent cx="0" cy="828675"/>
                <wp:effectExtent l="76200" t="0" r="57150" b="47625"/>
                <wp:wrapNone/>
                <wp:docPr id="17" name="Прямая со стрелкой 17"/>
                <wp:cNvGraphicFramePr/>
                <a:graphic xmlns:a="http://schemas.openxmlformats.org/drawingml/2006/main">
                  <a:graphicData uri="http://schemas.microsoft.com/office/word/2010/wordprocessingShape">
                    <wps:wsp>
                      <wps:cNvCnPr/>
                      <wps:spPr>
                        <a:xfrm>
                          <a:off x="0" y="0"/>
                          <a:ext cx="0" cy="828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37E68E" id="Прямая со стрелкой 17" o:spid="_x0000_s1026" type="#_x0000_t32" style="position:absolute;margin-left:0;margin-top:15.9pt;width:0;height:65.25pt;z-index:25168179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2c9wEAAP8DAAAOAAAAZHJzL2Uyb0RvYy54bWysU0uOEzEQ3SNxB8t70kkkZqIonVlkgA2C&#10;iM8BPG47beGfyibp3g1cYI7AFdiw4KM5Q/eNKLuTHsRHQohNddtd71W9V9Wri8ZoshcQlLMlnU2m&#10;lAjLXaXsrqSvXz1+sKAkRGYrpp0VJW1FoBfr+/dWB78Uc1c7XQkgSGLD8uBLWsfol0UReC0MCxPn&#10;hcWP0oFhEY+wKypgB2Q3uphPp2fFwUHlwXERAt5eDh/pOvNLKXh8LmUQkeiSYm8xR8jxKsVivWLL&#10;HTBfK35sg/1DF4Ypi0VHqksWGXkL6hcqozi44GSccGcKJ6XiImtANbPpT2pe1syLrAXNCX60Kfw/&#10;Wv5svwWiKpzdOSWWGZxR96G/7m+6b93H/ob077pbDP37/rr71H3tvnS33WeCyejcwYclEmzsFo6n&#10;4LeQbGgkmPREgaTJbrej26KJhA+XHG8X88XZ+cNEV9zhPIT4RDhD0ktJQwSmdnXcOGtxpA5m2Wy2&#10;fxriADwBUlFtU4xM6Ue2IrH1qCmCYnanxbFOSilS+0PD+S22WgzwF0KiJdjiUCYvo9hoIHuGa1S9&#10;mY0smJkgUmk9gqa5tz+CjrkJJvKC/i1wzM4VnY0j0Cjr4HdVY3NqVQ75J9WD1iT7ylVtHl+2A7cs&#10;z+H4R6Q1/vGc4Xf/7fo7AAAA//8DAFBLAwQUAAYACAAAACEADz3089kAAAAEAQAADwAAAGRycy9k&#10;b3ducmV2LnhtbEyPwWrDMBBE74X8g9hCb42cBNLUtRxCSI+hNA6lR8VaW6bSylhy4v59t6f2OMww&#10;86bYTt6JKw6xC6RgMc9AINXBdNQqOFevjxsQMWky2gVCBd8YYVvO7gqdm3Cjd7yeUiu4hGKuFdiU&#10;+lzKWFv0Os5Dj8ReEwavE8uhlWbQNy73Ti6zbC297ogXrO5xb7H+Oo1eQVO15/rzsJGja96eqg/7&#10;bI/VUamH+2n3AiLhlP7C8IvP6FAy0yWMZKJwCvhIUrBaMD+7rC6cWS9XIMtC/ocvfwAAAP//AwBQ&#10;SwECLQAUAAYACAAAACEAtoM4kv4AAADhAQAAEwAAAAAAAAAAAAAAAAAAAAAAW0NvbnRlbnRfVHlw&#10;ZXNdLnhtbFBLAQItABQABgAIAAAAIQA4/SH/1gAAAJQBAAALAAAAAAAAAAAAAAAAAC8BAABfcmVs&#10;cy8ucmVsc1BLAQItABQABgAIAAAAIQAyi02c9wEAAP8DAAAOAAAAAAAAAAAAAAAAAC4CAABkcnMv&#10;ZTJvRG9jLnhtbFBLAQItABQABgAIAAAAIQAPPfTz2QAAAAQBAAAPAAAAAAAAAAAAAAAAAFEEAABk&#10;cnMvZG93bnJldi54bWxQSwUGAAAAAAQABADzAAAAVwUAAAAA&#10;" strokecolor="black [3200]" strokeweight=".5pt">
                <v:stroke endarrow="block" joinstyle="miter"/>
                <w10:wrap anchorx="margin"/>
              </v:shape>
            </w:pict>
          </mc:Fallback>
        </mc:AlternateContent>
      </w:r>
    </w:p>
    <w:sectPr w:rsidR="004502D6" w:rsidSect="005D43BE">
      <w:headerReference w:type="default" r:id="rId11"/>
      <w:pgSz w:w="11900" w:h="16800"/>
      <w:pgMar w:top="1440" w:right="800" w:bottom="1440" w:left="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E54" w:rsidRDefault="00473E54">
      <w:r>
        <w:separator/>
      </w:r>
    </w:p>
  </w:endnote>
  <w:endnote w:type="continuationSeparator" w:id="0">
    <w:p w:rsidR="00473E54" w:rsidRDefault="0047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E54" w:rsidRDefault="00473E54">
      <w:r>
        <w:separator/>
      </w:r>
    </w:p>
  </w:footnote>
  <w:footnote w:type="continuationSeparator" w:id="0">
    <w:p w:rsidR="00473E54" w:rsidRDefault="00473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5A" w:rsidRDefault="001E055A">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D6"/>
    <w:rsid w:val="000207E9"/>
    <w:rsid w:val="00041BFC"/>
    <w:rsid w:val="0004467E"/>
    <w:rsid w:val="00044841"/>
    <w:rsid w:val="0005008E"/>
    <w:rsid w:val="0006676D"/>
    <w:rsid w:val="000B3825"/>
    <w:rsid w:val="000B5D58"/>
    <w:rsid w:val="000B79F5"/>
    <w:rsid w:val="000D417C"/>
    <w:rsid w:val="000D4A79"/>
    <w:rsid w:val="000F5F0B"/>
    <w:rsid w:val="0011537F"/>
    <w:rsid w:val="001E055A"/>
    <w:rsid w:val="002153FD"/>
    <w:rsid w:val="00237442"/>
    <w:rsid w:val="002A38A1"/>
    <w:rsid w:val="002B1B7C"/>
    <w:rsid w:val="002E5647"/>
    <w:rsid w:val="002F291F"/>
    <w:rsid w:val="00346B37"/>
    <w:rsid w:val="003A6A5B"/>
    <w:rsid w:val="003B3127"/>
    <w:rsid w:val="003D3739"/>
    <w:rsid w:val="003F45F5"/>
    <w:rsid w:val="003F70EF"/>
    <w:rsid w:val="00402CBF"/>
    <w:rsid w:val="00411858"/>
    <w:rsid w:val="0042018A"/>
    <w:rsid w:val="004502D6"/>
    <w:rsid w:val="00473E54"/>
    <w:rsid w:val="00475864"/>
    <w:rsid w:val="00485062"/>
    <w:rsid w:val="00493D53"/>
    <w:rsid w:val="004A161D"/>
    <w:rsid w:val="004F1609"/>
    <w:rsid w:val="00504B04"/>
    <w:rsid w:val="00552AB3"/>
    <w:rsid w:val="005778F2"/>
    <w:rsid w:val="005A3586"/>
    <w:rsid w:val="005B741A"/>
    <w:rsid w:val="005D3890"/>
    <w:rsid w:val="005D43BE"/>
    <w:rsid w:val="005F5D6B"/>
    <w:rsid w:val="0064362A"/>
    <w:rsid w:val="006666F3"/>
    <w:rsid w:val="006738B4"/>
    <w:rsid w:val="006A0CA9"/>
    <w:rsid w:val="00721105"/>
    <w:rsid w:val="0072716A"/>
    <w:rsid w:val="00754ED4"/>
    <w:rsid w:val="0076774B"/>
    <w:rsid w:val="007E32BA"/>
    <w:rsid w:val="007E78E3"/>
    <w:rsid w:val="008B39A1"/>
    <w:rsid w:val="008F0115"/>
    <w:rsid w:val="008F1B37"/>
    <w:rsid w:val="00944430"/>
    <w:rsid w:val="00983558"/>
    <w:rsid w:val="00A02CE3"/>
    <w:rsid w:val="00A24F4D"/>
    <w:rsid w:val="00A453E4"/>
    <w:rsid w:val="00A93885"/>
    <w:rsid w:val="00B2232A"/>
    <w:rsid w:val="00BB3E84"/>
    <w:rsid w:val="00C727B4"/>
    <w:rsid w:val="00D041C9"/>
    <w:rsid w:val="00D20CF1"/>
    <w:rsid w:val="00D45B4D"/>
    <w:rsid w:val="00E07518"/>
    <w:rsid w:val="00E31B2B"/>
    <w:rsid w:val="00E359B9"/>
    <w:rsid w:val="00E87A3C"/>
    <w:rsid w:val="00E95CE8"/>
    <w:rsid w:val="00F77CF8"/>
    <w:rsid w:val="00FE4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710307-27F3-4BC8-99C0-8FC4138C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 w:type="character" w:styleId="ac">
    <w:name w:val="Hyperlink"/>
    <w:basedOn w:val="a0"/>
    <w:uiPriority w:val="99"/>
    <w:unhideWhenUsed/>
    <w:rsid w:val="00E07518"/>
    <w:rPr>
      <w:color w:val="0563C1" w:themeColor="hyperlink"/>
      <w:u w:val="single"/>
    </w:rPr>
  </w:style>
  <w:style w:type="paragraph" w:styleId="ad">
    <w:name w:val="Balloon Text"/>
    <w:basedOn w:val="a"/>
    <w:link w:val="ae"/>
    <w:uiPriority w:val="99"/>
    <w:semiHidden/>
    <w:unhideWhenUsed/>
    <w:rsid w:val="005D43BE"/>
    <w:rPr>
      <w:rFonts w:ascii="Segoe UI" w:hAnsi="Segoe UI" w:cs="Segoe UI"/>
      <w:sz w:val="18"/>
      <w:szCs w:val="18"/>
    </w:rPr>
  </w:style>
  <w:style w:type="character" w:customStyle="1" w:styleId="ae">
    <w:name w:val="Текст выноски Знак"/>
    <w:basedOn w:val="a0"/>
    <w:link w:val="ad"/>
    <w:uiPriority w:val="99"/>
    <w:semiHidden/>
    <w:rsid w:val="005D4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edsko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et.garant.ru/document?id=12048567&amp;sub=0" TargetMode="External"/><Relationship Id="rId4" Type="http://schemas.openxmlformats.org/officeDocument/2006/relationships/settings" Target="settings.xml"/><Relationship Id="rId9" Type="http://schemas.openxmlformats.org/officeDocument/2006/relationships/hyperlink" Target="http://internet.garant.ru/document?id=12077515&amp;sub=70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3C7F0-6BBE-46C7-B56C-94172469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15</Pages>
  <Words>6835</Words>
  <Characters>38965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Ригин</dc:creator>
  <cp:keywords/>
  <dc:description>Документ экспортирован из системы ГАРАНТ</dc:description>
  <cp:lastModifiedBy>Михаил Ригин</cp:lastModifiedBy>
  <cp:revision>11</cp:revision>
  <cp:lastPrinted>2018-10-23T07:04:00Z</cp:lastPrinted>
  <dcterms:created xsi:type="dcterms:W3CDTF">2018-08-23T08:33:00Z</dcterms:created>
  <dcterms:modified xsi:type="dcterms:W3CDTF">2018-10-23T07:24:00Z</dcterms:modified>
</cp:coreProperties>
</file>