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F1" w:rsidRPr="00D20CF1" w:rsidRDefault="00D20CF1" w:rsidP="00D20CF1">
      <w:pPr>
        <w:jc w:val="center"/>
        <w:rPr>
          <w:rFonts w:ascii="Times New Roman" w:hAnsi="Times New Roman" w:cs="Times New Roman"/>
          <w:b/>
          <w:sz w:val="28"/>
          <w:szCs w:val="28"/>
        </w:rPr>
      </w:pPr>
      <w:r w:rsidRPr="00D20CF1">
        <w:rPr>
          <w:rFonts w:ascii="Times New Roman" w:hAnsi="Times New Roman" w:cs="Times New Roman"/>
          <w:b/>
          <w:sz w:val="28"/>
          <w:szCs w:val="28"/>
        </w:rPr>
        <w:t>П О С ТА Н О В Л Е Н И Е</w:t>
      </w:r>
    </w:p>
    <w:p w:rsidR="00D20CF1" w:rsidRPr="00D20CF1" w:rsidRDefault="00D20CF1" w:rsidP="00D20CF1">
      <w:pPr>
        <w:jc w:val="center"/>
        <w:rPr>
          <w:rFonts w:ascii="Times New Roman" w:hAnsi="Times New Roman" w:cs="Times New Roman"/>
          <w:b/>
          <w:sz w:val="28"/>
          <w:szCs w:val="28"/>
        </w:rPr>
      </w:pPr>
      <w:r w:rsidRPr="00D20CF1">
        <w:rPr>
          <w:rFonts w:ascii="Times New Roman" w:hAnsi="Times New Roman" w:cs="Times New Roman"/>
          <w:b/>
          <w:sz w:val="28"/>
          <w:szCs w:val="28"/>
        </w:rPr>
        <w:t xml:space="preserve">Администрации Середского сельского поселения </w:t>
      </w:r>
    </w:p>
    <w:p w:rsidR="00D20CF1" w:rsidRPr="00D20CF1" w:rsidRDefault="00D20CF1" w:rsidP="00D20CF1">
      <w:pPr>
        <w:outlineLvl w:val="0"/>
        <w:rPr>
          <w:rFonts w:ascii="Times New Roman" w:hAnsi="Times New Roman" w:cs="Times New Roman"/>
        </w:rPr>
      </w:pPr>
    </w:p>
    <w:p w:rsidR="00D20CF1" w:rsidRPr="00D20CF1" w:rsidRDefault="00D20CF1" w:rsidP="00D20CF1">
      <w:pPr>
        <w:outlineLvl w:val="0"/>
        <w:rPr>
          <w:rFonts w:ascii="Times New Roman" w:hAnsi="Times New Roman" w:cs="Times New Roman"/>
          <w:sz w:val="28"/>
          <w:szCs w:val="28"/>
        </w:rPr>
      </w:pPr>
      <w:r w:rsidRPr="00D20CF1">
        <w:rPr>
          <w:rFonts w:ascii="Times New Roman" w:hAnsi="Times New Roman" w:cs="Times New Roman"/>
          <w:sz w:val="28"/>
          <w:szCs w:val="28"/>
        </w:rPr>
        <w:t xml:space="preserve">от </w:t>
      </w:r>
      <w:r w:rsidR="00F50773">
        <w:rPr>
          <w:rFonts w:ascii="Times New Roman" w:hAnsi="Times New Roman" w:cs="Times New Roman"/>
          <w:sz w:val="28"/>
          <w:szCs w:val="28"/>
        </w:rPr>
        <w:t>23.10</w:t>
      </w:r>
      <w:r>
        <w:rPr>
          <w:rFonts w:ascii="Times New Roman" w:hAnsi="Times New Roman" w:cs="Times New Roman"/>
          <w:sz w:val="28"/>
          <w:szCs w:val="28"/>
        </w:rPr>
        <w:t xml:space="preserve">.2018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0CA9">
        <w:rPr>
          <w:rFonts w:ascii="Times New Roman" w:hAnsi="Times New Roman" w:cs="Times New Roman"/>
          <w:sz w:val="28"/>
          <w:szCs w:val="28"/>
        </w:rPr>
        <w:t xml:space="preserve"> </w:t>
      </w:r>
      <w:r>
        <w:rPr>
          <w:rFonts w:ascii="Times New Roman" w:hAnsi="Times New Roman" w:cs="Times New Roman"/>
          <w:sz w:val="28"/>
          <w:szCs w:val="28"/>
        </w:rPr>
        <w:t xml:space="preserve">№ </w:t>
      </w:r>
      <w:r w:rsidR="00F50773">
        <w:rPr>
          <w:rFonts w:ascii="Times New Roman" w:hAnsi="Times New Roman" w:cs="Times New Roman"/>
          <w:sz w:val="28"/>
          <w:szCs w:val="28"/>
        </w:rPr>
        <w:t>141</w:t>
      </w:r>
    </w:p>
    <w:p w:rsidR="00D20CF1" w:rsidRPr="00D20CF1" w:rsidRDefault="00D20CF1" w:rsidP="00D20CF1">
      <w:pPr>
        <w:outlineLvl w:val="0"/>
        <w:rPr>
          <w:rFonts w:ascii="Times New Roman" w:hAnsi="Times New Roman" w:cs="Times New Roman"/>
          <w:sz w:val="28"/>
          <w:szCs w:val="28"/>
        </w:rPr>
      </w:pPr>
    </w:p>
    <w:p w:rsidR="00D20CF1" w:rsidRPr="00BB3E84" w:rsidRDefault="00D20CF1" w:rsidP="00F50773">
      <w:pPr>
        <w:ind w:right="5197" w:firstLine="0"/>
        <w:outlineLvl w:val="0"/>
        <w:rPr>
          <w:rFonts w:ascii="Times New Roman" w:hAnsi="Times New Roman" w:cs="Times New Roman"/>
          <w:sz w:val="28"/>
          <w:szCs w:val="28"/>
        </w:rPr>
      </w:pPr>
      <w:r w:rsidRPr="00BB3E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3B3127" w:rsidRPr="00BB3E84">
        <w:rPr>
          <w:rFonts w:ascii="Times New Roman" w:hAnsi="Times New Roman" w:cs="Times New Roman"/>
          <w:sz w:val="28"/>
          <w:szCs w:val="28"/>
        </w:rPr>
        <w:t>по предварительному согласованию предоставления земельного участка</w:t>
      </w:r>
    </w:p>
    <w:p w:rsidR="00D20CF1" w:rsidRPr="00BB3E84" w:rsidRDefault="00D20CF1" w:rsidP="00D20CF1">
      <w:pPr>
        <w:ind w:right="4913" w:firstLine="0"/>
        <w:outlineLvl w:val="0"/>
        <w:rPr>
          <w:rFonts w:ascii="Times New Roman" w:hAnsi="Times New Roman" w:cs="Times New Roman"/>
          <w:sz w:val="28"/>
          <w:szCs w:val="28"/>
        </w:rPr>
      </w:pPr>
    </w:p>
    <w:p w:rsidR="00D20CF1" w:rsidRPr="00BB3E84" w:rsidRDefault="00D20CF1" w:rsidP="00D20CF1">
      <w:pPr>
        <w:shd w:val="clear" w:color="auto" w:fill="FFFFFF"/>
        <w:ind w:firstLine="567"/>
        <w:rPr>
          <w:rFonts w:ascii="Times New Roman" w:hAnsi="Times New Roman" w:cs="Times New Roman"/>
          <w:sz w:val="28"/>
          <w:szCs w:val="28"/>
        </w:rPr>
      </w:pPr>
      <w:r w:rsidRPr="00BB3E84">
        <w:rPr>
          <w:rFonts w:ascii="Times New Roman" w:hAnsi="Times New Roman" w:cs="Times New Roman"/>
          <w:sz w:val="28"/>
          <w:szCs w:val="28"/>
        </w:rPr>
        <w:t xml:space="preserve">В соответствии со статьёй 39.15 Земельного кодекса Российской Федерации, 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D20CF1" w:rsidRPr="00BB3E84" w:rsidRDefault="00D20CF1" w:rsidP="00D20CF1">
      <w:pPr>
        <w:shd w:val="clear" w:color="auto" w:fill="FFFFFF"/>
        <w:ind w:firstLine="567"/>
        <w:rPr>
          <w:rFonts w:ascii="Times New Roman" w:hAnsi="Times New Roman" w:cs="Times New Roman"/>
          <w:sz w:val="28"/>
          <w:szCs w:val="28"/>
        </w:rPr>
      </w:pPr>
    </w:p>
    <w:p w:rsidR="00D20CF1" w:rsidRPr="00BB3E84" w:rsidRDefault="00D20CF1" w:rsidP="00D20CF1">
      <w:pPr>
        <w:tabs>
          <w:tab w:val="left" w:pos="0"/>
        </w:tabs>
        <w:ind w:firstLine="567"/>
        <w:jc w:val="center"/>
        <w:rPr>
          <w:rFonts w:ascii="Times New Roman" w:hAnsi="Times New Roman" w:cs="Times New Roman"/>
          <w:sz w:val="28"/>
          <w:szCs w:val="28"/>
        </w:rPr>
      </w:pPr>
      <w:r w:rsidRPr="00BB3E84">
        <w:rPr>
          <w:rFonts w:ascii="Times New Roman" w:hAnsi="Times New Roman" w:cs="Times New Roman"/>
          <w:sz w:val="28"/>
          <w:szCs w:val="28"/>
        </w:rPr>
        <w:t>П О С Т А Н О В Л Я Ю:</w:t>
      </w:r>
    </w:p>
    <w:p w:rsidR="00D20CF1" w:rsidRPr="00BB3E84" w:rsidRDefault="00D20CF1" w:rsidP="00D20CF1">
      <w:pPr>
        <w:tabs>
          <w:tab w:val="left" w:pos="0"/>
        </w:tabs>
        <w:ind w:firstLine="567"/>
        <w:jc w:val="center"/>
        <w:rPr>
          <w:rFonts w:ascii="Times New Roman" w:hAnsi="Times New Roman" w:cs="Times New Roman"/>
          <w:sz w:val="28"/>
          <w:szCs w:val="28"/>
        </w:rPr>
      </w:pP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1.</w:t>
      </w:r>
      <w:r w:rsidRPr="00BB3E84">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3B3127" w:rsidRPr="00BB3E84">
        <w:rPr>
          <w:rFonts w:ascii="Times New Roman" w:hAnsi="Times New Roman" w:cs="Times New Roman"/>
          <w:sz w:val="28"/>
          <w:szCs w:val="28"/>
        </w:rPr>
        <w:t>по предварительному согласованию предоставления земельного участка</w:t>
      </w:r>
      <w:r w:rsidRPr="00BB3E84">
        <w:rPr>
          <w:rFonts w:ascii="Times New Roman" w:hAnsi="Times New Roman" w:cs="Times New Roman"/>
          <w:sz w:val="28"/>
          <w:szCs w:val="28"/>
        </w:rPr>
        <w:t>, согласно приложению.</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3. Контроль за исполнением настоящего постановления оставляю за собой.</w:t>
      </w:r>
      <w:r w:rsidRPr="00BB3E84">
        <w:rPr>
          <w:rFonts w:ascii="Times New Roman" w:hAnsi="Times New Roman" w:cs="Times New Roman"/>
          <w:bCs/>
          <w:sz w:val="28"/>
          <w:szCs w:val="28"/>
        </w:rPr>
        <w:t xml:space="preserve">     </w:t>
      </w:r>
      <w:r w:rsidRPr="00BB3E84">
        <w:rPr>
          <w:rFonts w:ascii="Times New Roman" w:hAnsi="Times New Roman" w:cs="Times New Roman"/>
          <w:bCs/>
          <w:sz w:val="28"/>
          <w:szCs w:val="28"/>
        </w:rPr>
        <w:tab/>
      </w:r>
      <w:r w:rsidRPr="00BB3E84">
        <w:rPr>
          <w:rFonts w:ascii="Times New Roman" w:hAnsi="Times New Roman" w:cs="Times New Roman"/>
          <w:sz w:val="28"/>
          <w:szCs w:val="28"/>
        </w:rPr>
        <w:t>4. Постановление вступает в силу с момента опубликования.</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ab/>
      </w:r>
    </w:p>
    <w:p w:rsidR="00D20CF1" w:rsidRPr="00BB3E84" w:rsidRDefault="00D20CF1" w:rsidP="00D20CF1">
      <w:pPr>
        <w:snapToGrid w:val="0"/>
        <w:rPr>
          <w:rFonts w:ascii="Times New Roman" w:hAnsi="Times New Roman" w:cs="Times New Roman"/>
          <w:sz w:val="28"/>
          <w:szCs w:val="28"/>
        </w:rPr>
      </w:pPr>
    </w:p>
    <w:p w:rsidR="00D20CF1" w:rsidRPr="00BB3E84" w:rsidRDefault="00D20CF1" w:rsidP="00D20CF1">
      <w:pPr>
        <w:ind w:left="-67"/>
        <w:rPr>
          <w:rFonts w:ascii="Times New Roman" w:hAnsi="Times New Roman" w:cs="Times New Roman"/>
          <w:sz w:val="28"/>
          <w:szCs w:val="28"/>
        </w:rPr>
      </w:pPr>
      <w:r w:rsidRPr="00BB3E84">
        <w:rPr>
          <w:rFonts w:ascii="Times New Roman" w:hAnsi="Times New Roman" w:cs="Times New Roman"/>
          <w:sz w:val="28"/>
          <w:szCs w:val="28"/>
        </w:rPr>
        <w:t xml:space="preserve">Глава Середского </w:t>
      </w:r>
    </w:p>
    <w:p w:rsidR="00D20CF1" w:rsidRPr="00BB3E84" w:rsidRDefault="00D20CF1" w:rsidP="00D20CF1">
      <w:pPr>
        <w:ind w:left="-67"/>
        <w:rPr>
          <w:rFonts w:ascii="Times New Roman" w:hAnsi="Times New Roman" w:cs="Times New Roman"/>
          <w:sz w:val="28"/>
          <w:szCs w:val="28"/>
        </w:rPr>
      </w:pPr>
      <w:r w:rsidRPr="00BB3E84">
        <w:rPr>
          <w:rFonts w:ascii="Times New Roman" w:hAnsi="Times New Roman" w:cs="Times New Roman"/>
          <w:sz w:val="28"/>
          <w:szCs w:val="28"/>
        </w:rPr>
        <w:t xml:space="preserve">сельского поселения                    </w:t>
      </w:r>
      <w:r w:rsidR="00721105" w:rsidRPr="00BB3E84">
        <w:rPr>
          <w:rFonts w:ascii="Times New Roman" w:hAnsi="Times New Roman" w:cs="Times New Roman"/>
          <w:sz w:val="28"/>
          <w:szCs w:val="28"/>
        </w:rPr>
        <w:t xml:space="preserve"> </w:t>
      </w:r>
      <w:r w:rsidRPr="00BB3E84">
        <w:rPr>
          <w:rFonts w:ascii="Times New Roman" w:hAnsi="Times New Roman" w:cs="Times New Roman"/>
          <w:sz w:val="28"/>
          <w:szCs w:val="28"/>
        </w:rPr>
        <w:t xml:space="preserve">      </w:t>
      </w:r>
      <w:r w:rsidRPr="00BB3E84">
        <w:rPr>
          <w:rFonts w:ascii="Times New Roman" w:hAnsi="Times New Roman" w:cs="Times New Roman"/>
          <w:sz w:val="28"/>
          <w:szCs w:val="28"/>
        </w:rPr>
        <w:tab/>
      </w:r>
      <w:r w:rsidRPr="00BB3E84">
        <w:rPr>
          <w:rFonts w:ascii="Times New Roman" w:hAnsi="Times New Roman" w:cs="Times New Roman"/>
          <w:sz w:val="28"/>
          <w:szCs w:val="28"/>
        </w:rPr>
        <w:tab/>
      </w:r>
      <w:r w:rsidR="00721105" w:rsidRPr="00BB3E84">
        <w:rPr>
          <w:rFonts w:ascii="Times New Roman" w:hAnsi="Times New Roman" w:cs="Times New Roman"/>
          <w:sz w:val="28"/>
          <w:szCs w:val="28"/>
        </w:rPr>
        <w:t xml:space="preserve">  </w:t>
      </w:r>
      <w:r w:rsidRPr="00BB3E84">
        <w:rPr>
          <w:rFonts w:ascii="Times New Roman" w:hAnsi="Times New Roman" w:cs="Times New Roman"/>
          <w:sz w:val="28"/>
          <w:szCs w:val="28"/>
        </w:rPr>
        <w:t>А.Е. Максименко</w:t>
      </w:r>
    </w:p>
    <w:p w:rsidR="00D20CF1" w:rsidRPr="00BB3E84" w:rsidRDefault="00D20CF1">
      <w:pPr>
        <w:pStyle w:val="1"/>
        <w:rPr>
          <w:color w:val="auto"/>
        </w:rPr>
      </w:pPr>
    </w:p>
    <w:p w:rsidR="00D20CF1" w:rsidRPr="00BB3E84" w:rsidRDefault="00D20CF1" w:rsidP="00D20CF1"/>
    <w:p w:rsidR="00D20CF1" w:rsidRPr="00BB3E84" w:rsidRDefault="00D20CF1" w:rsidP="00D20CF1"/>
    <w:p w:rsidR="00D20CF1" w:rsidRPr="00BB3E84" w:rsidRDefault="00D20CF1" w:rsidP="00D20CF1"/>
    <w:p w:rsidR="00D20CF1" w:rsidRPr="00BB3E84" w:rsidRDefault="00D20CF1" w:rsidP="00D20CF1"/>
    <w:p w:rsidR="00D20CF1" w:rsidRPr="00BB3E84" w:rsidRDefault="00D20CF1" w:rsidP="00D20CF1"/>
    <w:p w:rsidR="00D20CF1" w:rsidRPr="00BB3E84" w:rsidRDefault="00D20CF1" w:rsidP="00D20CF1"/>
    <w:p w:rsidR="00D20CF1" w:rsidRPr="00BB3E84" w:rsidRDefault="00D20CF1" w:rsidP="00D20CF1"/>
    <w:p w:rsidR="00D20CF1" w:rsidRPr="00AD0938" w:rsidRDefault="004502D6">
      <w:pPr>
        <w:jc w:val="right"/>
        <w:rPr>
          <w:rStyle w:val="a3"/>
          <w:rFonts w:ascii="Times New Roman" w:hAnsi="Times New Roman" w:cs="Times New Roman"/>
          <w:b w:val="0"/>
          <w:bCs/>
          <w:color w:val="auto"/>
        </w:rPr>
      </w:pPr>
      <w:bookmarkStart w:id="0" w:name="sub_1000"/>
      <w:r w:rsidRPr="00AD0938">
        <w:rPr>
          <w:rStyle w:val="a3"/>
          <w:rFonts w:ascii="Times New Roman" w:hAnsi="Times New Roman" w:cs="Times New Roman"/>
          <w:b w:val="0"/>
          <w:bCs/>
          <w:color w:val="auto"/>
        </w:rPr>
        <w:lastRenderedPageBreak/>
        <w:t>Приложение</w:t>
      </w:r>
      <w:r w:rsidRPr="00AD0938">
        <w:rPr>
          <w:rStyle w:val="a3"/>
          <w:rFonts w:ascii="Times New Roman" w:hAnsi="Times New Roman" w:cs="Times New Roman"/>
          <w:b w:val="0"/>
          <w:bCs/>
          <w:color w:val="auto"/>
        </w:rPr>
        <w:br/>
        <w:t xml:space="preserve">к </w:t>
      </w:r>
      <w:hyperlink w:anchor="sub_0" w:history="1">
        <w:r w:rsidRPr="00BB3E84">
          <w:rPr>
            <w:rStyle w:val="a4"/>
            <w:rFonts w:ascii="Times New Roman" w:hAnsi="Times New Roman"/>
            <w:color w:val="auto"/>
          </w:rPr>
          <w:t>постановлению</w:t>
        </w:r>
      </w:hyperlink>
      <w:r w:rsidRPr="00BB3E84">
        <w:rPr>
          <w:rStyle w:val="a3"/>
          <w:rFonts w:ascii="Times New Roman" w:hAnsi="Times New Roman" w:cs="Times New Roman"/>
          <w:bCs/>
          <w:color w:val="auto"/>
        </w:rPr>
        <w:br/>
      </w:r>
      <w:r w:rsidRPr="00AD0938">
        <w:rPr>
          <w:rStyle w:val="a3"/>
          <w:rFonts w:ascii="Times New Roman" w:hAnsi="Times New Roman" w:cs="Times New Roman"/>
          <w:b w:val="0"/>
          <w:bCs/>
          <w:color w:val="auto"/>
        </w:rPr>
        <w:t xml:space="preserve">Администрации </w:t>
      </w:r>
      <w:r w:rsidR="00D20CF1" w:rsidRPr="00AD0938">
        <w:rPr>
          <w:rStyle w:val="a3"/>
          <w:rFonts w:ascii="Times New Roman" w:hAnsi="Times New Roman" w:cs="Times New Roman"/>
          <w:b w:val="0"/>
          <w:bCs/>
          <w:color w:val="auto"/>
        </w:rPr>
        <w:t>Середского</w:t>
      </w:r>
    </w:p>
    <w:p w:rsidR="004502D6" w:rsidRPr="00AD0938" w:rsidRDefault="00D20CF1">
      <w:pPr>
        <w:jc w:val="right"/>
        <w:rPr>
          <w:rStyle w:val="a3"/>
          <w:rFonts w:ascii="Times New Roman" w:hAnsi="Times New Roman" w:cs="Times New Roman"/>
          <w:b w:val="0"/>
          <w:bCs/>
          <w:color w:val="auto"/>
        </w:rPr>
      </w:pPr>
      <w:r w:rsidRPr="00AD0938">
        <w:rPr>
          <w:rStyle w:val="a3"/>
          <w:rFonts w:ascii="Times New Roman" w:hAnsi="Times New Roman" w:cs="Times New Roman"/>
          <w:b w:val="0"/>
          <w:bCs/>
          <w:color w:val="auto"/>
        </w:rPr>
        <w:t xml:space="preserve"> сельского поселения</w:t>
      </w:r>
      <w:r w:rsidR="004502D6" w:rsidRPr="00AD0938">
        <w:rPr>
          <w:rStyle w:val="a3"/>
          <w:rFonts w:ascii="Times New Roman" w:hAnsi="Times New Roman" w:cs="Times New Roman"/>
          <w:b w:val="0"/>
          <w:bCs/>
          <w:color w:val="auto"/>
        </w:rPr>
        <w:br/>
        <w:t xml:space="preserve">от </w:t>
      </w:r>
      <w:r w:rsidR="00F50773">
        <w:rPr>
          <w:rStyle w:val="a3"/>
          <w:rFonts w:ascii="Times New Roman" w:hAnsi="Times New Roman" w:cs="Times New Roman"/>
          <w:b w:val="0"/>
          <w:bCs/>
          <w:color w:val="auto"/>
        </w:rPr>
        <w:t>23.10</w:t>
      </w:r>
      <w:r w:rsidR="004502D6" w:rsidRPr="00AD0938">
        <w:rPr>
          <w:rStyle w:val="a3"/>
          <w:rFonts w:ascii="Times New Roman" w:hAnsi="Times New Roman" w:cs="Times New Roman"/>
          <w:b w:val="0"/>
          <w:bCs/>
          <w:color w:val="auto"/>
        </w:rPr>
        <w:t>.201</w:t>
      </w:r>
      <w:r w:rsidR="003B3127" w:rsidRPr="00AD0938">
        <w:rPr>
          <w:rStyle w:val="a3"/>
          <w:rFonts w:ascii="Times New Roman" w:hAnsi="Times New Roman" w:cs="Times New Roman"/>
          <w:b w:val="0"/>
          <w:bCs/>
          <w:color w:val="auto"/>
        </w:rPr>
        <w:t>8</w:t>
      </w:r>
      <w:r w:rsidR="004502D6" w:rsidRPr="00AD0938">
        <w:rPr>
          <w:rStyle w:val="a3"/>
          <w:rFonts w:ascii="Times New Roman" w:hAnsi="Times New Roman" w:cs="Times New Roman"/>
          <w:b w:val="0"/>
          <w:bCs/>
          <w:color w:val="auto"/>
        </w:rPr>
        <w:t xml:space="preserve"> N </w:t>
      </w:r>
      <w:r w:rsidR="00F50773">
        <w:rPr>
          <w:rStyle w:val="a3"/>
          <w:rFonts w:ascii="Times New Roman" w:hAnsi="Times New Roman" w:cs="Times New Roman"/>
          <w:b w:val="0"/>
          <w:bCs/>
          <w:color w:val="auto"/>
        </w:rPr>
        <w:t>141</w:t>
      </w:r>
    </w:p>
    <w:bookmarkEnd w:id="0"/>
    <w:p w:rsidR="004502D6" w:rsidRPr="00BB3E84" w:rsidRDefault="004502D6"/>
    <w:p w:rsidR="004502D6" w:rsidRPr="00BB3E84" w:rsidRDefault="004502D6">
      <w:pPr>
        <w:pStyle w:val="1"/>
        <w:rPr>
          <w:color w:val="auto"/>
        </w:rPr>
      </w:pPr>
      <w:r w:rsidRPr="00BB3E84">
        <w:rPr>
          <w:color w:val="auto"/>
        </w:rPr>
        <w:t>Административный регламент</w:t>
      </w:r>
      <w:r w:rsidRPr="00BB3E84">
        <w:rPr>
          <w:color w:val="auto"/>
        </w:rPr>
        <w:br/>
        <w:t xml:space="preserve">предоставления муниципальной услуги </w:t>
      </w:r>
      <w:r w:rsidR="003B3127" w:rsidRPr="00BB3E84">
        <w:rPr>
          <w:color w:val="auto"/>
        </w:rPr>
        <w:t>по предварительному согласованию предоставления земельного участка</w:t>
      </w:r>
    </w:p>
    <w:p w:rsidR="004502D6" w:rsidRPr="00BB3E84" w:rsidRDefault="004502D6"/>
    <w:p w:rsidR="004502D6" w:rsidRPr="00BB3E84" w:rsidRDefault="004502D6">
      <w:pPr>
        <w:pStyle w:val="1"/>
        <w:rPr>
          <w:color w:val="auto"/>
        </w:rPr>
      </w:pPr>
      <w:bookmarkStart w:id="1" w:name="sub_100"/>
      <w:r w:rsidRPr="00BB3E84">
        <w:rPr>
          <w:color w:val="auto"/>
        </w:rPr>
        <w:t>1. Общие положения</w:t>
      </w:r>
    </w:p>
    <w:bookmarkEnd w:id="1"/>
    <w:p w:rsidR="004502D6" w:rsidRPr="00BB3E84" w:rsidRDefault="004502D6"/>
    <w:p w:rsidR="004502D6" w:rsidRPr="00BB3E84" w:rsidRDefault="004502D6">
      <w:bookmarkStart w:id="2" w:name="sub_11"/>
      <w:r w:rsidRPr="00BB3E84">
        <w:t>1.1. Предмет регулирования административного регламента предоставления муниципальной услуги</w:t>
      </w:r>
    </w:p>
    <w:bookmarkEnd w:id="2"/>
    <w:p w:rsidR="004502D6" w:rsidRPr="00BB3E84" w:rsidRDefault="004502D6">
      <w:r w:rsidRPr="00BB3E84">
        <w:t>Административный регламент предоставления муниципальной услуги по предварительному согласованию предоставления земельного участка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"Предварительное согласование предоставления земельного участка"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4502D6" w:rsidRPr="00BB3E84" w:rsidRDefault="004502D6">
      <w:bookmarkStart w:id="3" w:name="sub_12"/>
      <w:r w:rsidRPr="00BB3E84">
        <w:t>1.2. Получатели муниципальной услуги</w:t>
      </w:r>
    </w:p>
    <w:p w:rsidR="004502D6" w:rsidRPr="00BB3E84" w:rsidRDefault="004502D6">
      <w:bookmarkStart w:id="4" w:name="sub_121"/>
      <w:bookmarkEnd w:id="3"/>
      <w:r w:rsidRPr="00BB3E84">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3B3127" w:rsidRPr="00BB3E84">
        <w:t xml:space="preserve">администрацию Середского сельского поселения Даниловского </w:t>
      </w:r>
      <w:r w:rsidRPr="00BB3E84">
        <w:t xml:space="preserve">муниципального района </w:t>
      </w:r>
      <w:r w:rsidR="003B3127" w:rsidRPr="00BB3E84">
        <w:t xml:space="preserve">Ярославской области </w:t>
      </w:r>
      <w:r w:rsidRPr="00BB3E84">
        <w:t xml:space="preserve">(далее </w:t>
      </w:r>
      <w:r w:rsidR="003B3127" w:rsidRPr="00BB3E84">
        <w:t>–</w:t>
      </w:r>
      <w:r w:rsidRPr="00BB3E84">
        <w:t xml:space="preserve"> </w:t>
      </w:r>
      <w:r w:rsidR="003B3127" w:rsidRPr="00BB3E84">
        <w:t>Администрация поселения</w:t>
      </w:r>
      <w:r w:rsidRPr="00BB3E84">
        <w:t>) с заявлением о предварительном согласовании предоставления земельного участка (далее - заявитель, заявители).</w:t>
      </w:r>
    </w:p>
    <w:p w:rsidR="004502D6" w:rsidRPr="00BB3E84" w:rsidRDefault="004502D6">
      <w:bookmarkStart w:id="5" w:name="sub_122"/>
      <w:bookmarkEnd w:id="4"/>
      <w:r w:rsidRPr="00BB3E84">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End w:id="5"/>
    <w:p w:rsidR="00E07518" w:rsidRPr="00BB3E84" w:rsidRDefault="00E07518" w:rsidP="00E07518">
      <w:r w:rsidRPr="00BB3E84">
        <w:t>1.3. Порядок информирования о предоставлении муниципальной услуги</w:t>
      </w:r>
    </w:p>
    <w:p w:rsidR="00E07518" w:rsidRPr="00BB3E84" w:rsidRDefault="00E07518" w:rsidP="00E07518">
      <w:r w:rsidRPr="00BB3E84">
        <w:t>1.3.1. Информацию о порядке предоставления муниципальной услуги можно получить в Администрации поселения;</w:t>
      </w:r>
    </w:p>
    <w:p w:rsidR="00E07518" w:rsidRPr="00BB3E84" w:rsidRDefault="00E07518" w:rsidP="00E07518">
      <w:r w:rsidRPr="00BB3E84">
        <w:t>1.3.2 Местонахождение и почтовый адрес Администрация поселения: Ярославская обл., Даниловский р-он., с. Середа, ул. Октябрьская, д. 2/1, 152061.</w:t>
      </w:r>
    </w:p>
    <w:p w:rsidR="00E07518" w:rsidRPr="00BB3E84" w:rsidRDefault="00E07518" w:rsidP="00E07518">
      <w:r w:rsidRPr="00BB3E84">
        <w:t>График работы Администрации поселения:</w:t>
      </w:r>
    </w:p>
    <w:p w:rsidR="00E07518" w:rsidRPr="00BB3E84" w:rsidRDefault="00E07518" w:rsidP="00E07518">
      <w:r w:rsidRPr="00BB3E84">
        <w:t>понедельник - пятница: с 08 час. 00 мин. до 12 час. 00 мин., с 13 час. 00 мин. до 17 час. 00 мин.;</w:t>
      </w:r>
    </w:p>
    <w:p w:rsidR="00E07518" w:rsidRPr="00BB3E84" w:rsidRDefault="00E07518" w:rsidP="00E07518">
      <w:r w:rsidRPr="00BB3E84">
        <w:t>График приема заявителей:</w:t>
      </w:r>
    </w:p>
    <w:p w:rsidR="00E07518" w:rsidRPr="00BB3E84" w:rsidRDefault="00E07518" w:rsidP="00E07518">
      <w:r w:rsidRPr="00BB3E84">
        <w:t>понедельник, четверг: с 09 час. 00 мин. до 12 час. 00 мин., с 13 час. 00 мин. до 16 час. 00 мин.;</w:t>
      </w:r>
    </w:p>
    <w:p w:rsidR="00E07518" w:rsidRPr="00BB3E84" w:rsidRDefault="00E07518" w:rsidP="00E07518">
      <w:r w:rsidRPr="00BB3E84">
        <w:t>Контактные телефоны Администрации поселения:</w:t>
      </w:r>
    </w:p>
    <w:p w:rsidR="00E07518" w:rsidRPr="00BB3E84" w:rsidRDefault="00E07518" w:rsidP="00E07518">
      <w:r w:rsidRPr="00BB3E84">
        <w:t>(48538) 31-3-40 – Глава администрации поселения;</w:t>
      </w:r>
    </w:p>
    <w:p w:rsidR="00E07518" w:rsidRPr="00BB3E84" w:rsidRDefault="00E07518" w:rsidP="00E07518">
      <w:r w:rsidRPr="00BB3E84">
        <w:t>(48538) 31-3-75 - специалист;</w:t>
      </w:r>
    </w:p>
    <w:p w:rsidR="00E07518" w:rsidRPr="00BB3E84" w:rsidRDefault="00E07518" w:rsidP="00E07518">
      <w:r w:rsidRPr="00BB3E84">
        <w:t>(48538) 31-1-75 - телефон/факс.</w:t>
      </w:r>
    </w:p>
    <w:p w:rsidR="00E07518" w:rsidRPr="00BB3E84" w:rsidRDefault="00E07518" w:rsidP="00E07518">
      <w:r w:rsidRPr="00BB3E84">
        <w:t xml:space="preserve">Адрес официального сайта Администрации поселения </w:t>
      </w:r>
      <w:hyperlink r:id="rId8" w:history="1">
        <w:r w:rsidRPr="00BB3E84">
          <w:rPr>
            <w:rStyle w:val="ac"/>
            <w:color w:val="auto"/>
          </w:rPr>
          <w:t>http://www.seredskoe.ru</w:t>
        </w:r>
      </w:hyperlink>
      <w:r w:rsidRPr="00BB3E84">
        <w:t xml:space="preserve"> .</w:t>
      </w:r>
    </w:p>
    <w:p w:rsidR="00E07518" w:rsidRPr="00BB3E84" w:rsidRDefault="00E07518" w:rsidP="00E07518">
      <w:r w:rsidRPr="00BB3E84">
        <w:lastRenderedPageBreak/>
        <w:t>В предоставлении муниципальной услуги также принимают участие следующие органы и организации:</w:t>
      </w:r>
    </w:p>
    <w:p w:rsidR="00E07518" w:rsidRPr="00BB3E84" w:rsidRDefault="00E07518" w:rsidP="00E07518">
      <w:r w:rsidRPr="00BB3E84">
        <w:t>- Администрации органов местного самоуправления Ярославской области;</w:t>
      </w:r>
    </w:p>
    <w:p w:rsidR="00E07518" w:rsidRPr="00BB3E84" w:rsidRDefault="00E07518" w:rsidP="00E07518">
      <w:r w:rsidRPr="00BB3E84">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E07518" w:rsidRPr="00BB3E84" w:rsidRDefault="00E07518" w:rsidP="00E07518">
      <w:r w:rsidRPr="00BB3E84">
        <w:t>- налоговые органы (телефон для справок: (4852) 48-81-35, официальный сайт: www.nalog.ru);</w:t>
      </w:r>
    </w:p>
    <w:p w:rsidR="00E07518" w:rsidRPr="00BB3E84" w:rsidRDefault="00E07518" w:rsidP="00E07518">
      <w:r w:rsidRPr="00BB3E84">
        <w:t>- органы нотариата;</w:t>
      </w:r>
    </w:p>
    <w:p w:rsidR="00E07518" w:rsidRPr="00BB3E84" w:rsidRDefault="00E07518" w:rsidP="00E07518">
      <w:r w:rsidRPr="00BB3E84">
        <w:t>- органы и организации, осуществляющие выдачу технических условий и согласований при выборе земельного участка для строительства.</w:t>
      </w:r>
    </w:p>
    <w:p w:rsidR="00E07518" w:rsidRPr="00BB3E84" w:rsidRDefault="00E07518" w:rsidP="00E07518">
      <w:r w:rsidRPr="00BB3E84">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E07518" w:rsidRPr="00BB3E84" w:rsidRDefault="00E07518" w:rsidP="00E07518">
      <w:r w:rsidRPr="00BB3E84">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E07518" w:rsidRPr="00BB3E84" w:rsidRDefault="00E07518" w:rsidP="00E07518">
      <w:r w:rsidRPr="00BB3E84">
        <w:t>Информирование о правилах предоставления муниципальной услуги заявитель может получить:</w:t>
      </w:r>
    </w:p>
    <w:p w:rsidR="00E07518" w:rsidRPr="00BB3E84" w:rsidRDefault="00E07518" w:rsidP="00E07518">
      <w:r w:rsidRPr="00BB3E84">
        <w:t>- лично;</w:t>
      </w:r>
    </w:p>
    <w:p w:rsidR="00E07518" w:rsidRPr="00BB3E84" w:rsidRDefault="00E07518" w:rsidP="00E07518">
      <w:r w:rsidRPr="00BB3E84">
        <w:t>- по телефону;</w:t>
      </w:r>
    </w:p>
    <w:p w:rsidR="00E07518" w:rsidRPr="00BB3E84" w:rsidRDefault="00E07518" w:rsidP="00E07518">
      <w:r w:rsidRPr="00BB3E84">
        <w:t>- посредством почтовой связи;</w:t>
      </w:r>
    </w:p>
    <w:p w:rsidR="00E07518" w:rsidRPr="00BB3E84" w:rsidRDefault="00E07518" w:rsidP="00E07518">
      <w:r w:rsidRPr="00BB3E84">
        <w:t>- посредством информационных стендов и публикаций в средствах массовой информации.</w:t>
      </w:r>
    </w:p>
    <w:p w:rsidR="00E07518" w:rsidRPr="00BB3E84" w:rsidRDefault="00E07518" w:rsidP="00E07518">
      <w:r w:rsidRPr="00BB3E84">
        <w:t>1.3.4. Информирование о правилах предоставления муниципальной услуг и осуществляется специалистами, ответственными за предоставление муниципальной услуги, по следующим вопросам:</w:t>
      </w:r>
    </w:p>
    <w:p w:rsidR="00E07518" w:rsidRPr="00BB3E84" w:rsidRDefault="00E07518" w:rsidP="00E07518">
      <w:r w:rsidRPr="00BB3E84">
        <w:t>- о месте нахождении Администрации поселения, режиме работы, справочных телефонах, адресе официального сайта;</w:t>
      </w:r>
    </w:p>
    <w:p w:rsidR="00E07518" w:rsidRPr="00BB3E84" w:rsidRDefault="00E07518" w:rsidP="00E07518">
      <w:r w:rsidRPr="00BB3E84">
        <w:t>- о нормативных правовых актах, регламентирующих оказание муниципальной услуги;</w:t>
      </w:r>
    </w:p>
    <w:p w:rsidR="00E07518" w:rsidRPr="00BB3E84" w:rsidRDefault="00E07518" w:rsidP="00E07518">
      <w:r w:rsidRPr="00BB3E84">
        <w:t>- о перечне документов, представление которых необходимо для оказания муниципальной услуги;</w:t>
      </w:r>
    </w:p>
    <w:p w:rsidR="00E07518" w:rsidRPr="00BB3E84" w:rsidRDefault="00E07518" w:rsidP="00E07518">
      <w:r w:rsidRPr="00BB3E84">
        <w:t>- о ходе предоставления муниципальной услуги и исполнения отдельных административных процедур;</w:t>
      </w:r>
    </w:p>
    <w:p w:rsidR="00E07518" w:rsidRPr="00BB3E84" w:rsidRDefault="00E07518" w:rsidP="00E07518">
      <w:r w:rsidRPr="00BB3E84">
        <w:t>- о сроках предоставления муниципальной услуги;</w:t>
      </w:r>
    </w:p>
    <w:p w:rsidR="00E07518" w:rsidRPr="00BB3E84" w:rsidRDefault="00E07518" w:rsidP="00E07518">
      <w:r w:rsidRPr="00BB3E84">
        <w:t>- о перечне оснований для отказа в предоставлении муниципальной услуги;</w:t>
      </w:r>
    </w:p>
    <w:p w:rsidR="00E07518" w:rsidRPr="00BB3E84" w:rsidRDefault="00E07518" w:rsidP="00E07518">
      <w:r w:rsidRPr="00BB3E84">
        <w:t>- о перечне лиц, ответственных за предоставление муниципальной услуги;</w:t>
      </w:r>
    </w:p>
    <w:p w:rsidR="00E07518" w:rsidRPr="00BB3E84" w:rsidRDefault="00E07518" w:rsidP="00E07518">
      <w:r w:rsidRPr="00BB3E84">
        <w:t>- об иной информации, связанной с исполнением муниципальной услуги.</w:t>
      </w:r>
    </w:p>
    <w:p w:rsidR="00E07518" w:rsidRPr="00BB3E84" w:rsidRDefault="00E07518" w:rsidP="00E07518">
      <w:r w:rsidRPr="00BB3E84">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E07518" w:rsidRPr="00BB3E84" w:rsidRDefault="00E07518" w:rsidP="00E07518">
      <w:r w:rsidRPr="00BB3E84">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E07518" w:rsidRPr="00BB3E84" w:rsidRDefault="00E07518" w:rsidP="00E07518">
      <w:r w:rsidRPr="00BB3E84">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07518" w:rsidRPr="00BB3E84" w:rsidRDefault="00E07518" w:rsidP="00E07518">
      <w:r w:rsidRPr="00BB3E84">
        <w:t xml:space="preserve">Ответ на телефонный звонок должен начинаться с информации о наименовании органа, в </w:t>
      </w:r>
      <w:r w:rsidRPr="00BB3E84">
        <w:lastRenderedPageBreak/>
        <w:t>который позвонил гражданин, фамилии, имени, отчестве и должности специалиста, принявшего телефонный звонок.</w:t>
      </w:r>
    </w:p>
    <w:p w:rsidR="00E07518" w:rsidRPr="00BB3E84" w:rsidRDefault="00E07518" w:rsidP="00E07518">
      <w:r w:rsidRPr="00BB3E8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7518" w:rsidRPr="00BB3E84" w:rsidRDefault="00E07518" w:rsidP="00E07518">
      <w:r w:rsidRPr="00BB3E84">
        <w:t>Ответ на устное обращение предоставляется незамедлительно после обращения.</w:t>
      </w:r>
    </w:p>
    <w:p w:rsidR="00E07518" w:rsidRPr="00BB3E84" w:rsidRDefault="00E07518" w:rsidP="00E07518">
      <w:r w:rsidRPr="00BB3E84">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E07518" w:rsidRPr="00BB3E84" w:rsidRDefault="00E07518" w:rsidP="00E07518">
      <w:r w:rsidRPr="00BB3E84">
        <w:t>Ответ на письменное обращение направляется по почте в срок, не превышающий тридцати календарных дней со дня регистрации письменного обращения в Администрации поселения,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E07518" w:rsidRPr="00BB3E84" w:rsidRDefault="00E07518" w:rsidP="00E07518">
      <w:r w:rsidRPr="00BB3E84">
        <w:t>Консультации и справки в объеме, предусмотренном административным регламентом, предоставляются специалистами Администрации поселения в течение всего срока предоставления муниципальной услуги.</w:t>
      </w:r>
    </w:p>
    <w:p w:rsidR="00E07518" w:rsidRPr="00BB3E84" w:rsidRDefault="00E07518" w:rsidP="00E07518">
      <w:r w:rsidRPr="00BB3E84">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официальном сайте Администрации поселения.</w:t>
      </w:r>
    </w:p>
    <w:p w:rsidR="00E07518" w:rsidRPr="00BB3E84" w:rsidRDefault="00E07518" w:rsidP="00E07518">
      <w:r w:rsidRPr="00BB3E84">
        <w:t>На информационном стенде в помещении Администрации поселения, а также на официальном сайте Администрации поселения размещена информация о:</w:t>
      </w:r>
    </w:p>
    <w:p w:rsidR="00E07518" w:rsidRPr="00BB3E84" w:rsidRDefault="00E07518" w:rsidP="00E07518">
      <w:r w:rsidRPr="00BB3E84">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E07518" w:rsidRPr="00BB3E84" w:rsidRDefault="00E07518" w:rsidP="00E07518">
      <w:r w:rsidRPr="00BB3E84">
        <w:t>- перечне документов, необходимых для предоставления муниципальной услуги, и требованиях, предъявляемых к этим документам;</w:t>
      </w:r>
    </w:p>
    <w:p w:rsidR="00E07518" w:rsidRPr="00BB3E84" w:rsidRDefault="00E07518" w:rsidP="00E07518">
      <w:r w:rsidRPr="00BB3E84">
        <w:t>- образцах заявлений о предоставлении муниципальной услуги;</w:t>
      </w:r>
    </w:p>
    <w:p w:rsidR="00E07518" w:rsidRPr="00BB3E84" w:rsidRDefault="00E07518" w:rsidP="00E07518">
      <w:r w:rsidRPr="00BB3E84">
        <w:t>- местонахождении и графике работы Администрации поселения, контактных телефонах;</w:t>
      </w:r>
    </w:p>
    <w:p w:rsidR="004502D6" w:rsidRPr="00BB3E84" w:rsidRDefault="00E07518" w:rsidP="00E07518">
      <w:r w:rsidRPr="00BB3E84">
        <w:t>- месте размещения специалистов и режиме приема ими заявлений.</w:t>
      </w:r>
    </w:p>
    <w:p w:rsidR="004502D6" w:rsidRPr="00BB3E84" w:rsidRDefault="004502D6">
      <w:pPr>
        <w:pStyle w:val="1"/>
        <w:rPr>
          <w:color w:val="auto"/>
        </w:rPr>
      </w:pPr>
      <w:bookmarkStart w:id="6" w:name="sub_200"/>
      <w:r w:rsidRPr="00BB3E84">
        <w:rPr>
          <w:color w:val="auto"/>
        </w:rPr>
        <w:t>2. Стандарт предоставления муниципальной услуги</w:t>
      </w:r>
    </w:p>
    <w:bookmarkEnd w:id="6"/>
    <w:p w:rsidR="004502D6" w:rsidRPr="00BB3E84" w:rsidRDefault="004502D6"/>
    <w:p w:rsidR="004502D6" w:rsidRPr="00BB3E84" w:rsidRDefault="004502D6">
      <w:bookmarkStart w:id="7" w:name="sub_21"/>
      <w:r w:rsidRPr="00BB3E84">
        <w:t>2.1. Наименование муниципальной услуги</w:t>
      </w:r>
    </w:p>
    <w:bookmarkEnd w:id="7"/>
    <w:p w:rsidR="004502D6" w:rsidRPr="00BB3E84" w:rsidRDefault="004502D6">
      <w:r w:rsidRPr="00BB3E84">
        <w:t>Наименование предоставляемой муниципальной услуги - "Предварительное согласование предоставления земельного участка".</w:t>
      </w:r>
    </w:p>
    <w:p w:rsidR="004502D6" w:rsidRPr="00BB3E84" w:rsidRDefault="004502D6">
      <w:bookmarkStart w:id="8" w:name="sub_22"/>
      <w:r w:rsidRPr="00BB3E84">
        <w:t>2.2. Наименование органа, предоставляющего муниципальную услугу</w:t>
      </w:r>
    </w:p>
    <w:p w:rsidR="004502D6" w:rsidRPr="00BB3E84" w:rsidRDefault="004502D6">
      <w:bookmarkStart w:id="9" w:name="sub_221"/>
      <w:bookmarkEnd w:id="8"/>
      <w:r w:rsidRPr="00BB3E84">
        <w:t xml:space="preserve">2.2.1. Муниципальную услугу предоставляет </w:t>
      </w:r>
      <w:r w:rsidR="00346B37" w:rsidRPr="00BB3E84">
        <w:t>Администрация поселения</w:t>
      </w:r>
      <w:r w:rsidRPr="00BB3E84">
        <w:t>.</w:t>
      </w:r>
    </w:p>
    <w:p w:rsidR="004502D6" w:rsidRPr="00BB3E84" w:rsidRDefault="004502D6">
      <w:bookmarkStart w:id="10" w:name="sub_223"/>
      <w:bookmarkEnd w:id="9"/>
      <w:r w:rsidRPr="00BB3E84">
        <w:t>2.2.</w:t>
      </w:r>
      <w:r w:rsidR="00581712">
        <w:t>2</w:t>
      </w:r>
      <w:r w:rsidRPr="00BB3E84">
        <w:t xml:space="preserve">. В процессе предоставления муниципальной услуги </w:t>
      </w:r>
      <w:r w:rsidR="00346B37" w:rsidRPr="00BB3E84">
        <w:t xml:space="preserve">Администрация поселения </w:t>
      </w:r>
      <w:r w:rsidRPr="00BB3E84">
        <w:t>взаимодействует с:</w:t>
      </w:r>
    </w:p>
    <w:bookmarkEnd w:id="10"/>
    <w:p w:rsidR="004502D6" w:rsidRPr="00BB3E84" w:rsidRDefault="004502D6">
      <w:r w:rsidRPr="00BB3E84">
        <w:t>- органом регистрации прав;</w:t>
      </w:r>
    </w:p>
    <w:p w:rsidR="004502D6" w:rsidRPr="00BB3E84" w:rsidRDefault="004502D6">
      <w:r w:rsidRPr="00BB3E84">
        <w:t>- налоговыми органами;</w:t>
      </w:r>
    </w:p>
    <w:p w:rsidR="004502D6" w:rsidRPr="00BB3E84" w:rsidRDefault="004502D6">
      <w:r w:rsidRPr="00BB3E84">
        <w:t>- органами местного самоуправления муниципальных образований области.</w:t>
      </w:r>
    </w:p>
    <w:p w:rsidR="004502D6" w:rsidRPr="00BB3E84" w:rsidRDefault="004502D6">
      <w:bookmarkStart w:id="11" w:name="sub_224"/>
      <w:r w:rsidRPr="00BB3E84">
        <w:t>2.2.</w:t>
      </w:r>
      <w:r w:rsidR="00581712">
        <w:t>3</w:t>
      </w:r>
      <w:r w:rsidRPr="00BB3E84">
        <w:t xml:space="preserve">. </w:t>
      </w:r>
      <w:r w:rsidR="00346B37" w:rsidRPr="00BB3E84">
        <w:t xml:space="preserve">Администрация поселения </w:t>
      </w:r>
      <w:r w:rsidRPr="00BB3E84">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502D6" w:rsidRPr="00BB3E84" w:rsidRDefault="004502D6">
      <w:bookmarkStart w:id="12" w:name="sub_23"/>
      <w:bookmarkEnd w:id="11"/>
      <w:r w:rsidRPr="00BB3E84">
        <w:t>2.3. Форма подачи заявления о предоставлении земельного участка и получения результата предоставления муниципальной услуги</w:t>
      </w:r>
    </w:p>
    <w:p w:rsidR="004502D6" w:rsidRPr="00BB3E84" w:rsidRDefault="004502D6">
      <w:bookmarkStart w:id="13" w:name="sub_231"/>
      <w:bookmarkEnd w:id="12"/>
      <w:r w:rsidRPr="00BB3E84">
        <w:t xml:space="preserve">2.3.1. В очной форме при личном присутствии заявителя либо представителя заявителя в </w:t>
      </w:r>
      <w:r w:rsidR="00346B37" w:rsidRPr="00BB3E84">
        <w:lastRenderedPageBreak/>
        <w:t>Администрации поселения</w:t>
      </w:r>
      <w:r w:rsidRPr="00BB3E84">
        <w:t>.</w:t>
      </w:r>
    </w:p>
    <w:p w:rsidR="004502D6" w:rsidRPr="00BB3E84" w:rsidRDefault="004502D6">
      <w:bookmarkStart w:id="14" w:name="sub_232"/>
      <w:bookmarkEnd w:id="13"/>
      <w:r w:rsidRPr="00BB3E84">
        <w:t>2.3.2. В заочной форме:</w:t>
      </w:r>
    </w:p>
    <w:bookmarkEnd w:id="14"/>
    <w:p w:rsidR="004502D6" w:rsidRPr="00BB3E84" w:rsidRDefault="004502D6">
      <w:r w:rsidRPr="00BB3E84">
        <w:t>- посредством почтовой связи;</w:t>
      </w:r>
    </w:p>
    <w:p w:rsidR="004502D6" w:rsidRPr="00BB3E84" w:rsidRDefault="004502D6">
      <w:r w:rsidRPr="00BB3E84">
        <w:t>- через МФЦ, при наличии соглашения.</w:t>
      </w:r>
    </w:p>
    <w:p w:rsidR="004502D6" w:rsidRPr="00BB3E84" w:rsidRDefault="004502D6">
      <w:bookmarkStart w:id="15" w:name="sub_24"/>
      <w:r w:rsidRPr="00BB3E84">
        <w:t>2.4. Результат предоставления муниципальной услуги</w:t>
      </w:r>
    </w:p>
    <w:bookmarkEnd w:id="15"/>
    <w:p w:rsidR="004502D6" w:rsidRPr="00BB3E84" w:rsidRDefault="004502D6">
      <w:r w:rsidRPr="00BB3E84">
        <w:t xml:space="preserve">- </w:t>
      </w:r>
      <w:r w:rsidR="004A161D" w:rsidRPr="00BB3E84">
        <w:t>П</w:t>
      </w:r>
      <w:r w:rsidRPr="00BB3E84">
        <w:t xml:space="preserve">остановление Администрации </w:t>
      </w:r>
      <w:r w:rsidR="00346B37" w:rsidRPr="00BB3E84">
        <w:t>Середского сельского поселения</w:t>
      </w:r>
      <w:r w:rsidRPr="00BB3E84">
        <w:t xml:space="preserve">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w:t>
      </w:r>
    </w:p>
    <w:p w:rsidR="004502D6" w:rsidRPr="00BB3E84" w:rsidRDefault="004502D6">
      <w:r w:rsidRPr="00BB3E84">
        <w:t xml:space="preserve">- распоряжение </w:t>
      </w:r>
      <w:r w:rsidR="00346B37" w:rsidRPr="00BB3E84">
        <w:t xml:space="preserve">Администрации Середского сельского поселения </w:t>
      </w:r>
      <w:r w:rsidRPr="00BB3E84">
        <w:t>об отказе в предварительном согласовании предоставления земельного участка (далее - распоряжение об отказе в предварительном согласовании предоставления земельного участка);</w:t>
      </w:r>
    </w:p>
    <w:p w:rsidR="00346B37" w:rsidRPr="00BB3E84" w:rsidRDefault="00346B37">
      <w:r w:rsidRPr="00BB3E84">
        <w:t xml:space="preserve">- </w:t>
      </w:r>
      <w:r w:rsidR="004A161D" w:rsidRPr="00BB3E84">
        <w:t>П</w:t>
      </w:r>
      <w:r w:rsidRPr="00BB3E84">
        <w:t xml:space="preserve">остановление Администрации Середского сельского поселения </w:t>
      </w:r>
      <w:r w:rsidR="00944430" w:rsidRPr="00BB3E84">
        <w:t xml:space="preserve">об отказе в предварительном согласовании предоставления земельного участка заявителю </w:t>
      </w:r>
      <w:r w:rsidRPr="00BB3E84">
        <w:t>и о проведении аукциона по продаже</w:t>
      </w:r>
      <w:r w:rsidR="00A93885" w:rsidRPr="00BB3E84">
        <w:t xml:space="preserve"> (</w:t>
      </w:r>
      <w:r w:rsidR="00475864" w:rsidRPr="00BB3E84">
        <w:t>на право заключения договора аренды</w:t>
      </w:r>
      <w:r w:rsidR="00A93885" w:rsidRPr="00BB3E84">
        <w:t>)</w:t>
      </w:r>
      <w:r w:rsidRPr="00BB3E84">
        <w:t xml:space="preserve"> земельного участка (далее – постановление о проведении аукциона),</w:t>
      </w:r>
    </w:p>
    <w:p w:rsidR="004502D6" w:rsidRPr="00BB3E84" w:rsidRDefault="004502D6">
      <w:r w:rsidRPr="00BB3E84">
        <w:t>- уведомление о возврате заявления о предварительном согласовании предоставления земельного участка заявителю (далее - уведомление о возврате заявления заявителю).</w:t>
      </w:r>
    </w:p>
    <w:p w:rsidR="004502D6" w:rsidRPr="00BB3E84" w:rsidRDefault="004502D6">
      <w:r w:rsidRPr="00BB3E84">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rsidR="004502D6" w:rsidRPr="00BB3E84" w:rsidRDefault="004502D6">
      <w:bookmarkStart w:id="16" w:name="sub_25"/>
      <w:r w:rsidRPr="00BB3E84">
        <w:t>2.5. Сроки предоставления муниципальной услуги</w:t>
      </w:r>
    </w:p>
    <w:bookmarkEnd w:id="16"/>
    <w:p w:rsidR="004502D6" w:rsidRPr="00BB3E84" w:rsidRDefault="004502D6">
      <w:r w:rsidRPr="00BB3E84">
        <w:t xml:space="preserve">Срок для подготовки проекта Постановления о предварительном согласовании либо распоряжение об отказе в предварительном согласовании и направления (выдачи) заявителю результата предоставления муниципальной услуги составляет 30 дней со дня поступления заявления о предварительном согласовании предоставления земельного участка в </w:t>
      </w:r>
      <w:r w:rsidR="00A93885" w:rsidRPr="00BB3E84">
        <w:t>Администрацию поселения</w:t>
      </w:r>
      <w:r w:rsidRPr="00BB3E84">
        <w:t>.</w:t>
      </w:r>
    </w:p>
    <w:p w:rsidR="004502D6" w:rsidRPr="00BB3E84" w:rsidRDefault="004502D6">
      <w:r w:rsidRPr="00BB3E84">
        <w:t xml:space="preserve">В случае поступления в </w:t>
      </w:r>
      <w:r w:rsidR="00A93885" w:rsidRPr="00BB3E84">
        <w:t xml:space="preserve">Администрацию поселения </w:t>
      </w:r>
      <w:r w:rsidRPr="00BB3E84">
        <w:t>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w:t>
      </w:r>
      <w:r w:rsidR="00A93885" w:rsidRPr="00BB3E84">
        <w:t>аселенного пункта, садоводства</w:t>
      </w:r>
      <w:r w:rsidRPr="00BB3E84">
        <w:t xml:space="preserve">, заявления крестьянского (фермерского) хозяйства </w:t>
      </w:r>
      <w:r w:rsidR="000B5D58" w:rsidRPr="00BB3E84">
        <w:t xml:space="preserve">о предварительном согласовании предоставления земельного участка </w:t>
      </w:r>
      <w:r w:rsidRPr="00BB3E84">
        <w:t xml:space="preserve">для осуществления крестьянским (фермерским) хозяйством его деятельности, срок предоставления муниципальной услуги составляет не более 80 дней со дня поступления заявления о предварительном согласовании земельного участка в </w:t>
      </w:r>
      <w:r w:rsidR="00A93885" w:rsidRPr="00BB3E84">
        <w:t>Администрацию поселения</w:t>
      </w:r>
      <w:r w:rsidRPr="00BB3E84">
        <w:t>.</w:t>
      </w:r>
    </w:p>
    <w:p w:rsidR="004502D6" w:rsidRPr="00BB3E84" w:rsidRDefault="004502D6">
      <w:r w:rsidRPr="00BB3E84">
        <w:t xml:space="preserve">Срок для подготовки уведомления о возврате заявления о предварительном согласовании предоставления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w:t>
      </w:r>
      <w:r w:rsidR="00A93885" w:rsidRPr="00BB3E84">
        <w:t>Администрацию поселения</w:t>
      </w:r>
      <w:r w:rsidRPr="00BB3E84">
        <w:t>.</w:t>
      </w:r>
    </w:p>
    <w:p w:rsidR="004502D6" w:rsidRPr="00BB3E84" w:rsidRDefault="004502D6">
      <w:bookmarkStart w:id="17" w:name="sub_26"/>
      <w:r w:rsidRPr="00BB3E84">
        <w:t>2.6. Перечень нормативных правовых актов, содержащих правовые основания для предоставления муниципальной услуги</w:t>
      </w:r>
    </w:p>
    <w:bookmarkEnd w:id="17"/>
    <w:p w:rsidR="004502D6" w:rsidRPr="00BB3E84" w:rsidRDefault="004502D6">
      <w:r w:rsidRPr="00BB3E84">
        <w:t xml:space="preserve">- </w:t>
      </w:r>
      <w:hyperlink r:id="rId9" w:history="1">
        <w:r w:rsidRPr="00BB3E84">
          <w:rPr>
            <w:rStyle w:val="a4"/>
            <w:rFonts w:cs="Times New Roman CYR"/>
            <w:color w:val="auto"/>
          </w:rPr>
          <w:t>Гражданским кодексом</w:t>
        </w:r>
      </w:hyperlink>
      <w:r w:rsidRPr="00BB3E84">
        <w:t xml:space="preserve"> Российской Федерации;</w:t>
      </w:r>
    </w:p>
    <w:p w:rsidR="004502D6" w:rsidRPr="00BB3E84" w:rsidRDefault="004502D6">
      <w:r w:rsidRPr="00BB3E84">
        <w:t xml:space="preserve">- </w:t>
      </w:r>
      <w:hyperlink r:id="rId10" w:history="1">
        <w:r w:rsidRPr="00BB3E84">
          <w:rPr>
            <w:rStyle w:val="a4"/>
            <w:rFonts w:cs="Times New Roman CYR"/>
            <w:color w:val="auto"/>
          </w:rPr>
          <w:t>Земельным кодексом</w:t>
        </w:r>
      </w:hyperlink>
      <w:r w:rsidRPr="00BB3E84">
        <w:t xml:space="preserve"> Российской Федерации;</w:t>
      </w:r>
    </w:p>
    <w:p w:rsidR="004502D6" w:rsidRPr="00BB3E84" w:rsidRDefault="004502D6">
      <w:r w:rsidRPr="00BB3E84">
        <w:t xml:space="preserve">- </w:t>
      </w:r>
      <w:hyperlink r:id="rId11" w:history="1">
        <w:r w:rsidRPr="00BB3E84">
          <w:rPr>
            <w:rStyle w:val="a4"/>
            <w:rFonts w:cs="Times New Roman CYR"/>
            <w:color w:val="auto"/>
          </w:rPr>
          <w:t>Градостроительным кодексом</w:t>
        </w:r>
      </w:hyperlink>
      <w:r w:rsidRPr="00BB3E84">
        <w:t xml:space="preserve"> Российской Федерации;</w:t>
      </w:r>
    </w:p>
    <w:p w:rsidR="004502D6" w:rsidRPr="00BB3E84" w:rsidRDefault="004502D6">
      <w:r w:rsidRPr="00BB3E84">
        <w:t xml:space="preserve">- </w:t>
      </w:r>
      <w:hyperlink r:id="rId12" w:history="1">
        <w:r w:rsidRPr="00BB3E84">
          <w:rPr>
            <w:rStyle w:val="a4"/>
            <w:rFonts w:cs="Times New Roman CYR"/>
            <w:color w:val="auto"/>
          </w:rPr>
          <w:t>Федеральным законом</w:t>
        </w:r>
      </w:hyperlink>
      <w:r w:rsidRPr="00BB3E84">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4502D6" w:rsidRPr="00BB3E84" w:rsidRDefault="004502D6">
      <w:r w:rsidRPr="00BB3E84">
        <w:t xml:space="preserve">- </w:t>
      </w:r>
      <w:hyperlink r:id="rId13" w:history="1">
        <w:r w:rsidRPr="00BB3E84">
          <w:rPr>
            <w:rStyle w:val="a4"/>
            <w:rFonts w:cs="Times New Roman CYR"/>
            <w:color w:val="auto"/>
          </w:rPr>
          <w:t>Федеральным законом</w:t>
        </w:r>
      </w:hyperlink>
      <w:r w:rsidRPr="00BB3E84">
        <w:t xml:space="preserve"> от 13 июля 2015 года N 218-ФЗ "О государственной регистрации недвижимости";</w:t>
      </w:r>
    </w:p>
    <w:p w:rsidR="004502D6" w:rsidRPr="00BB3E84" w:rsidRDefault="004502D6">
      <w:r w:rsidRPr="00BB3E84">
        <w:t xml:space="preserve">- </w:t>
      </w:r>
      <w:hyperlink r:id="rId14" w:history="1">
        <w:r w:rsidRPr="00BB3E84">
          <w:rPr>
            <w:rStyle w:val="a4"/>
            <w:rFonts w:cs="Times New Roman CYR"/>
            <w:color w:val="auto"/>
          </w:rPr>
          <w:t>Федеральным законом</w:t>
        </w:r>
      </w:hyperlink>
      <w:r w:rsidRPr="00BB3E84">
        <w:t xml:space="preserve"> от 24 июля 2007 года N 221-ФЗ "О государственном кадастре недвижимости";</w:t>
      </w:r>
    </w:p>
    <w:p w:rsidR="004502D6" w:rsidRPr="00BB3E84" w:rsidRDefault="004502D6">
      <w:r w:rsidRPr="00BB3E84">
        <w:t xml:space="preserve">- </w:t>
      </w:r>
      <w:hyperlink r:id="rId15" w:history="1">
        <w:r w:rsidRPr="00BB3E84">
          <w:rPr>
            <w:rStyle w:val="a4"/>
            <w:rFonts w:cs="Times New Roman CYR"/>
            <w:color w:val="auto"/>
          </w:rPr>
          <w:t>Федеральным законом</w:t>
        </w:r>
      </w:hyperlink>
      <w:r w:rsidRPr="00BB3E84">
        <w:t xml:space="preserve"> от 27 июля 2010 года N 210-ФЗ "Об организации предоставления государственных и муниципальных услуг";</w:t>
      </w:r>
    </w:p>
    <w:p w:rsidR="004502D6" w:rsidRPr="00BB3E84" w:rsidRDefault="004502D6">
      <w:r w:rsidRPr="00BB3E84">
        <w:t xml:space="preserve">- </w:t>
      </w:r>
      <w:hyperlink r:id="rId16" w:history="1">
        <w:r w:rsidRPr="00BB3E84">
          <w:rPr>
            <w:rStyle w:val="a4"/>
            <w:rFonts w:cs="Times New Roman CYR"/>
            <w:color w:val="auto"/>
          </w:rPr>
          <w:t>Федеральным законом</w:t>
        </w:r>
      </w:hyperlink>
      <w:r w:rsidRPr="00BB3E84">
        <w:t xml:space="preserve"> от 24 июля 2002 года N 101-ФЗ "Об обороте земель </w:t>
      </w:r>
      <w:r w:rsidRPr="00BB3E84">
        <w:lastRenderedPageBreak/>
        <w:t>сельскохозяйственного назначения";</w:t>
      </w:r>
    </w:p>
    <w:p w:rsidR="004502D6" w:rsidRPr="00BB3E84" w:rsidRDefault="004502D6">
      <w:r w:rsidRPr="00BB3E84">
        <w:t xml:space="preserve">- </w:t>
      </w:r>
      <w:hyperlink r:id="rId17" w:history="1">
        <w:r w:rsidRPr="00BB3E84">
          <w:rPr>
            <w:rStyle w:val="a4"/>
            <w:rFonts w:cs="Times New Roman CYR"/>
            <w:color w:val="auto"/>
          </w:rPr>
          <w:t>Федеральным законом</w:t>
        </w:r>
      </w:hyperlink>
      <w:r w:rsidRPr="00BB3E84">
        <w:t xml:space="preserve"> от 11 июня 2003 года N 74-ФЗ "О крестьянском (фермерском) хозяйстве";</w:t>
      </w:r>
    </w:p>
    <w:p w:rsidR="004502D6" w:rsidRPr="00BB3E84" w:rsidRDefault="004502D6">
      <w:r w:rsidRPr="00BB3E84">
        <w:t xml:space="preserve">- </w:t>
      </w:r>
      <w:hyperlink r:id="rId18" w:history="1">
        <w:r w:rsidRPr="00BB3E84">
          <w:rPr>
            <w:rStyle w:val="a4"/>
            <w:rFonts w:cs="Times New Roman CYR"/>
            <w:color w:val="auto"/>
          </w:rPr>
          <w:t>Федеральным законом</w:t>
        </w:r>
      </w:hyperlink>
      <w:r w:rsidRPr="00BB3E84">
        <w:t xml:space="preserve"> от 07 июля 2003 года N 112-ФЗ "О личном подсобном хозяйстве";</w:t>
      </w:r>
    </w:p>
    <w:p w:rsidR="004502D6" w:rsidRPr="00BB3E84" w:rsidRDefault="004502D6">
      <w:r w:rsidRPr="00BB3E84">
        <w:t xml:space="preserve">- </w:t>
      </w:r>
      <w:hyperlink r:id="rId19" w:history="1">
        <w:r w:rsidRPr="00BB3E84">
          <w:rPr>
            <w:rStyle w:val="a4"/>
            <w:rFonts w:cs="Times New Roman CYR"/>
            <w:color w:val="auto"/>
          </w:rPr>
          <w:t>Федеральным законом</w:t>
        </w:r>
      </w:hyperlink>
      <w:r w:rsidRPr="00BB3E84">
        <w:t xml:space="preserve"> от 24 ноября 1995 года N 181-ФЗ "О социальной защите инвалидов в Российской Федерации";</w:t>
      </w:r>
    </w:p>
    <w:p w:rsidR="004502D6" w:rsidRPr="00BB3E84" w:rsidRDefault="004502D6">
      <w:r w:rsidRPr="00BB3E84">
        <w:t xml:space="preserve">- </w:t>
      </w:r>
      <w:hyperlink r:id="rId20" w:history="1">
        <w:r w:rsidRPr="00BB3E84">
          <w:rPr>
            <w:rStyle w:val="a4"/>
            <w:rFonts w:cs="Times New Roman CYR"/>
            <w:color w:val="auto"/>
          </w:rPr>
          <w:t>постановлением</w:t>
        </w:r>
      </w:hyperlink>
      <w:r w:rsidRPr="00BB3E84">
        <w:t xml:space="preserve"> Правительства Российской Федерации от 8 сентября 2010 года N 697 "О единой системе межведомственного электронного взаимодействия";</w:t>
      </w:r>
    </w:p>
    <w:p w:rsidR="004502D6" w:rsidRPr="00BB3E84" w:rsidRDefault="004502D6">
      <w:r w:rsidRPr="00BB3E84">
        <w:t xml:space="preserve">- </w:t>
      </w:r>
      <w:hyperlink r:id="rId21" w:history="1">
        <w:r w:rsidRPr="00BB3E84">
          <w:rPr>
            <w:rStyle w:val="a4"/>
            <w:rFonts w:cs="Times New Roman CYR"/>
            <w:color w:val="auto"/>
          </w:rPr>
          <w:t>приказом</w:t>
        </w:r>
      </w:hyperlink>
      <w:r w:rsidRPr="00BB3E84">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4502D6" w:rsidRPr="00BB3E84" w:rsidRDefault="004502D6">
      <w:r w:rsidRPr="00BB3E84">
        <w:t xml:space="preserve">- </w:t>
      </w:r>
      <w:hyperlink r:id="rId22" w:history="1">
        <w:r w:rsidRPr="00BB3E84">
          <w:rPr>
            <w:rStyle w:val="a4"/>
            <w:rFonts w:cs="Times New Roman CYR"/>
            <w:color w:val="auto"/>
          </w:rPr>
          <w:t>Законом</w:t>
        </w:r>
      </w:hyperlink>
      <w:r w:rsidRPr="00BB3E84">
        <w:t xml:space="preserve">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4502D6" w:rsidRPr="00BB3E84" w:rsidRDefault="004502D6">
      <w:r w:rsidRPr="00BB3E84">
        <w:t xml:space="preserve">- </w:t>
      </w:r>
      <w:hyperlink r:id="rId23" w:history="1">
        <w:r w:rsidRPr="00BB3E84">
          <w:rPr>
            <w:rStyle w:val="a4"/>
            <w:rFonts w:cs="Times New Roman CYR"/>
            <w:color w:val="auto"/>
          </w:rPr>
          <w:t>Законом</w:t>
        </w:r>
      </w:hyperlink>
      <w:r w:rsidRPr="00BB3E84">
        <w:t xml:space="preserve"> Ярославской области от 08 апреля 2015 г. N 14-з "Об отдельных вопросах предоставления в аренду земельных участков, находящихся в государственной или муниципальной собственности";</w:t>
      </w:r>
    </w:p>
    <w:p w:rsidR="004502D6" w:rsidRPr="00BB3E84" w:rsidRDefault="004502D6">
      <w:r w:rsidRPr="00BB3E84">
        <w:t xml:space="preserve">- </w:t>
      </w:r>
      <w:hyperlink r:id="rId24" w:history="1">
        <w:r w:rsidRPr="00BB3E84">
          <w:rPr>
            <w:rStyle w:val="a4"/>
            <w:rFonts w:cs="Times New Roman CYR"/>
            <w:color w:val="auto"/>
          </w:rPr>
          <w:t>постановлением</w:t>
        </w:r>
      </w:hyperlink>
      <w:r w:rsidRPr="00BB3E84">
        <w:t xml:space="preserve"> Правительства Ярославской области от 03.06.2015 N 595-п "О типовом перечне муниципальных услуг, предоставляемых органами местного самоуправления муниципальных образований области".</w:t>
      </w:r>
    </w:p>
    <w:p w:rsidR="004502D6" w:rsidRPr="00BB3E84" w:rsidRDefault="004502D6">
      <w:bookmarkStart w:id="18" w:name="sub_27"/>
      <w:r w:rsidRPr="00BB3E84">
        <w:t>2.7. Перечень документов, необходимых для предоставления муниципальной услуги</w:t>
      </w:r>
    </w:p>
    <w:p w:rsidR="004502D6" w:rsidRPr="00BB3E84" w:rsidRDefault="004502D6">
      <w:bookmarkStart w:id="19" w:name="sub_271"/>
      <w:bookmarkEnd w:id="18"/>
      <w:r w:rsidRPr="00BB3E84">
        <w:t xml:space="preserve">2.7.1. В целях получения муниципальной услуги заявители обращаются в </w:t>
      </w:r>
      <w:r w:rsidR="00A93885" w:rsidRPr="00BB3E84">
        <w:t xml:space="preserve">Администрацию поселения </w:t>
      </w:r>
      <w:r w:rsidRPr="00BB3E84">
        <w:t xml:space="preserve">с заявлением о предоставлении земельного участка по форме согласно </w:t>
      </w:r>
      <w:hyperlink w:anchor="sub_1100" w:history="1">
        <w:r w:rsidRPr="00BB3E84">
          <w:rPr>
            <w:rStyle w:val="a4"/>
            <w:rFonts w:cs="Times New Roman CYR"/>
            <w:color w:val="auto"/>
          </w:rPr>
          <w:t>приложению 1</w:t>
        </w:r>
      </w:hyperlink>
      <w:r w:rsidRPr="00BB3E84">
        <w:t xml:space="preserve"> к Административному регламенту.</w:t>
      </w:r>
    </w:p>
    <w:p w:rsidR="004502D6" w:rsidRPr="00BB3E84" w:rsidRDefault="004502D6">
      <w:bookmarkStart w:id="20" w:name="sub_272"/>
      <w:bookmarkEnd w:id="19"/>
      <w:r w:rsidRPr="00BB3E84">
        <w:t>2.7.2. В заявлении о предварительном согласовании предоставления земельного участка указываются:</w:t>
      </w:r>
    </w:p>
    <w:p w:rsidR="004502D6" w:rsidRPr="00BB3E84" w:rsidRDefault="004502D6">
      <w:bookmarkStart w:id="21" w:name="sub_2721"/>
      <w:bookmarkEnd w:id="20"/>
      <w:r w:rsidRPr="00BB3E84">
        <w:t>1) фамилия, имя и (при наличии) отчество, место жительства заявителя, реквизиты документа, удостоверяющего личность заявителя (для гражданина);</w:t>
      </w:r>
    </w:p>
    <w:p w:rsidR="004502D6" w:rsidRPr="00BB3E84" w:rsidRDefault="004502D6">
      <w:bookmarkStart w:id="22" w:name="sub_2722"/>
      <w:bookmarkEnd w:id="21"/>
      <w:r w:rsidRPr="00BB3E8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502D6" w:rsidRPr="00BB3E84" w:rsidRDefault="004502D6">
      <w:bookmarkStart w:id="23" w:name="sub_2723"/>
      <w:bookmarkEnd w:id="22"/>
      <w:r w:rsidRPr="00BB3E84">
        <w:t>3) кадастровый номер земельного участка, заявление о предварительном согласовании предоставления</w:t>
      </w:r>
      <w:r w:rsidR="00C0606C">
        <w:t>,</w:t>
      </w:r>
      <w:r w:rsidRPr="00BB3E84">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5" w:history="1">
        <w:r w:rsidRPr="00BB3E84">
          <w:rPr>
            <w:rStyle w:val="a4"/>
            <w:rFonts w:cs="Times New Roman CYR"/>
            <w:color w:val="auto"/>
          </w:rPr>
          <w:t>Федеральным законом</w:t>
        </w:r>
      </w:hyperlink>
      <w:r w:rsidRPr="00BB3E84">
        <w:t xml:space="preserve"> "О государственном кадастре недвижимости";</w:t>
      </w:r>
    </w:p>
    <w:p w:rsidR="004502D6" w:rsidRPr="00BB3E84" w:rsidRDefault="004502D6">
      <w:bookmarkStart w:id="24" w:name="sub_2724"/>
      <w:bookmarkEnd w:id="23"/>
      <w:r w:rsidRPr="00BB3E84">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502D6" w:rsidRPr="00BB3E84" w:rsidRDefault="004502D6">
      <w:bookmarkStart w:id="25" w:name="sub_2725"/>
      <w:bookmarkEnd w:id="24"/>
      <w:r w:rsidRPr="00BB3E84">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502D6" w:rsidRPr="00BB3E84" w:rsidRDefault="004502D6">
      <w:bookmarkStart w:id="26" w:name="sub_2726"/>
      <w:bookmarkEnd w:id="25"/>
      <w:r w:rsidRPr="00BB3E84">
        <w:t xml:space="preserve">6) основание предоставления земельного участка без проведения торгов из числа предусмотренных </w:t>
      </w:r>
      <w:hyperlink r:id="rId26" w:history="1">
        <w:r w:rsidRPr="00BB3E84">
          <w:rPr>
            <w:rStyle w:val="a4"/>
            <w:rFonts w:cs="Times New Roman CYR"/>
            <w:color w:val="auto"/>
          </w:rPr>
          <w:t>пунктом 2 статьи 39.3</w:t>
        </w:r>
      </w:hyperlink>
      <w:r w:rsidRPr="00BB3E84">
        <w:t xml:space="preserve">, </w:t>
      </w:r>
      <w:hyperlink r:id="rId27" w:history="1">
        <w:r w:rsidRPr="00BB3E84">
          <w:rPr>
            <w:rStyle w:val="a4"/>
            <w:rFonts w:cs="Times New Roman CYR"/>
            <w:color w:val="auto"/>
          </w:rPr>
          <w:t>статьей 39.5</w:t>
        </w:r>
      </w:hyperlink>
      <w:r w:rsidRPr="00BB3E84">
        <w:t xml:space="preserve">, </w:t>
      </w:r>
      <w:hyperlink r:id="rId28" w:history="1">
        <w:r w:rsidRPr="00BB3E84">
          <w:rPr>
            <w:rStyle w:val="a4"/>
            <w:rFonts w:cs="Times New Roman CYR"/>
            <w:color w:val="auto"/>
          </w:rPr>
          <w:t>пунктом 2 статьи 39.6</w:t>
        </w:r>
      </w:hyperlink>
      <w:r w:rsidRPr="00BB3E84">
        <w:t xml:space="preserve"> или </w:t>
      </w:r>
      <w:hyperlink r:id="rId29" w:history="1">
        <w:r w:rsidRPr="00BB3E84">
          <w:rPr>
            <w:rStyle w:val="a4"/>
            <w:rFonts w:cs="Times New Roman CYR"/>
            <w:color w:val="auto"/>
          </w:rPr>
          <w:t>пунктом 2 статьи 39.10</w:t>
        </w:r>
      </w:hyperlink>
      <w:r w:rsidRPr="00BB3E84">
        <w:t xml:space="preserve"> ЗК РФ оснований;</w:t>
      </w:r>
    </w:p>
    <w:p w:rsidR="004502D6" w:rsidRPr="00BB3E84" w:rsidRDefault="004502D6">
      <w:bookmarkStart w:id="27" w:name="sub_2727"/>
      <w:bookmarkEnd w:id="26"/>
      <w:r w:rsidRPr="00BB3E84">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502D6" w:rsidRPr="00BB3E84" w:rsidRDefault="004502D6">
      <w:bookmarkStart w:id="28" w:name="sub_2728"/>
      <w:bookmarkEnd w:id="27"/>
      <w:r w:rsidRPr="00BB3E84">
        <w:t>8) цель использования земельного участка;</w:t>
      </w:r>
    </w:p>
    <w:p w:rsidR="004502D6" w:rsidRPr="00BB3E84" w:rsidRDefault="004502D6">
      <w:bookmarkStart w:id="29" w:name="sub_2729"/>
      <w:bookmarkEnd w:id="28"/>
      <w:r w:rsidRPr="00BB3E84">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02D6" w:rsidRPr="00BB3E84" w:rsidRDefault="004502D6">
      <w:bookmarkStart w:id="30" w:name="sub_27210"/>
      <w:bookmarkEnd w:id="29"/>
      <w:r w:rsidRPr="00BB3E84">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502D6" w:rsidRPr="00BB3E84" w:rsidRDefault="004502D6">
      <w:bookmarkStart w:id="31" w:name="sub_27211"/>
      <w:bookmarkEnd w:id="30"/>
      <w:r w:rsidRPr="00BB3E84">
        <w:t>11) почтовый адрес и (или) адрес электронной почты для связи с заявителем.</w:t>
      </w:r>
    </w:p>
    <w:p w:rsidR="004502D6" w:rsidRPr="00BB3E84" w:rsidRDefault="004502D6">
      <w:bookmarkStart w:id="32" w:name="sub_273"/>
      <w:bookmarkEnd w:id="31"/>
      <w:r w:rsidRPr="00BB3E84">
        <w:t>2.7.3. К заявлению о предварительном согласовании предоставления земельного участка прилагаются:</w:t>
      </w:r>
    </w:p>
    <w:p w:rsidR="004502D6" w:rsidRPr="00BB3E84" w:rsidRDefault="004502D6">
      <w:bookmarkStart w:id="33" w:name="sub_2731"/>
      <w:bookmarkEnd w:id="32"/>
      <w:r w:rsidRPr="00BB3E84">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502D6" w:rsidRPr="00BB3E84" w:rsidRDefault="004502D6">
      <w:bookmarkStart w:id="34" w:name="sub_2732"/>
      <w:bookmarkEnd w:id="33"/>
      <w:r w:rsidRPr="00BB3E84">
        <w:t xml:space="preserve">2) документы, подтверждающие право заявителя на приобретение земельного участка без проведения торгов, предусмотренные </w:t>
      </w:r>
      <w:hyperlink r:id="rId30" w:history="1">
        <w:r w:rsidRPr="00BB3E84">
          <w:rPr>
            <w:rStyle w:val="a4"/>
            <w:rFonts w:cs="Times New Roman CYR"/>
            <w:color w:val="auto"/>
          </w:rPr>
          <w:t>приказом</w:t>
        </w:r>
      </w:hyperlink>
      <w:r w:rsidRPr="00BB3E84">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4502D6" w:rsidRPr="00BB3E84" w:rsidRDefault="00A93885">
      <w:bookmarkStart w:id="35" w:name="sub_2735"/>
      <w:bookmarkEnd w:id="34"/>
      <w:r w:rsidRPr="00BB3E84">
        <w:t>3</w:t>
      </w:r>
      <w:r w:rsidR="004502D6" w:rsidRPr="00BB3E84">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02D6" w:rsidRPr="00BB3E84" w:rsidRDefault="00A93885">
      <w:bookmarkStart w:id="36" w:name="sub_2736"/>
      <w:bookmarkEnd w:id="35"/>
      <w:r w:rsidRPr="00BB3E84">
        <w:t>4</w:t>
      </w:r>
      <w:r w:rsidR="004502D6" w:rsidRPr="00BB3E84">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2D6" w:rsidRPr="00BB3E84" w:rsidRDefault="00A93885">
      <w:bookmarkStart w:id="37" w:name="sub_2737"/>
      <w:bookmarkEnd w:id="36"/>
      <w:r w:rsidRPr="00BB3E84">
        <w:t>5</w:t>
      </w:r>
      <w:r w:rsidR="004502D6" w:rsidRPr="00BB3E84">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37"/>
    <w:p w:rsidR="004502D6" w:rsidRPr="00BB3E84" w:rsidRDefault="004502D6">
      <w:r w:rsidRPr="00BB3E84">
        <w:t xml:space="preserve">Документы и сведения, указанные в </w:t>
      </w:r>
      <w:hyperlink w:anchor="sub_2731" w:history="1">
        <w:r w:rsidRPr="00BB3E84">
          <w:rPr>
            <w:rStyle w:val="a4"/>
            <w:rFonts w:cs="Times New Roman CYR"/>
            <w:color w:val="auto"/>
          </w:rPr>
          <w:t xml:space="preserve">подпунктах 1 - </w:t>
        </w:r>
        <w:r w:rsidR="00A93885" w:rsidRPr="00BB3E84">
          <w:rPr>
            <w:rStyle w:val="a4"/>
            <w:rFonts w:cs="Times New Roman CYR"/>
            <w:color w:val="auto"/>
          </w:rPr>
          <w:t>2</w:t>
        </w:r>
        <w:r w:rsidRPr="00BB3E84">
          <w:rPr>
            <w:rStyle w:val="a4"/>
            <w:rFonts w:cs="Times New Roman CYR"/>
            <w:color w:val="auto"/>
          </w:rPr>
          <w:t xml:space="preserve"> пункта 2.7.3. подраздела 2.7. раздела 2</w:t>
        </w:r>
      </w:hyperlink>
      <w:r w:rsidRPr="00BB3E84">
        <w:t xml:space="preserve"> административного регламента, предоставляются заявителем (его представителем) самостоятельно. Документы и сведения, указанные в </w:t>
      </w:r>
      <w:r w:rsidRPr="00BB3E84">
        <w:rPr>
          <w:rStyle w:val="a4"/>
          <w:rFonts w:cs="Times New Roman CYR"/>
          <w:color w:val="auto"/>
        </w:rPr>
        <w:t xml:space="preserve">подпунктах </w:t>
      </w:r>
      <w:r w:rsidR="00A93885" w:rsidRPr="00BB3E84">
        <w:rPr>
          <w:rStyle w:val="a4"/>
          <w:rFonts w:cs="Times New Roman CYR"/>
          <w:color w:val="auto"/>
        </w:rPr>
        <w:t>3</w:t>
      </w:r>
      <w:r w:rsidRPr="00BB3E84">
        <w:rPr>
          <w:rStyle w:val="a4"/>
          <w:rFonts w:cs="Times New Roman CYR"/>
          <w:color w:val="auto"/>
        </w:rPr>
        <w:t xml:space="preserve"> - </w:t>
      </w:r>
      <w:r w:rsidR="00A93885" w:rsidRPr="00BB3E84">
        <w:rPr>
          <w:rStyle w:val="a4"/>
          <w:rFonts w:cs="Times New Roman CYR"/>
          <w:color w:val="auto"/>
        </w:rPr>
        <w:t>5</w:t>
      </w:r>
      <w:r w:rsidRPr="00BB3E84">
        <w:rPr>
          <w:rStyle w:val="a4"/>
          <w:rFonts w:cs="Times New Roman CYR"/>
          <w:color w:val="auto"/>
        </w:rPr>
        <w:t xml:space="preserve"> пункта 2.7.3. подраздела 2.7. раздела 2</w:t>
      </w:r>
      <w:r w:rsidRPr="00BB3E84">
        <w:t xml:space="preserve"> административного регламента, предоставляются заявителем (его представителем) самостоятельно при необходимости. При подаче заявления и документов заявитель предоставляет вместе с копиями документов их оригиналы. В случае если указанные в </w:t>
      </w:r>
      <w:hyperlink w:anchor="sub_2732" w:history="1">
        <w:r w:rsidRPr="00BB3E84">
          <w:rPr>
            <w:rStyle w:val="a4"/>
            <w:rFonts w:cs="Times New Roman CYR"/>
            <w:color w:val="auto"/>
          </w:rPr>
          <w:t>подпункте 2 пункта 2.7.3. подраздела 2.7. раздела 2</w:t>
        </w:r>
      </w:hyperlink>
      <w:r w:rsidRPr="00BB3E84">
        <w:t xml:space="preserve"> административного регламента документы не представлены заявителем, такие документы при их необходимости запрашиваются </w:t>
      </w:r>
      <w:r w:rsidR="00A93885" w:rsidRPr="00BB3E84">
        <w:t xml:space="preserve">Администрацией поселения </w:t>
      </w:r>
      <w:r w:rsidRPr="00BB3E84">
        <w:t>в порядке межведомственного информационного взаимодействия. Перечень документов, необходимых для предоставления муниципальной услуги,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p>
    <w:p w:rsidR="004502D6" w:rsidRPr="00BB3E84" w:rsidRDefault="004502D6">
      <w:bookmarkStart w:id="38" w:name="sub_274"/>
      <w:r w:rsidRPr="00BB3E84">
        <w:t>2.7.4.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502D6" w:rsidRPr="00BB3E84" w:rsidRDefault="004502D6">
      <w:bookmarkStart w:id="39" w:name="sub_275"/>
      <w:bookmarkEnd w:id="38"/>
      <w:r w:rsidRPr="00BB3E84">
        <w:t xml:space="preserve">2.7.5. При предоставлении муниципальной услуги </w:t>
      </w:r>
      <w:r w:rsidR="00A93885" w:rsidRPr="00BB3E84">
        <w:t xml:space="preserve">Администрация поселения </w:t>
      </w:r>
      <w:r w:rsidRPr="00BB3E84">
        <w:t>не вправе требовать от заявителя:</w:t>
      </w:r>
    </w:p>
    <w:bookmarkEnd w:id="39"/>
    <w:p w:rsidR="004502D6" w:rsidRPr="00BB3E84" w:rsidRDefault="004502D6">
      <w:r w:rsidRPr="00BB3E8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D6" w:rsidRPr="00BB3E84" w:rsidRDefault="004502D6">
      <w:r w:rsidRPr="00BB3E84">
        <w:t xml:space="preserve">- представления документов и информации, которые находятся в распоряжении </w:t>
      </w:r>
      <w:r w:rsidR="00A93885" w:rsidRPr="00BB3E84">
        <w:t>Администрации поселения</w:t>
      </w:r>
      <w:r w:rsidRPr="00BB3E84">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1" w:history="1">
        <w:r w:rsidRPr="00BB3E84">
          <w:rPr>
            <w:rStyle w:val="a4"/>
            <w:rFonts w:cs="Times New Roman CYR"/>
            <w:color w:val="auto"/>
          </w:rPr>
          <w:t>частью 6 статьи 7</w:t>
        </w:r>
      </w:hyperlink>
      <w:r w:rsidRPr="00BB3E84">
        <w:t xml:space="preserve"> Федерального закона от 27 июля 2010 года N 210-ФЗ "Об организации предоставления </w:t>
      </w:r>
      <w:r w:rsidRPr="00BB3E84">
        <w:lastRenderedPageBreak/>
        <w:t>государственных и муниципальных услуг".</w:t>
      </w:r>
    </w:p>
    <w:p w:rsidR="004502D6" w:rsidRPr="00BB3E84" w:rsidRDefault="004502D6">
      <w:bookmarkStart w:id="40" w:name="sub_28"/>
      <w:r w:rsidRPr="00BB3E84">
        <w:t>2.8. Перечень оснований для отказа в приеме документов, необходимых для предоставления муниципальной услуги</w:t>
      </w:r>
    </w:p>
    <w:bookmarkEnd w:id="40"/>
    <w:p w:rsidR="004502D6" w:rsidRPr="00BB3E84" w:rsidRDefault="004502D6">
      <w:r w:rsidRPr="00BB3E84">
        <w:t>Основания для отказа в приеме документов, необходимых для предоставления муниципальной услуги, отсутствуют.</w:t>
      </w:r>
    </w:p>
    <w:p w:rsidR="004502D6" w:rsidRPr="00BB3E84" w:rsidRDefault="004502D6">
      <w:bookmarkStart w:id="41" w:name="sub_29"/>
      <w:r w:rsidRPr="00BB3E84">
        <w:t>2.9. Перечень оснований для приостановления или отказа в предоставлении муниципальной услуги</w:t>
      </w:r>
    </w:p>
    <w:bookmarkEnd w:id="41"/>
    <w:p w:rsidR="004502D6" w:rsidRPr="00BB3E84" w:rsidRDefault="004502D6">
      <w:r w:rsidRPr="00BB3E84">
        <w:t xml:space="preserve">В случае если на дату поступления в </w:t>
      </w:r>
      <w:r w:rsidR="00B2232A" w:rsidRPr="00BB3E84">
        <w:t xml:space="preserve">Администрацию поселения </w:t>
      </w:r>
      <w:r w:rsidRPr="00BB3E84">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502D6" w:rsidRPr="00BB3E84" w:rsidRDefault="004502D6">
      <w:r w:rsidRPr="00BB3E84">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02D6" w:rsidRPr="00BB3E84" w:rsidRDefault="004502D6">
      <w:r w:rsidRPr="00BB3E84">
        <w:t>Основания для отказа в предоставлении муниципальной услуги отсутствуют.</w:t>
      </w:r>
    </w:p>
    <w:p w:rsidR="004502D6" w:rsidRPr="00BB3E84" w:rsidRDefault="004502D6">
      <w:bookmarkStart w:id="42" w:name="sub_210"/>
      <w:r w:rsidRPr="00BB3E84">
        <w:t>2.10. Перечень услуг, которые являются необходимыми и обязательными для предоставления муниципальной услуги</w:t>
      </w:r>
    </w:p>
    <w:bookmarkEnd w:id="42"/>
    <w:p w:rsidR="004502D6" w:rsidRPr="00BB3E84" w:rsidRDefault="004502D6">
      <w:r w:rsidRPr="00BB3E84">
        <w:t>Услуги, которые являются необходимыми и обязательными для предоставления муниципальной услуги, отсутствуют.</w:t>
      </w:r>
    </w:p>
    <w:p w:rsidR="004502D6" w:rsidRPr="00BB3E84" w:rsidRDefault="004502D6">
      <w:bookmarkStart w:id="43" w:name="sub_211"/>
      <w:r w:rsidRPr="00BB3E84">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43"/>
    <w:p w:rsidR="004502D6" w:rsidRPr="00BB3E84" w:rsidRDefault="004502D6">
      <w:r w:rsidRPr="00BB3E84">
        <w:t>Предоставление муниципальной услуги осуществляется на безвозмездной основе.</w:t>
      </w:r>
    </w:p>
    <w:p w:rsidR="004502D6" w:rsidRPr="00BB3E84" w:rsidRDefault="004502D6">
      <w:bookmarkStart w:id="44" w:name="sub_212"/>
      <w:r w:rsidRPr="00BB3E84">
        <w:t>2.12. Максимальный срок ожидания в очереди</w:t>
      </w:r>
    </w:p>
    <w:bookmarkEnd w:id="44"/>
    <w:p w:rsidR="004502D6" w:rsidRPr="00BB3E84" w:rsidRDefault="004502D6">
      <w:r w:rsidRPr="00BB3E84">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4502D6" w:rsidRPr="00BB3E84" w:rsidRDefault="004502D6">
      <w:bookmarkStart w:id="45" w:name="sub_213"/>
      <w:r w:rsidRPr="00BB3E84">
        <w:t>2.13. Срок и порядок регистрации заявления о предоставлении земельного участка</w:t>
      </w:r>
    </w:p>
    <w:p w:rsidR="004502D6" w:rsidRPr="00BB3E84" w:rsidRDefault="004502D6">
      <w:bookmarkStart w:id="46" w:name="sub_2131"/>
      <w:bookmarkEnd w:id="45"/>
      <w:r w:rsidRPr="00BB3E84">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w:t>
      </w:r>
      <w:r w:rsidR="0011537F" w:rsidRPr="00BB3E84">
        <w:t xml:space="preserve">Администрацию поселения </w:t>
      </w:r>
      <w:r w:rsidRPr="00BB3E84">
        <w:t>заявления о предоставлении земельного участка и комплекта документов.</w:t>
      </w:r>
    </w:p>
    <w:p w:rsidR="004502D6" w:rsidRPr="00BB3E84" w:rsidRDefault="004502D6">
      <w:bookmarkStart w:id="47" w:name="sub_2132"/>
      <w:bookmarkEnd w:id="46"/>
      <w:r w:rsidRPr="00BB3E84">
        <w:t xml:space="preserve">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w:t>
      </w:r>
      <w:r w:rsidR="0011537F" w:rsidRPr="00BB3E84">
        <w:t>Администрации поселения</w:t>
      </w:r>
      <w:r w:rsidRPr="00BB3E84">
        <w:t>.</w:t>
      </w:r>
    </w:p>
    <w:p w:rsidR="004502D6" w:rsidRPr="00BB3E84" w:rsidRDefault="004502D6">
      <w:bookmarkStart w:id="48" w:name="sub_214"/>
      <w:bookmarkEnd w:id="47"/>
      <w:r w:rsidRPr="00BB3E84">
        <w:t>2.14. Требования к помещениям, в которых предоставляется муниципальная услуга</w:t>
      </w:r>
    </w:p>
    <w:bookmarkEnd w:id="48"/>
    <w:p w:rsidR="004502D6" w:rsidRPr="00BB3E84" w:rsidRDefault="004502D6">
      <w:r w:rsidRPr="00BB3E84">
        <w:t xml:space="preserve">Вход в здание </w:t>
      </w:r>
      <w:r w:rsidR="0011537F" w:rsidRPr="00BB3E84">
        <w:t xml:space="preserve">Администрации поселения </w:t>
      </w:r>
      <w:r w:rsidRPr="00BB3E84">
        <w:t xml:space="preserve">оборудуется информационной табличкой (вывеской), содержащей информацию о наименовании и месте нахождения </w:t>
      </w:r>
      <w:r w:rsidR="0011537F" w:rsidRPr="00BB3E84">
        <w:t>Администрации поселения</w:t>
      </w:r>
      <w:r w:rsidRPr="00BB3E84">
        <w:t>.</w:t>
      </w:r>
    </w:p>
    <w:p w:rsidR="004502D6" w:rsidRPr="00BB3E84" w:rsidRDefault="004502D6">
      <w:r w:rsidRPr="00BB3E84">
        <w:t xml:space="preserve">Кабинеты приема заявителей в </w:t>
      </w:r>
      <w:r w:rsidR="0011537F" w:rsidRPr="00BB3E84">
        <w:t xml:space="preserve">Администрации поселения </w:t>
      </w:r>
      <w:r w:rsidRPr="00BB3E84">
        <w:t xml:space="preserve">оснащены информационными табличками (вывесками) с указанием номера кабинета, названия отдела </w:t>
      </w:r>
      <w:r w:rsidR="0011537F" w:rsidRPr="00BB3E84">
        <w:t>Администрации поселения</w:t>
      </w:r>
      <w:r w:rsidRPr="00BB3E84">
        <w:t>.</w:t>
      </w:r>
    </w:p>
    <w:p w:rsidR="004502D6" w:rsidRPr="00BB3E84" w:rsidRDefault="004502D6">
      <w:r w:rsidRPr="00BB3E84">
        <w:t xml:space="preserve">Рабочее место сотрудника </w:t>
      </w:r>
      <w:r w:rsidR="0011537F" w:rsidRPr="00BB3E84">
        <w:t xml:space="preserve">Администрации поселения </w:t>
      </w:r>
      <w:r w:rsidRPr="00BB3E84">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02D6" w:rsidRPr="00BB3E84" w:rsidRDefault="004502D6">
      <w:r w:rsidRPr="00BB3E84">
        <w:t xml:space="preserve">Места ожидания и информационный стенд с материалами, указанными в </w:t>
      </w:r>
      <w:hyperlink w:anchor="sub_13" w:history="1">
        <w:r w:rsidRPr="00BB3E84">
          <w:rPr>
            <w:rStyle w:val="a4"/>
            <w:rFonts w:cs="Times New Roman CYR"/>
            <w:color w:val="auto"/>
          </w:rPr>
          <w:t>подразделе 1.3 раздела 1</w:t>
        </w:r>
      </w:hyperlink>
      <w:r w:rsidRPr="00BB3E84">
        <w:t xml:space="preserve"> Административного регламента, расположены на </w:t>
      </w:r>
      <w:r w:rsidR="0011537F" w:rsidRPr="00BB3E84">
        <w:t>2</w:t>
      </w:r>
      <w:r w:rsidRPr="00BB3E84">
        <w:t xml:space="preserve"> этаже здания </w:t>
      </w:r>
      <w:r w:rsidR="0011537F" w:rsidRPr="00BB3E84">
        <w:t xml:space="preserve">Администрации поселения </w:t>
      </w:r>
      <w:r w:rsidRPr="00BB3E84">
        <w:t>и оборудованы столом и стульями для возможности оформления документов.</w:t>
      </w:r>
    </w:p>
    <w:p w:rsidR="004502D6" w:rsidRPr="00BB3E84" w:rsidRDefault="004502D6">
      <w:r w:rsidRPr="00BB3E84">
        <w:lastRenderedPageBreak/>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4502D6" w:rsidRPr="00BB3E84" w:rsidRDefault="004502D6">
      <w:r w:rsidRPr="00BB3E84">
        <w:t xml:space="preserve">Сотрудниками </w:t>
      </w:r>
      <w:r w:rsidR="0011537F" w:rsidRPr="00BB3E84">
        <w:t xml:space="preserve">Администрации поселения </w:t>
      </w:r>
      <w:r w:rsidRPr="00BB3E84">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4502D6" w:rsidRPr="00BB3E84" w:rsidRDefault="004502D6">
      <w:bookmarkStart w:id="49" w:name="sub_215"/>
      <w:r w:rsidRPr="00BB3E84">
        <w:t>2.15. Показатели доступности и качества предоставления муниципальной услуги</w:t>
      </w:r>
    </w:p>
    <w:bookmarkEnd w:id="49"/>
    <w:p w:rsidR="004502D6" w:rsidRPr="00BB3E84" w:rsidRDefault="004502D6">
      <w:r w:rsidRPr="00BB3E84">
        <w:t>Показателями доступности и качества предоставления муниципальной услуги являются:</w:t>
      </w:r>
    </w:p>
    <w:p w:rsidR="004502D6" w:rsidRPr="00BB3E84" w:rsidRDefault="004502D6">
      <w:r w:rsidRPr="00BB3E84">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4502D6" w:rsidRPr="00BB3E84" w:rsidRDefault="004502D6">
      <w:r w:rsidRPr="00BB3E84">
        <w:t>- возможность подать заявление и прилагаемые документы и получить результат предоставления муниципальной услуги по почте;</w:t>
      </w:r>
    </w:p>
    <w:p w:rsidR="004502D6" w:rsidRPr="00BB3E84" w:rsidRDefault="004502D6">
      <w:r w:rsidRPr="00BB3E84">
        <w:t>- возможность подать заявление и прилагаемые документы и получить результат предоставления муниципальной услуги через представителя;</w:t>
      </w:r>
    </w:p>
    <w:p w:rsidR="004502D6" w:rsidRPr="00BB3E84" w:rsidRDefault="004502D6">
      <w:r w:rsidRPr="00BB3E84">
        <w:t xml:space="preserve">- возможность получить информацию о муниципальной услуге, о ходе предоставления муниципальной услуги непосредственно в </w:t>
      </w:r>
      <w:r w:rsidR="0011537F" w:rsidRPr="00BB3E84">
        <w:t xml:space="preserve">Администрации поселения </w:t>
      </w:r>
      <w:r w:rsidRPr="00BB3E84">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4502D6" w:rsidRPr="00BB3E84" w:rsidRDefault="004502D6">
      <w:r w:rsidRPr="00BB3E84">
        <w:t>- отсутствие обоснованных жалоб со стороны получателей муниципальной услуги;</w:t>
      </w:r>
    </w:p>
    <w:p w:rsidR="004502D6" w:rsidRPr="00BB3E84" w:rsidRDefault="004502D6">
      <w:r w:rsidRPr="00BB3E84">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4502D6" w:rsidRPr="00BB3E84" w:rsidRDefault="004502D6">
      <w:r w:rsidRPr="00BB3E84">
        <w:t>- количество взаимодействий заявителя с должностными лицами и их продолжительность;</w:t>
      </w:r>
    </w:p>
    <w:p w:rsidR="004502D6" w:rsidRPr="00BB3E84" w:rsidRDefault="004502D6">
      <w:r w:rsidRPr="00BB3E84">
        <w:t>- обеспечение беспрепятственного доступа инвалидов и маломобильных групп населения к местам предоставления муниципальной услуги;</w:t>
      </w:r>
    </w:p>
    <w:p w:rsidR="004502D6" w:rsidRPr="00BB3E84" w:rsidRDefault="004502D6">
      <w:r w:rsidRPr="00BB3E84">
        <w:t xml:space="preserve">- наличие возможности получения инвалидами и маломобильными группами населения помощи (при необходимости) от специалистов </w:t>
      </w:r>
      <w:r w:rsidR="0011537F" w:rsidRPr="00BB3E84">
        <w:t xml:space="preserve">Администрации поселения </w:t>
      </w:r>
      <w:r w:rsidRPr="00BB3E84">
        <w:t>в преодолении барьеров, мешающих получению муниципальной услуги наравне с другими лицами;</w:t>
      </w:r>
    </w:p>
    <w:p w:rsidR="004502D6" w:rsidRPr="00BB3E84" w:rsidRDefault="004502D6">
      <w:r w:rsidRPr="00BB3E84">
        <w:t xml:space="preserve">- наличие на территории, прилегающей к зданию </w:t>
      </w:r>
      <w:r w:rsidR="0011537F" w:rsidRPr="00BB3E84">
        <w:t>Администрации поселения</w:t>
      </w:r>
      <w:r w:rsidRPr="00BB3E84">
        <w:t>, в котором осуществляется предоставление муниципальной услуги, возможности для парковки специальных автотранспортных средств инвалидов;</w:t>
      </w:r>
    </w:p>
    <w:p w:rsidR="004502D6" w:rsidRPr="00BB3E84" w:rsidRDefault="004502D6">
      <w:r w:rsidRPr="00BB3E84">
        <w:t>- обеспечение допуска к местам предоставления муниципальной услуги сурдопереводчика, тифлосурдопереводчика;</w:t>
      </w:r>
    </w:p>
    <w:p w:rsidR="004502D6" w:rsidRPr="00BB3E84" w:rsidRDefault="004502D6">
      <w:r w:rsidRPr="00BB3E84">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4502D6" w:rsidRPr="00BB3E84" w:rsidRDefault="004502D6"/>
    <w:p w:rsidR="004502D6" w:rsidRPr="00BB3E84" w:rsidRDefault="004502D6">
      <w:pPr>
        <w:pStyle w:val="1"/>
        <w:rPr>
          <w:color w:val="auto"/>
        </w:rPr>
      </w:pPr>
      <w:bookmarkStart w:id="50" w:name="sub_300"/>
      <w:r w:rsidRPr="00BB3E84">
        <w:rPr>
          <w:color w:val="auto"/>
        </w:rPr>
        <w:t>3. Состав, последовательность и сроки выполнения административных процедур, требования к порядку их выполнения</w:t>
      </w:r>
    </w:p>
    <w:bookmarkEnd w:id="50"/>
    <w:p w:rsidR="004502D6" w:rsidRPr="00BB3E84" w:rsidRDefault="004502D6"/>
    <w:p w:rsidR="004502D6" w:rsidRPr="00BB3E84" w:rsidRDefault="004502D6">
      <w:r w:rsidRPr="00BB3E84">
        <w:t>Предоставление муниципальной услуги включает в себя следующие административные процедуры:</w:t>
      </w:r>
    </w:p>
    <w:p w:rsidR="004502D6" w:rsidRPr="00BB3E84" w:rsidRDefault="004502D6">
      <w:r w:rsidRPr="00BB3E84">
        <w:t>- прием и регистрация заявления о предварительном согласовании предоставления земельного участка с приложенными к нему документами;</w:t>
      </w:r>
    </w:p>
    <w:p w:rsidR="004502D6" w:rsidRPr="00BB3E84" w:rsidRDefault="004502D6">
      <w:r w:rsidRPr="00BB3E84">
        <w:t xml:space="preserve">- рассмотрение заявления о предварительном согласовании предоставления земельного </w:t>
      </w:r>
      <w:r w:rsidRPr="00BB3E84">
        <w:lastRenderedPageBreak/>
        <w:t>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распоряжения об отказе в предварительном согласовании предоставления земельного участка</w:t>
      </w:r>
      <w:r w:rsidR="0011537F" w:rsidRPr="00BB3E84">
        <w:t>,</w:t>
      </w:r>
      <w:r w:rsidRPr="00BB3E84">
        <w:t xml:space="preserve"> </w:t>
      </w:r>
      <w:r w:rsidR="0011537F" w:rsidRPr="00BB3E84">
        <w:t xml:space="preserve">либо проекта Постановления о проведении аукциона </w:t>
      </w:r>
      <w:r w:rsidRPr="00BB3E84">
        <w:t>или уведомления о возврате заявления заявителю с направлением (выдачей) заявителю уведомления о возврате заявления заявителю;</w:t>
      </w:r>
    </w:p>
    <w:p w:rsidR="004502D6" w:rsidRPr="00BB3E84" w:rsidRDefault="004502D6">
      <w:r w:rsidRPr="00BB3E84">
        <w:t xml:space="preserve">- </w:t>
      </w:r>
      <w:r w:rsidR="00E87A3C" w:rsidRPr="00BB3E84">
        <w:t>направление (выдача) заявителю Постановления о предварительном согласовании предоставления земельного участка или Постановления о проведении аукциона либо распоряжения об отказе в предварительном согласовании предоставления земельного участка</w:t>
      </w:r>
      <w:r w:rsidRPr="00BB3E84">
        <w:t>.</w:t>
      </w:r>
    </w:p>
    <w:p w:rsidR="004502D6" w:rsidRPr="00BB3E84" w:rsidRDefault="004502D6">
      <w:r w:rsidRPr="00BB3E84">
        <w:t xml:space="preserve">Блок-схемы последовательности административных процедур при предоставлении муниципальной услуги приведены в </w:t>
      </w:r>
      <w:hyperlink w:anchor="sub_1200" w:history="1">
        <w:r w:rsidRPr="00BB3E84">
          <w:rPr>
            <w:rStyle w:val="a4"/>
            <w:rFonts w:cs="Times New Roman CYR"/>
            <w:color w:val="auto"/>
          </w:rPr>
          <w:t>приложении 2</w:t>
        </w:r>
      </w:hyperlink>
      <w:r w:rsidRPr="00BB3E84">
        <w:t xml:space="preserve"> к Административному регламенту.</w:t>
      </w:r>
    </w:p>
    <w:p w:rsidR="004502D6" w:rsidRPr="00BB3E84" w:rsidRDefault="004502D6">
      <w:pPr>
        <w:rPr>
          <w:b/>
        </w:rPr>
      </w:pPr>
      <w:bookmarkStart w:id="51" w:name="sub_31"/>
      <w:r w:rsidRPr="00BB3E84">
        <w:rPr>
          <w:b/>
        </w:rPr>
        <w:t>3.1. Прием и регистрация заявления о предварительном согласовании предоставления земельного участка с приложенными к нему документами</w:t>
      </w:r>
    </w:p>
    <w:p w:rsidR="004502D6" w:rsidRPr="00BB3E84" w:rsidRDefault="004502D6">
      <w:bookmarkStart w:id="52" w:name="sub_311"/>
      <w:bookmarkEnd w:id="51"/>
      <w:r w:rsidRPr="00BB3E84">
        <w:t xml:space="preserve">3.1.1. Основанием для начала административной процедуры является поступление в </w:t>
      </w:r>
      <w:r w:rsidR="00D041C9" w:rsidRPr="00BB3E84">
        <w:t>Администрацию поселения</w:t>
      </w:r>
      <w:r w:rsidRPr="00BB3E84">
        <w:t xml:space="preserve"> заявления о предварительном согласовании предоставления земельного участка с приложенными к нему документами в соответствии с требованиями </w:t>
      </w:r>
      <w:hyperlink w:anchor="sub_27" w:history="1">
        <w:r w:rsidRPr="00BB3E84">
          <w:rPr>
            <w:rStyle w:val="a4"/>
            <w:rFonts w:cs="Times New Roman CYR"/>
            <w:color w:val="auto"/>
          </w:rPr>
          <w:t>подраздела 2.7 раздела 2</w:t>
        </w:r>
      </w:hyperlink>
      <w:r w:rsidRPr="00BB3E84">
        <w:t xml:space="preserve"> административного регламента.</w:t>
      </w:r>
    </w:p>
    <w:p w:rsidR="004502D6" w:rsidRPr="00BB3E84" w:rsidRDefault="004502D6">
      <w:bookmarkStart w:id="53" w:name="sub_312"/>
      <w:bookmarkEnd w:id="52"/>
      <w:r w:rsidRPr="00BB3E84">
        <w:t>3.1.2. Ответственными за выполнение административной процедуры являются:</w:t>
      </w:r>
    </w:p>
    <w:p w:rsidR="00D041C9" w:rsidRPr="00BB3E84" w:rsidRDefault="00D041C9">
      <w:bookmarkStart w:id="54" w:name="sub_313"/>
      <w:bookmarkEnd w:id="53"/>
      <w:r w:rsidRPr="00BB3E84">
        <w:t>- специалист Администрации поселения, ответственный за делопроизводство (далее - специалист ОД).</w:t>
      </w:r>
    </w:p>
    <w:p w:rsidR="004502D6" w:rsidRPr="00BB3E84" w:rsidRDefault="004502D6">
      <w:r w:rsidRPr="00BB3E84">
        <w:t xml:space="preserve">3.1.3. Прием заявления о предварительном согласовании предоставления земельного участка с приложенными к нему документами при личном обращении заявителя в </w:t>
      </w:r>
      <w:r w:rsidR="00D041C9" w:rsidRPr="00BB3E84">
        <w:t xml:space="preserve">Администрацию поселения </w:t>
      </w:r>
      <w:r w:rsidRPr="00BB3E84">
        <w:t xml:space="preserve">осуществляется в дни и часы работы </w:t>
      </w:r>
      <w:r w:rsidR="00D041C9" w:rsidRPr="00BB3E84">
        <w:t>Администрации поселения</w:t>
      </w:r>
      <w:r w:rsidRPr="00BB3E84">
        <w:t xml:space="preserve">, указанные в </w:t>
      </w:r>
      <w:hyperlink w:anchor="sub_13" w:history="1">
        <w:r w:rsidRPr="00BB3E84">
          <w:rPr>
            <w:rStyle w:val="a4"/>
            <w:rFonts w:cs="Times New Roman CYR"/>
            <w:color w:val="auto"/>
          </w:rPr>
          <w:t>подразделе 1.3 раздела 1</w:t>
        </w:r>
      </w:hyperlink>
      <w:r w:rsidRPr="00BB3E84">
        <w:t xml:space="preserve"> административного регламента, </w:t>
      </w:r>
      <w:r w:rsidR="00D041C9" w:rsidRPr="00BB3E84">
        <w:t>специалистом ОД</w:t>
      </w:r>
      <w:r w:rsidRPr="00BB3E84">
        <w:t xml:space="preserve">. </w:t>
      </w:r>
      <w:r w:rsidR="00D041C9" w:rsidRPr="00BB3E84">
        <w:t xml:space="preserve">Специалист ОД </w:t>
      </w:r>
      <w:r w:rsidRPr="00BB3E84">
        <w:t>принимает и регистрирует документы в порядке, установленном для регистрации входящей корреспонденции.</w:t>
      </w:r>
    </w:p>
    <w:p w:rsidR="004502D6" w:rsidRPr="00BB3E84" w:rsidRDefault="004502D6">
      <w:bookmarkStart w:id="55" w:name="sub_314"/>
      <w:bookmarkEnd w:id="54"/>
      <w:r w:rsidRPr="00BB3E84">
        <w:t xml:space="preserve">3.1.4. Срок регистрации заявления о предварительном согласовании предоставления земельного участка с приложенными к нему документами при личном обращении в </w:t>
      </w:r>
      <w:r w:rsidR="00D041C9" w:rsidRPr="00BB3E84">
        <w:t xml:space="preserve">Администрацию поселения </w:t>
      </w:r>
      <w:r w:rsidRPr="00BB3E84">
        <w:t>составляет не более 10 минут.</w:t>
      </w:r>
    </w:p>
    <w:p w:rsidR="004502D6" w:rsidRPr="00BB3E84" w:rsidRDefault="004502D6">
      <w:bookmarkStart w:id="56" w:name="sub_315"/>
      <w:bookmarkEnd w:id="55"/>
      <w:r w:rsidRPr="00BB3E84">
        <w:t xml:space="preserve">3.1.5. При поступлении заявления о предварительном согласовании предоставления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D041C9" w:rsidRPr="00BB3E84">
        <w:t>Администрации поселения</w:t>
      </w:r>
      <w:r w:rsidRPr="00BB3E84">
        <w:t>.</w:t>
      </w:r>
    </w:p>
    <w:p w:rsidR="004502D6" w:rsidRPr="00BB3E84" w:rsidRDefault="004502D6">
      <w:bookmarkStart w:id="57" w:name="sub_316"/>
      <w:bookmarkEnd w:id="56"/>
      <w:r w:rsidRPr="00BB3E84">
        <w:t xml:space="preserve">3.1.6. Результатом исполнения административной процедуры являются прием, регистрация и передача заявления о предварительном согласовании предоставления земельного участка с приложенными к нему документами </w:t>
      </w:r>
      <w:r w:rsidR="00D041C9" w:rsidRPr="00BB3E84">
        <w:t>Главе Администрации поселения</w:t>
      </w:r>
      <w:r w:rsidRPr="00BB3E84">
        <w:t>.</w:t>
      </w:r>
    </w:p>
    <w:p w:rsidR="004502D6" w:rsidRPr="00BB3E84" w:rsidRDefault="004502D6">
      <w:bookmarkStart w:id="58" w:name="sub_317"/>
      <w:bookmarkEnd w:id="57"/>
      <w:r w:rsidRPr="00BB3E84">
        <w:t>3.1.7. Срок исполнения административной процедуры не должен превышать 1 дня.</w:t>
      </w:r>
    </w:p>
    <w:p w:rsidR="004502D6" w:rsidRPr="00BB3E84" w:rsidRDefault="004502D6">
      <w:pPr>
        <w:rPr>
          <w:b/>
        </w:rPr>
      </w:pPr>
      <w:bookmarkStart w:id="59" w:name="sub_32"/>
      <w:bookmarkEnd w:id="58"/>
      <w:r w:rsidRPr="00BB3E84">
        <w:rPr>
          <w:b/>
        </w:rPr>
        <w:t xml:space="preserve">3.2. Рассмотрение </w:t>
      </w:r>
      <w:r w:rsidR="005B741A" w:rsidRPr="00BB3E84">
        <w:rPr>
          <w:b/>
        </w:rPr>
        <w:t>заявления о предварительном согласовании предоставления земельного 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распоряжения об отказе в предварительном согласовании предоставления земельного участка, либо проекта Постановления о проведении аукциона или уведомления о возврате заявления заявителю с направлением (выдачей) заявителю уведомления о возврате заявления заявителю</w:t>
      </w:r>
    </w:p>
    <w:p w:rsidR="004502D6" w:rsidRPr="00BB3E84" w:rsidRDefault="004502D6">
      <w:bookmarkStart w:id="60" w:name="sub_321"/>
      <w:bookmarkEnd w:id="59"/>
      <w:r w:rsidRPr="00BB3E84">
        <w:t xml:space="preserve">3.2.1. Основанием для начала административной процедуры является поступление к </w:t>
      </w:r>
      <w:r w:rsidR="005B741A" w:rsidRPr="00BB3E84">
        <w:t xml:space="preserve">Главе Администрации поселения </w:t>
      </w:r>
      <w:r w:rsidRPr="00BB3E84">
        <w:t>зарегистрированного заявления о предварительном согласовании предоставления земельного участка с приложенными к нему документами.</w:t>
      </w:r>
    </w:p>
    <w:p w:rsidR="004502D6" w:rsidRPr="00BB3E84" w:rsidRDefault="004502D6">
      <w:bookmarkStart w:id="61" w:name="sub_322"/>
      <w:bookmarkEnd w:id="60"/>
      <w:r w:rsidRPr="00BB3E84">
        <w:t>3.2.2. Ответственными за выполнение административной процедуры являются:</w:t>
      </w:r>
    </w:p>
    <w:p w:rsidR="005B741A" w:rsidRPr="00BB3E84" w:rsidRDefault="005B741A" w:rsidP="005B741A">
      <w:bookmarkStart w:id="62" w:name="sub_323"/>
      <w:bookmarkEnd w:id="61"/>
      <w:r w:rsidRPr="00BB3E84">
        <w:t>- Глава администрации Середского сельского поселения ДМР ЯО (далее – Глава Администрации поселения);</w:t>
      </w:r>
    </w:p>
    <w:p w:rsidR="005B741A" w:rsidRPr="00BB3E84" w:rsidRDefault="005B741A" w:rsidP="005B741A">
      <w:r w:rsidRPr="00BB3E84">
        <w:t>- заместитель Главы администрации Середского сельского поселения ДМР ЯО (далее – заместитель Главы Администрации поселения);</w:t>
      </w:r>
    </w:p>
    <w:p w:rsidR="005B741A" w:rsidRPr="00BB3E84" w:rsidRDefault="005B741A" w:rsidP="005B741A">
      <w:r w:rsidRPr="00BB3E84">
        <w:lastRenderedPageBreak/>
        <w:t>- юрисконсульт администрации Середского сельского поселения ДМР ЯО (далее – юрисконсульт Администрации поселения);</w:t>
      </w:r>
    </w:p>
    <w:p w:rsidR="005B741A" w:rsidRPr="00BB3E84" w:rsidRDefault="005B741A" w:rsidP="005B741A">
      <w:r w:rsidRPr="00BB3E84">
        <w:t>- специалиста администрации Середского сельского поселения ДМР ЯО, ответственный за ведение направления по земельным отношениям (далее – специалист ОЗО);</w:t>
      </w:r>
    </w:p>
    <w:p w:rsidR="000B79F5" w:rsidRPr="00BB3E84" w:rsidRDefault="000B79F5" w:rsidP="000B79F5">
      <w:r w:rsidRPr="00BB3E84">
        <w:t>- специалист Администрации поселения, ответственный за делопроизводство (далее – специалист ОД).</w:t>
      </w:r>
    </w:p>
    <w:p w:rsidR="004502D6" w:rsidRPr="00BB3E84" w:rsidRDefault="004502D6" w:rsidP="005B741A">
      <w:r w:rsidRPr="00BB3E84">
        <w:t xml:space="preserve">3.2.3. </w:t>
      </w:r>
      <w:r w:rsidR="005B741A" w:rsidRPr="00BB3E84">
        <w:t xml:space="preserve">Глава Администрации поселения </w:t>
      </w:r>
      <w:r w:rsidRPr="00BB3E84">
        <w:t>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bookmarkEnd w:id="62"/>
    <w:p w:rsidR="004502D6" w:rsidRPr="00BB3E84" w:rsidRDefault="004502D6">
      <w:r w:rsidRPr="00BB3E84">
        <w:t>- рассматривает поступившее заявление о предварительном согласовании предоставления земельного участка с приложенными к нему документами, налагает резолюцию о рассмотрении заявления о предварительном согласовании предоставления земельного участка;</w:t>
      </w:r>
    </w:p>
    <w:p w:rsidR="004502D6" w:rsidRPr="00BB3E84" w:rsidRDefault="004502D6">
      <w:r w:rsidRPr="00BB3E84">
        <w:t xml:space="preserve">- направляет заявление о предварительном согласовании предоставления земельного участка с приложенными к нему документами с резолюцией на исполнение </w:t>
      </w:r>
      <w:r w:rsidR="005B741A" w:rsidRPr="00BB3E84">
        <w:t>специалисту ОЗО</w:t>
      </w:r>
      <w:r w:rsidRPr="00BB3E84">
        <w:t>;</w:t>
      </w:r>
    </w:p>
    <w:p w:rsidR="004502D6" w:rsidRPr="00BB3E84" w:rsidRDefault="004502D6">
      <w:bookmarkStart w:id="63" w:name="sub_325"/>
      <w:r w:rsidRPr="00BB3E84">
        <w:t>3.2.</w:t>
      </w:r>
      <w:r w:rsidR="0042018A" w:rsidRPr="00BB3E84">
        <w:t>4</w:t>
      </w:r>
      <w:r w:rsidRPr="00BB3E84">
        <w:t xml:space="preserve">. </w:t>
      </w:r>
      <w:r w:rsidR="005B741A" w:rsidRPr="00BB3E84">
        <w:t xml:space="preserve">Специалист ОЗО </w:t>
      </w:r>
      <w:r w:rsidRPr="00BB3E84">
        <w:t>в течение 3 дней рассматривает заявление о предварительном согласовании предоставления земельного участка с приложенными к нему документами.</w:t>
      </w:r>
    </w:p>
    <w:bookmarkEnd w:id="63"/>
    <w:p w:rsidR="004502D6" w:rsidRPr="00BB3E84" w:rsidRDefault="004502D6">
      <w:r w:rsidRPr="00BB3E84">
        <w:t>Решение о подготовке уведомления о возврате заявления заявителю принимается случаях, если:</w:t>
      </w:r>
    </w:p>
    <w:p w:rsidR="004502D6" w:rsidRPr="00BB3E84" w:rsidRDefault="004502D6">
      <w:bookmarkStart w:id="64" w:name="sub_3253"/>
      <w:r w:rsidRPr="00BB3E84">
        <w:t xml:space="preserve">- заявление о предоставлении земельного участка не соответствует требованиям, установленным </w:t>
      </w:r>
      <w:hyperlink w:anchor="sub_27" w:history="1">
        <w:r w:rsidRPr="00BB3E84">
          <w:rPr>
            <w:rStyle w:val="a4"/>
            <w:rFonts w:cs="Times New Roman CYR"/>
            <w:color w:val="auto"/>
          </w:rPr>
          <w:t>подразделом 2.7 раздела 2</w:t>
        </w:r>
      </w:hyperlink>
      <w:r w:rsidRPr="00BB3E84">
        <w:t xml:space="preserve"> Административного регламента;</w:t>
      </w:r>
    </w:p>
    <w:bookmarkEnd w:id="64"/>
    <w:p w:rsidR="004502D6" w:rsidRPr="00BB3E84" w:rsidRDefault="004502D6">
      <w:r w:rsidRPr="00BB3E84">
        <w:t>- заявление о предоставлении земельного участка подано в иной уполномоченный орган;</w:t>
      </w:r>
    </w:p>
    <w:p w:rsidR="004502D6" w:rsidRPr="00BB3E84" w:rsidRDefault="004502D6">
      <w:bookmarkStart w:id="65" w:name="sub_3255"/>
      <w:r w:rsidRPr="00BB3E84">
        <w:t xml:space="preserve">- не представлены или представлены не в полном объеме документы, указанные в </w:t>
      </w:r>
      <w:hyperlink w:anchor="sub_273" w:history="1">
        <w:r w:rsidRPr="00BB3E84">
          <w:rPr>
            <w:rStyle w:val="a4"/>
            <w:rFonts w:cs="Times New Roman CYR"/>
            <w:color w:val="auto"/>
          </w:rPr>
          <w:t>пункте 2.7.3 подраздела 2.7 раздела 2</w:t>
        </w:r>
      </w:hyperlink>
      <w:r w:rsidRPr="00BB3E84">
        <w:t xml:space="preserve"> Административного регламента, обязанность представления которых возложена на заявителя;</w:t>
      </w:r>
    </w:p>
    <w:bookmarkEnd w:id="65"/>
    <w:p w:rsidR="004502D6" w:rsidRPr="00BB3E84" w:rsidRDefault="004502D6">
      <w:r w:rsidRPr="00BB3E84">
        <w:t>- отсутствует подпись заявителя;</w:t>
      </w:r>
    </w:p>
    <w:p w:rsidR="004502D6" w:rsidRPr="00BB3E84" w:rsidRDefault="004502D6">
      <w:r w:rsidRPr="00BB3E84">
        <w:t>- текст заявления о предоставлении земельного участка не поддается прочтению;</w:t>
      </w:r>
    </w:p>
    <w:p w:rsidR="004502D6" w:rsidRPr="00BB3E84" w:rsidRDefault="004502D6">
      <w:bookmarkStart w:id="66" w:name="sub_3258"/>
      <w:r w:rsidRPr="00BB3E84">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bookmarkEnd w:id="66"/>
    <w:p w:rsidR="004502D6" w:rsidRPr="00BB3E84" w:rsidRDefault="005B741A">
      <w:r w:rsidRPr="00BB3E84">
        <w:t xml:space="preserve">Специалист ОЗО </w:t>
      </w:r>
      <w:r w:rsidR="004502D6" w:rsidRPr="00BB3E84">
        <w:t xml:space="preserve">в течение 5 дней с даты поступления заявления о предварительном согласовании предоставления земельного участка в </w:t>
      </w:r>
      <w:r w:rsidRPr="00BB3E84">
        <w:t>Администрацию поселения</w:t>
      </w:r>
      <w:r w:rsidR="004502D6" w:rsidRPr="00BB3E84">
        <w:t xml:space="preserve"> осуществляет подготовку проекта уведомления о возврате заявления заявителю.</w:t>
      </w:r>
    </w:p>
    <w:p w:rsidR="004502D6" w:rsidRPr="00BB3E84" w:rsidRDefault="004502D6">
      <w:r w:rsidRPr="00BB3E84">
        <w:t>В случае возврата заявления, с уведомлением о возврате заявления возвращаются представленные заявителем документы.</w:t>
      </w:r>
    </w:p>
    <w:p w:rsidR="004502D6" w:rsidRPr="00BB3E84" w:rsidRDefault="004502D6">
      <w:r w:rsidRPr="00BB3E84">
        <w:t>В уведомлении о возврате заявления заявителю сообщаются причины, послужившие основанием для возврата заявления о предварительном согласовании предоставления земельного участка заявителю с указанием соответствующих положений Административного регламента и иных нормативных правовых актов.</w:t>
      </w:r>
    </w:p>
    <w:p w:rsidR="004502D6" w:rsidRPr="00BB3E84" w:rsidRDefault="004502D6">
      <w:r w:rsidRPr="00BB3E84">
        <w:t>Принятие решения о возврате заявления о предварительном согласовании предоставления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4502D6" w:rsidRPr="00BB3E84" w:rsidRDefault="004502D6">
      <w:r w:rsidRPr="00BB3E84">
        <w:t>Срок направления уведомления 10 (десять) дней со дня поступления заявления о предварительном согласовании предоставления земельного участка.</w:t>
      </w:r>
    </w:p>
    <w:p w:rsidR="004502D6" w:rsidRPr="00BB3E84" w:rsidRDefault="004502D6">
      <w:r w:rsidRPr="00BB3E84">
        <w:t>Принятие решения о возврате заявления о предварительном согласовании предоставления земельного участка заявителю по основаниям, указанным:</w:t>
      </w:r>
    </w:p>
    <w:p w:rsidR="004502D6" w:rsidRPr="00BB3E84" w:rsidRDefault="004502D6">
      <w:r w:rsidRPr="00BB3E84">
        <w:t xml:space="preserve">- в </w:t>
      </w:r>
      <w:hyperlink w:anchor="sub_3253" w:history="1">
        <w:r w:rsidRPr="00BB3E84">
          <w:rPr>
            <w:rStyle w:val="a4"/>
            <w:rFonts w:cs="Times New Roman CYR"/>
            <w:color w:val="auto"/>
          </w:rPr>
          <w:t>абзацах третьем</w:t>
        </w:r>
      </w:hyperlink>
      <w:r w:rsidRPr="00BB3E84">
        <w:t xml:space="preserve">, </w:t>
      </w:r>
      <w:hyperlink w:anchor="sub_3255" w:history="1">
        <w:r w:rsidRPr="00BB3E84">
          <w:rPr>
            <w:rStyle w:val="a4"/>
            <w:rFonts w:cs="Times New Roman CYR"/>
            <w:color w:val="auto"/>
          </w:rPr>
          <w:t>пятом - седьмом пункта 3.2.</w:t>
        </w:r>
        <w:r w:rsidR="0042018A" w:rsidRPr="00BB3E84">
          <w:rPr>
            <w:rStyle w:val="a4"/>
            <w:rFonts w:cs="Times New Roman CYR"/>
            <w:color w:val="auto"/>
          </w:rPr>
          <w:t>4</w:t>
        </w:r>
        <w:r w:rsidRPr="00BB3E84">
          <w:rPr>
            <w:rStyle w:val="a4"/>
            <w:rFonts w:cs="Times New Roman CYR"/>
            <w:color w:val="auto"/>
          </w:rPr>
          <w:t xml:space="preserve"> подраздела 3.2</w:t>
        </w:r>
      </w:hyperlink>
      <w:r w:rsidRPr="00BB3E84">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предварительном согласовании предоставления земельного участка заявителю, за предоставлением </w:t>
      </w:r>
      <w:r w:rsidRPr="00BB3E84">
        <w:lastRenderedPageBreak/>
        <w:t>муниципальной услуги;</w:t>
      </w:r>
    </w:p>
    <w:p w:rsidR="004502D6" w:rsidRPr="00BB3E84" w:rsidRDefault="004502D6">
      <w:r w:rsidRPr="00BB3E84">
        <w:t xml:space="preserve">- в </w:t>
      </w:r>
      <w:hyperlink w:anchor="sub_3258" w:history="1">
        <w:r w:rsidRPr="00BB3E84">
          <w:rPr>
            <w:rStyle w:val="a4"/>
            <w:rFonts w:cs="Times New Roman CYR"/>
            <w:color w:val="auto"/>
          </w:rPr>
          <w:t>абзаце восьмом пункта 3.2.</w:t>
        </w:r>
        <w:r w:rsidR="0042018A" w:rsidRPr="00BB3E84">
          <w:rPr>
            <w:rStyle w:val="a4"/>
            <w:rFonts w:cs="Times New Roman CYR"/>
            <w:color w:val="auto"/>
          </w:rPr>
          <w:t>4</w:t>
        </w:r>
        <w:r w:rsidRPr="00BB3E84">
          <w:rPr>
            <w:rStyle w:val="a4"/>
            <w:rFonts w:cs="Times New Roman CYR"/>
            <w:color w:val="auto"/>
          </w:rPr>
          <w:t xml:space="preserve"> подраздела 3.2</w:t>
        </w:r>
      </w:hyperlink>
      <w:r w:rsidRPr="00BB3E84">
        <w:t xml:space="preserve"> данного раздела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32" w:history="1">
        <w:r w:rsidRPr="00BB3E84">
          <w:rPr>
            <w:rStyle w:val="a4"/>
            <w:rFonts w:cs="Times New Roman CYR"/>
            <w:color w:val="auto"/>
          </w:rPr>
          <w:t>пунктом 5 статьи 39.20</w:t>
        </w:r>
      </w:hyperlink>
      <w:r w:rsidRPr="00BB3E84">
        <w:t xml:space="preserve"> Земельного кодекса Российской Федерации.</w:t>
      </w:r>
    </w:p>
    <w:p w:rsidR="004502D6" w:rsidRPr="00BB3E84" w:rsidRDefault="000B79F5">
      <w:r w:rsidRPr="00BB3E84">
        <w:t>Специалист ОД</w:t>
      </w:r>
      <w:r w:rsidR="004502D6" w:rsidRPr="00BB3E84">
        <w:t xml:space="preserve"> регистрирует и информирует заявителя посредством телефонной связи, по электронной почте или иным способом, указанным в заявлении, заявителя о возможности получения уведомления о возврате заявления.</w:t>
      </w:r>
    </w:p>
    <w:p w:rsidR="004502D6" w:rsidRPr="00BB3E84" w:rsidRDefault="004502D6">
      <w:r w:rsidRPr="00BB3E84">
        <w:t xml:space="preserve">Если в течение 3 дней со дня регистрации уведомления о возврате заявления заявителю, заявитель не явился в </w:t>
      </w:r>
      <w:r w:rsidR="000B79F5" w:rsidRPr="00BB3E84">
        <w:t xml:space="preserve">Администрации поселения </w:t>
      </w:r>
      <w:r w:rsidRPr="00BB3E84">
        <w:t xml:space="preserve">для получения уведомления о возврате заявления заявителю, заявление о предварительном согласовании предоставления земельного участка с приложенными к нему документами, </w:t>
      </w:r>
      <w:r w:rsidR="000B79F5" w:rsidRPr="00BB3E84">
        <w:t xml:space="preserve">Специалист ОД </w:t>
      </w:r>
      <w:r w:rsidRPr="00BB3E84">
        <w:t>направляет их заявителю посредством почтовой связи заказным письмом с уведомлением о вручении.</w:t>
      </w:r>
    </w:p>
    <w:p w:rsidR="004502D6" w:rsidRPr="00BB3E84" w:rsidRDefault="004502D6">
      <w:bookmarkStart w:id="67" w:name="sub_326"/>
      <w:r w:rsidRPr="00BB3E84">
        <w:t>3.2.</w:t>
      </w:r>
      <w:r w:rsidR="0042018A" w:rsidRPr="00BB3E84">
        <w:t>5</w:t>
      </w:r>
      <w:r w:rsidRPr="00BB3E84">
        <w:t xml:space="preserve">. Если к заявлению о предварительном согласовании предоставлении земельного участка не приложены документы и сведения, указанные в </w:t>
      </w:r>
      <w:hyperlink w:anchor="sub_2732" w:history="1">
        <w:r w:rsidRPr="00BB3E84">
          <w:rPr>
            <w:rStyle w:val="a4"/>
            <w:rFonts w:cs="Times New Roman CYR"/>
            <w:color w:val="auto"/>
          </w:rPr>
          <w:t>подпункте 2 пункта 2.7.3. подраздела 2.7. раздела 2</w:t>
        </w:r>
      </w:hyperlink>
      <w:r w:rsidRPr="00BB3E84">
        <w:t xml:space="preserve"> Административного регламента, тогда в отношении документов, которые подлежат предоставлению в рамках межведомственного информационного взаимодействия, </w:t>
      </w:r>
      <w:r w:rsidR="000B79F5" w:rsidRPr="00BB3E84">
        <w:t>специалистом ОЗО</w:t>
      </w:r>
      <w:r w:rsidRPr="00BB3E84">
        <w:t xml:space="preserve"> в течение 3 дней со дня поступления ему на исполнение заявления о предварительном согласовании с приложенными документами обеспечиваются запросы в:</w:t>
      </w:r>
    </w:p>
    <w:bookmarkEnd w:id="67"/>
    <w:p w:rsidR="004502D6" w:rsidRPr="00BB3E84" w:rsidRDefault="004502D6">
      <w:r w:rsidRPr="00BB3E84">
        <w:t>- орган регистрации прав;</w:t>
      </w:r>
    </w:p>
    <w:p w:rsidR="004502D6" w:rsidRPr="00BB3E84" w:rsidRDefault="004502D6">
      <w:r w:rsidRPr="00BB3E84">
        <w:t>- налоговые органы;</w:t>
      </w:r>
    </w:p>
    <w:p w:rsidR="004502D6" w:rsidRPr="00BB3E84" w:rsidRDefault="004502D6">
      <w:r w:rsidRPr="00BB3E84">
        <w:t>- органы местного самоуправления муниципальных образований области.</w:t>
      </w:r>
    </w:p>
    <w:p w:rsidR="004502D6" w:rsidRPr="00BB3E84" w:rsidRDefault="004502D6">
      <w:r w:rsidRPr="00BB3E84">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502D6" w:rsidRPr="00BB3E84" w:rsidRDefault="004502D6">
      <w:r w:rsidRPr="00BB3E84">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4502D6" w:rsidRPr="00BB3E84" w:rsidRDefault="004502D6">
      <w:bookmarkStart w:id="68" w:name="sub_327"/>
      <w:r w:rsidRPr="00BB3E84">
        <w:t>3.2.</w:t>
      </w:r>
      <w:r w:rsidR="0042018A" w:rsidRPr="00BB3E84">
        <w:t>6</w:t>
      </w:r>
      <w:r w:rsidRPr="00BB3E84">
        <w:t xml:space="preserve">. После получения всех необходимых документов </w:t>
      </w:r>
      <w:r w:rsidR="002A38A1" w:rsidRPr="00BB3E84">
        <w:t>специалист ОЗО</w:t>
      </w:r>
      <w:r w:rsidRPr="00BB3E84">
        <w:t xml:space="preserve"> подготавливает проект Постановления о предварительном согласовании предоставления земельного участка либо проект распоряжения об отказе в предварительном согласовании предоставления земельного участка либо при рассмотрения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w:t>
      </w:r>
    </w:p>
    <w:bookmarkEnd w:id="68"/>
    <w:p w:rsidR="004502D6" w:rsidRPr="00BB3E84" w:rsidRDefault="004502D6">
      <w:r w:rsidRPr="00BB3E84">
        <w:t xml:space="preserve">Извещение направляется для опубликования в официальное печатное издание, предусмотренное Уставом </w:t>
      </w:r>
      <w:r w:rsidR="008F1B37" w:rsidRPr="00BB3E84">
        <w:t>Середского сельского поселения</w:t>
      </w:r>
      <w:r w:rsidRPr="00BB3E84">
        <w:t xml:space="preserve"> для </w:t>
      </w:r>
      <w:r w:rsidRPr="00BB3E84">
        <w:rPr>
          <w:rStyle w:val="a4"/>
          <w:rFonts w:cs="Times New Roman CYR"/>
          <w:color w:val="auto"/>
        </w:rPr>
        <w:t>официального опубликования</w:t>
      </w:r>
      <w:r w:rsidRPr="00BB3E84">
        <w:t xml:space="preserve"> (обнародования) муниципальных правовых актов, размещается на </w:t>
      </w:r>
      <w:hyperlink r:id="rId33" w:history="1">
        <w:r w:rsidRPr="00BB3E84">
          <w:rPr>
            <w:rStyle w:val="a4"/>
            <w:rFonts w:cs="Times New Roman CYR"/>
            <w:color w:val="auto"/>
          </w:rPr>
          <w:t>официальном сайте</w:t>
        </w:r>
      </w:hyperlink>
      <w:r w:rsidRPr="00BB3E84">
        <w:t xml:space="preserve"> Администрации </w:t>
      </w:r>
      <w:r w:rsidR="000B3825" w:rsidRPr="00BB3E84">
        <w:t>поселения</w:t>
      </w:r>
      <w:r w:rsidRPr="00BB3E84">
        <w:t xml:space="preserve">, на официальном сайте Российской Федерации </w:t>
      </w:r>
      <w:hyperlink r:id="rId34" w:history="1">
        <w:r w:rsidRPr="00BB3E84">
          <w:rPr>
            <w:rStyle w:val="a4"/>
            <w:rFonts w:cs="Times New Roman CYR"/>
            <w:color w:val="auto"/>
          </w:rPr>
          <w:t>torgi.gov.ru</w:t>
        </w:r>
      </w:hyperlink>
    </w:p>
    <w:p w:rsidR="004502D6" w:rsidRPr="00BB3E84" w:rsidRDefault="004502D6">
      <w:r w:rsidRPr="00BB3E84">
        <w:t>Решение об отказе в предварительном согласовании предоставления земельного участка в форме распоряжения об отказе в предварительном согласовании предоставления земельного участка принимается в случаях, если:</w:t>
      </w:r>
    </w:p>
    <w:p w:rsidR="004502D6" w:rsidRPr="00BB3E84" w:rsidRDefault="00C727B4">
      <w:bookmarkStart w:id="69" w:name="sub_3272"/>
      <w:r w:rsidRPr="00BB3E84">
        <w:t>1</w:t>
      </w:r>
      <w:r w:rsidR="004502D6" w:rsidRPr="00BB3E84">
        <w:t xml:space="preserve">) земельный участок, который предстоит образовать, не может быть предоставлен заявителю по основаниям, указанным в </w:t>
      </w:r>
      <w:hyperlink r:id="rId35" w:history="1">
        <w:r w:rsidR="004502D6" w:rsidRPr="00BB3E84">
          <w:rPr>
            <w:rStyle w:val="a4"/>
            <w:rFonts w:cs="Times New Roman CYR"/>
            <w:color w:val="auto"/>
          </w:rPr>
          <w:t>подпунктах 1 - 13</w:t>
        </w:r>
      </w:hyperlink>
      <w:r w:rsidR="004502D6" w:rsidRPr="00BB3E84">
        <w:t xml:space="preserve">, </w:t>
      </w:r>
      <w:hyperlink r:id="rId36" w:history="1">
        <w:r w:rsidR="004502D6" w:rsidRPr="00BB3E84">
          <w:rPr>
            <w:rStyle w:val="a4"/>
            <w:rFonts w:cs="Times New Roman CYR"/>
            <w:color w:val="auto"/>
          </w:rPr>
          <w:t>15 - 19</w:t>
        </w:r>
      </w:hyperlink>
      <w:r w:rsidR="004502D6" w:rsidRPr="00BB3E84">
        <w:t xml:space="preserve">, </w:t>
      </w:r>
      <w:hyperlink r:id="rId37" w:history="1">
        <w:r w:rsidR="004502D6" w:rsidRPr="00BB3E84">
          <w:rPr>
            <w:rStyle w:val="a4"/>
            <w:rFonts w:cs="Times New Roman CYR"/>
            <w:color w:val="auto"/>
          </w:rPr>
          <w:t>22</w:t>
        </w:r>
      </w:hyperlink>
      <w:r w:rsidR="004502D6" w:rsidRPr="00BB3E84">
        <w:t xml:space="preserve"> и </w:t>
      </w:r>
      <w:hyperlink r:id="rId38" w:history="1">
        <w:r w:rsidR="004502D6" w:rsidRPr="00BB3E84">
          <w:rPr>
            <w:rStyle w:val="a4"/>
            <w:rFonts w:cs="Times New Roman CYR"/>
            <w:color w:val="auto"/>
          </w:rPr>
          <w:t>23 статьи 39.16</w:t>
        </w:r>
      </w:hyperlink>
      <w:r w:rsidR="004502D6" w:rsidRPr="00BB3E84">
        <w:t xml:space="preserve"> Земельного кодекса Российской Федерации, а именно:</w:t>
      </w:r>
    </w:p>
    <w:bookmarkEnd w:id="69"/>
    <w:p w:rsidR="004502D6" w:rsidRPr="00BB3E84" w:rsidRDefault="004502D6">
      <w:r w:rsidRPr="00BB3E84">
        <w:t xml:space="preserve">- с заявлением о предварительном согласовании предоставления земельного участка </w:t>
      </w:r>
      <w:r w:rsidRPr="00BB3E84">
        <w:lastRenderedPageBreak/>
        <w:t xml:space="preserve">обратилось лицо, которое в соответствии с </w:t>
      </w:r>
      <w:hyperlink r:id="rId39" w:history="1">
        <w:r w:rsidRPr="00BB3E84">
          <w:rPr>
            <w:rStyle w:val="a4"/>
            <w:rFonts w:cs="Times New Roman CYR"/>
            <w:color w:val="auto"/>
          </w:rPr>
          <w:t>земельным законодательством</w:t>
        </w:r>
      </w:hyperlink>
      <w:r w:rsidRPr="00BB3E84">
        <w:t xml:space="preserve"> не имеет права на приобретение земельного участка без проведения торгов;</w:t>
      </w:r>
    </w:p>
    <w:p w:rsidR="004502D6" w:rsidRPr="00BB3E84" w:rsidRDefault="004502D6">
      <w:r w:rsidRPr="00BB3E84">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BB3E84">
          <w:rPr>
            <w:rStyle w:val="a4"/>
            <w:rFonts w:cs="Times New Roman CYR"/>
            <w:color w:val="auto"/>
          </w:rPr>
          <w:t>подпунктом 10 пункта 2 статьи 39.10</w:t>
        </w:r>
      </w:hyperlink>
      <w:r w:rsidRPr="00BB3E84">
        <w:t xml:space="preserve"> Земельного кодекса Российской Федерации;</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w:t>
      </w:r>
      <w:r w:rsidR="00C727B4" w:rsidRPr="00BB3E84">
        <w:t xml:space="preserve">ия огородничества, садоводства </w:t>
      </w:r>
      <w:r w:rsidRPr="00BB3E84">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02D6" w:rsidRPr="00BB3E84" w:rsidRDefault="004502D6">
      <w:r w:rsidRPr="00BB3E84">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1" w:history="1">
        <w:r w:rsidRPr="00BB3E84">
          <w:rPr>
            <w:rStyle w:val="a4"/>
            <w:rFonts w:cs="Times New Roman CYR"/>
            <w:color w:val="auto"/>
          </w:rPr>
          <w:t>пунктом 3 статьи 39.36</w:t>
        </w:r>
      </w:hyperlink>
      <w:r w:rsidRPr="00BB3E84">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w:t>
      </w:r>
    </w:p>
    <w:p w:rsidR="004502D6" w:rsidRPr="00BB3E84" w:rsidRDefault="004502D6">
      <w:r w:rsidRPr="00BB3E84">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02D6" w:rsidRPr="00BB3E84" w:rsidRDefault="004502D6">
      <w:r w:rsidRPr="00BB3E84">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BB3E84">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02D6" w:rsidRPr="00BB3E84" w:rsidRDefault="004502D6">
      <w:r w:rsidRPr="00BB3E84">
        <w:t xml:space="preserve">-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BB3E84">
          <w:rPr>
            <w:rStyle w:val="a4"/>
            <w:rFonts w:cs="Times New Roman CYR"/>
            <w:color w:val="auto"/>
          </w:rPr>
          <w:t>пунктом 19 статьи 39.11</w:t>
        </w:r>
      </w:hyperlink>
      <w:r w:rsidRPr="00BB3E84">
        <w:t xml:space="preserve"> Земельного кодекса Российской Федерации;</w:t>
      </w:r>
    </w:p>
    <w:p w:rsidR="004502D6" w:rsidRPr="00BB3E84" w:rsidRDefault="004502D6">
      <w:r w:rsidRPr="00BB3E84">
        <w:t xml:space="preserve">- в отношении земельного участка, указанного в заявлении о предварительном согласовании его предоставления, поступило предусмотренное </w:t>
      </w:r>
      <w:hyperlink r:id="rId43" w:history="1">
        <w:r w:rsidRPr="00BB3E84">
          <w:rPr>
            <w:rStyle w:val="a4"/>
            <w:rFonts w:cs="Times New Roman CYR"/>
            <w:color w:val="auto"/>
          </w:rPr>
          <w:t>подпунктом 6 пункта 4 статьи 39.11</w:t>
        </w:r>
      </w:hyperlink>
      <w:r w:rsidRPr="00BB3E84">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BB3E84">
          <w:rPr>
            <w:rStyle w:val="a4"/>
            <w:rFonts w:cs="Times New Roman CYR"/>
            <w:color w:val="auto"/>
          </w:rPr>
          <w:t>подпунктом 4 пункта 4 статьи 39.11</w:t>
        </w:r>
      </w:hyperlink>
      <w:r w:rsidRPr="00BB3E84">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5" w:history="1">
        <w:r w:rsidRPr="00BB3E84">
          <w:rPr>
            <w:rStyle w:val="a4"/>
            <w:rFonts w:cs="Times New Roman CYR"/>
            <w:color w:val="auto"/>
          </w:rPr>
          <w:t>пунктом 8 статьи 39.11</w:t>
        </w:r>
      </w:hyperlink>
      <w:r w:rsidRPr="00BB3E84">
        <w:t xml:space="preserve"> Земельного кодекса Российской Федерации;</w:t>
      </w:r>
    </w:p>
    <w:p w:rsidR="004502D6" w:rsidRPr="00BB3E84" w:rsidRDefault="004502D6">
      <w:r w:rsidRPr="00BB3E84">
        <w:t xml:space="preserve">- в отношении земельного участка, указанного в заявлении о его предварительном согласовании, опубликовано и размещено в соответствии с </w:t>
      </w:r>
      <w:hyperlink r:id="rId46" w:history="1">
        <w:r w:rsidRPr="00BB3E84">
          <w:rPr>
            <w:rStyle w:val="a4"/>
            <w:rFonts w:cs="Times New Roman CYR"/>
            <w:color w:val="auto"/>
          </w:rPr>
          <w:t>подпунктом 1 пункта 1 статьи 39.18</w:t>
        </w:r>
      </w:hyperlink>
      <w:r w:rsidRPr="00BB3E84">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5778F2" w:rsidRPr="00BB3E84">
        <w:t xml:space="preserve">собного хозяйства, садоводства </w:t>
      </w:r>
      <w:r w:rsidRPr="00BB3E84">
        <w:t>или осуществления крестьянским (фермерским) хозяйством его деятельности;</w:t>
      </w:r>
    </w:p>
    <w:p w:rsidR="004502D6" w:rsidRPr="00BB3E84" w:rsidRDefault="004502D6">
      <w:r w:rsidRPr="00BB3E84">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Pr="00BB3E84">
          <w:rPr>
            <w:rStyle w:val="a4"/>
            <w:rFonts w:cs="Times New Roman CYR"/>
            <w:color w:val="auto"/>
          </w:rPr>
          <w:t>подпунктом 10 пункта 2 статьи 39.10</w:t>
        </w:r>
      </w:hyperlink>
      <w:r w:rsidRPr="00BB3E84">
        <w:t xml:space="preserve"> Земельного кодекса Российской Федерации;</w:t>
      </w:r>
    </w:p>
    <w:p w:rsidR="004502D6" w:rsidRPr="00BB3E84" w:rsidRDefault="004502D6">
      <w:r w:rsidRPr="00BB3E84">
        <w:t>-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4502D6" w:rsidRPr="00BB3E84" w:rsidRDefault="004502D6">
      <w:r w:rsidRPr="00BB3E84">
        <w:t>- предоставление земельного участка на заявленном виде прав не допускается;</w:t>
      </w:r>
    </w:p>
    <w:p w:rsidR="004502D6" w:rsidRPr="00BB3E84" w:rsidRDefault="004502D6">
      <w:r w:rsidRPr="00BB3E84">
        <w:lastRenderedPageBreak/>
        <w:t>- в отношении земельного участка, указанного в заявлении 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4502D6" w:rsidRPr="00BB3E84" w:rsidRDefault="004502D6">
      <w:r w:rsidRPr="00BB3E84">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2D6" w:rsidRPr="00BB3E84" w:rsidRDefault="008F0115">
      <w:bookmarkStart w:id="70" w:name="sub_3273"/>
      <w:r w:rsidRPr="00BB3E84">
        <w:t>2</w:t>
      </w:r>
      <w:r w:rsidR="004502D6" w:rsidRPr="00BB3E84">
        <w:t xml:space="preserve">) земельный участок, границы которого подлежат уточнению в соответствии с </w:t>
      </w:r>
      <w:hyperlink r:id="rId48" w:history="1">
        <w:r w:rsidR="004502D6" w:rsidRPr="00BB3E84">
          <w:rPr>
            <w:rStyle w:val="a4"/>
            <w:rFonts w:cs="Times New Roman CYR"/>
            <w:color w:val="auto"/>
          </w:rPr>
          <w:t>Федеральным законом</w:t>
        </w:r>
      </w:hyperlink>
      <w:r w:rsidR="004502D6" w:rsidRPr="00BB3E84">
        <w:t xml:space="preserve"> "О государственной регистрации недвижимости", не может быть предоставлен заявителю по основаниям, указанным в </w:t>
      </w:r>
      <w:hyperlink w:anchor="sub_3272" w:history="1">
        <w:r w:rsidR="004502D6" w:rsidRPr="00BB3E84">
          <w:rPr>
            <w:rStyle w:val="a4"/>
            <w:rFonts w:cs="Times New Roman CYR"/>
            <w:color w:val="auto"/>
          </w:rPr>
          <w:t xml:space="preserve">подпункте </w:t>
        </w:r>
        <w:r w:rsidRPr="00BB3E84">
          <w:rPr>
            <w:rStyle w:val="a4"/>
            <w:rFonts w:cs="Times New Roman CYR"/>
            <w:color w:val="auto"/>
          </w:rPr>
          <w:t>1</w:t>
        </w:r>
        <w:r w:rsidR="004502D6" w:rsidRPr="00BB3E84">
          <w:rPr>
            <w:rStyle w:val="a4"/>
            <w:rFonts w:cs="Times New Roman CYR"/>
            <w:color w:val="auto"/>
          </w:rPr>
          <w:t xml:space="preserve"> пункта 3.2.</w:t>
        </w:r>
        <w:r w:rsidR="0042018A" w:rsidRPr="00BB3E84">
          <w:rPr>
            <w:rStyle w:val="a4"/>
            <w:rFonts w:cs="Times New Roman CYR"/>
            <w:color w:val="auto"/>
          </w:rPr>
          <w:t>6</w:t>
        </w:r>
        <w:r w:rsidR="004502D6" w:rsidRPr="00BB3E84">
          <w:rPr>
            <w:rStyle w:val="a4"/>
            <w:rFonts w:cs="Times New Roman CYR"/>
            <w:color w:val="auto"/>
          </w:rPr>
          <w:t xml:space="preserve"> подраздела 3.2. раздела 3</w:t>
        </w:r>
      </w:hyperlink>
      <w:r w:rsidR="004502D6" w:rsidRPr="00BB3E84">
        <w:t xml:space="preserve"> Адми</w:t>
      </w:r>
      <w:r w:rsidRPr="00BB3E84">
        <w:t>нистративного регламента, а так</w:t>
      </w:r>
      <w:r w:rsidR="004502D6" w:rsidRPr="00BB3E84">
        <w:t>же если:</w:t>
      </w:r>
    </w:p>
    <w:bookmarkEnd w:id="70"/>
    <w:p w:rsidR="004502D6" w:rsidRPr="00BB3E84" w:rsidRDefault="004502D6">
      <w:r w:rsidRPr="00BB3E84">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4502D6" w:rsidRPr="00BB3E84" w:rsidRDefault="004502D6">
      <w:r w:rsidRPr="00BB3E84">
        <w:t>- в отношении земельного участка, указанного в заявлении о предварительном согласовании предоставления земельного участка, не установлен вид разрешенного использования;</w:t>
      </w:r>
    </w:p>
    <w:p w:rsidR="004502D6" w:rsidRPr="00BB3E84" w:rsidRDefault="004502D6">
      <w:r w:rsidRPr="00BB3E84">
        <w:t>- указанный в заявлении о предварительном согласовании земельного участка земельный участок не отнесен к определенной категории земель.</w:t>
      </w:r>
    </w:p>
    <w:p w:rsidR="004502D6" w:rsidRPr="00BB3E84" w:rsidRDefault="008F0115">
      <w:bookmarkStart w:id="71" w:name="sub_3274"/>
      <w:r w:rsidRPr="00BB3E84">
        <w:t>3</w:t>
      </w:r>
      <w:r w:rsidR="004502D6" w:rsidRPr="00BB3E84">
        <w:t>) несоответствие цели использования земельного участка, указанной в заявлении о предварительном согласовании предоставления земельного участка,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4502D6" w:rsidRPr="00BB3E84" w:rsidRDefault="008F0115">
      <w:bookmarkStart w:id="72" w:name="sub_3277"/>
      <w:bookmarkEnd w:id="71"/>
      <w:r w:rsidRPr="00BB3E84">
        <w:t>4</w:t>
      </w:r>
      <w:r w:rsidR="004502D6" w:rsidRPr="00BB3E84">
        <w:t>)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4502D6" w:rsidRPr="00BB3E84" w:rsidRDefault="008F0115">
      <w:bookmarkStart w:id="73" w:name="sub_3278"/>
      <w:bookmarkEnd w:id="72"/>
      <w:r w:rsidRPr="00BB3E84">
        <w:t>5</w:t>
      </w:r>
      <w:r w:rsidR="004502D6" w:rsidRPr="00BB3E84">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bookmarkEnd w:id="73"/>
    <w:p w:rsidR="004502D6" w:rsidRPr="00BB3E84" w:rsidRDefault="004502D6">
      <w:r w:rsidRPr="00BB3E84">
        <w:t>В распоряжении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предоставления земельного участка, с указанием соответствующих положений Административного регламента и иных нормативных правовых актов.</w:t>
      </w:r>
    </w:p>
    <w:p w:rsidR="004502D6" w:rsidRPr="00BB3E84" w:rsidRDefault="004502D6">
      <w:bookmarkStart w:id="74" w:name="sub_328"/>
      <w:r w:rsidRPr="00BB3E84">
        <w:t>3.2.</w:t>
      </w:r>
      <w:r w:rsidR="0042018A" w:rsidRPr="00BB3E84">
        <w:t>7</w:t>
      </w:r>
      <w:r w:rsidRPr="00BB3E84">
        <w:t xml:space="preserve">. </w:t>
      </w:r>
      <w:r w:rsidR="008F0115" w:rsidRPr="00BB3E84">
        <w:t>Специалист ОЗО</w:t>
      </w:r>
      <w:r w:rsidRPr="00BB3E84">
        <w:t xml:space="preserve"> осуществляет подготовку проекта Постановления о предварительном согласовании предоставления земельного участка либо проекта распоряжения об отказе в предварительном согласовании предоставления земельного участка в течение 12 дней со дня поступления заявления о предварительном согласовании предоставления земельного участка в </w:t>
      </w:r>
      <w:r w:rsidR="008F0115" w:rsidRPr="00BB3E84">
        <w:t>Администрацию поселения</w:t>
      </w:r>
      <w:r w:rsidRPr="00BB3E84">
        <w:t xml:space="preserve">, а так же обеспечивает опубликование извещения о предоставлении земельного участка (далее - извещение) в срок, не превышающий 30 дней с даты поступления заявления о предварительном согласовании предоставления земельного участка в </w:t>
      </w:r>
      <w:r w:rsidR="008F0115" w:rsidRPr="00BB3E84">
        <w:t>Администрацию поселения</w:t>
      </w:r>
      <w:r w:rsidRPr="00BB3E84">
        <w:t>.</w:t>
      </w:r>
    </w:p>
    <w:bookmarkEnd w:id="74"/>
    <w:p w:rsidR="004502D6" w:rsidRPr="00BB3E84" w:rsidRDefault="004502D6">
      <w:r w:rsidRPr="00BB3E84">
        <w:t xml:space="preserve">При поступлении в течение 30 дней со дня опубликования извещения в </w:t>
      </w:r>
      <w:r w:rsidR="0042018A" w:rsidRPr="00BB3E84">
        <w:t>Администрацию поселения</w:t>
      </w:r>
      <w:r w:rsidRPr="00BB3E84">
        <w:t xml:space="preserve"> заявлений иных граждан, крестьянских (фермерских) хозяйств о намерении участвовать в аукционе </w:t>
      </w:r>
      <w:r w:rsidR="0042018A" w:rsidRPr="00BB3E84">
        <w:t>специалист ОЗО</w:t>
      </w:r>
      <w:r w:rsidRPr="00BB3E84">
        <w:t xml:space="preserve"> в течение 4 дней с даты поступления указанного заявления в </w:t>
      </w:r>
      <w:r w:rsidR="0042018A" w:rsidRPr="00BB3E84">
        <w:t xml:space="preserve">Администрацию поселения </w:t>
      </w:r>
      <w:r w:rsidRPr="00BB3E84">
        <w:t xml:space="preserve">осуществляет подготовку проекта </w:t>
      </w:r>
      <w:r w:rsidR="0042018A" w:rsidRPr="00BB3E84">
        <w:t>Постановления</w:t>
      </w:r>
      <w:r w:rsidRPr="00BB3E84">
        <w:t xml:space="preserve"> о проведении аукциона, согласовывает его с </w:t>
      </w:r>
      <w:r w:rsidR="0042018A" w:rsidRPr="00BB3E84">
        <w:t>заместителем Главы Администрации поселения и юрисконсультом Администрации поселения</w:t>
      </w:r>
      <w:r w:rsidRPr="00BB3E84">
        <w:t xml:space="preserve">, передает на подписание </w:t>
      </w:r>
      <w:r w:rsidR="0042018A" w:rsidRPr="00BB3E84">
        <w:t>Главе Администрации поселения</w:t>
      </w:r>
      <w:r w:rsidRPr="00BB3E84">
        <w:t>.</w:t>
      </w:r>
    </w:p>
    <w:p w:rsidR="004502D6" w:rsidRPr="00BB3E84" w:rsidRDefault="004502D6">
      <w:r w:rsidRPr="00BB3E84">
        <w:lastRenderedPageBreak/>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sidR="0042018A" w:rsidRPr="00BB3E84">
        <w:t xml:space="preserve">Администрацию поселения </w:t>
      </w:r>
      <w:r w:rsidRPr="00BB3E84">
        <w:t xml:space="preserve">не поступили, </w:t>
      </w:r>
      <w:r w:rsidR="0042018A" w:rsidRPr="00BB3E84">
        <w:t xml:space="preserve">специалист ОЗО </w:t>
      </w:r>
      <w:r w:rsidRPr="00BB3E84">
        <w:t>в течение 9 дней осуществляет подготовку проекта Постановления о предварительном согласовании предоставления земельного участка.</w:t>
      </w:r>
    </w:p>
    <w:p w:rsidR="004502D6" w:rsidRPr="00BB3E84" w:rsidRDefault="004502D6">
      <w:r w:rsidRPr="00BB3E84">
        <w:t xml:space="preserve">Подготовленный проект Постановления о предварительном согласовании предоставления земельного участка либо проекта распоряжения об отказе в предварительном согласовании предоставления земельного участка или уведомления о возврате заявления заявителю </w:t>
      </w:r>
      <w:r w:rsidR="000D417C" w:rsidRPr="00BB3E84">
        <w:t xml:space="preserve">специалист ОЗО </w:t>
      </w:r>
      <w:r w:rsidRPr="00BB3E84">
        <w:t xml:space="preserve">представляет для согласования </w:t>
      </w:r>
      <w:r w:rsidR="000D417C" w:rsidRPr="00BB3E84">
        <w:t>заместителю Главы Администрации поселения</w:t>
      </w:r>
      <w:r w:rsidRPr="00BB3E84">
        <w:t>.</w:t>
      </w:r>
    </w:p>
    <w:p w:rsidR="004502D6" w:rsidRPr="00BB3E84" w:rsidRDefault="004502D6">
      <w:bookmarkStart w:id="75" w:name="sub_3281"/>
      <w:r w:rsidRPr="00BB3E84">
        <w:t>3.2.</w:t>
      </w:r>
      <w:r w:rsidR="0042018A" w:rsidRPr="00BB3E84">
        <w:t>7</w:t>
      </w:r>
      <w:r w:rsidRPr="00BB3E84">
        <w:t xml:space="preserve">.1. </w:t>
      </w:r>
      <w:r w:rsidR="000D417C" w:rsidRPr="00BB3E84">
        <w:t xml:space="preserve">Заместитель Главы Администрации поселения </w:t>
      </w:r>
      <w:r w:rsidRPr="00BB3E84">
        <w:t xml:space="preserve">в день представления проекта Постановления о предварительном согласовании предоставления земельного участка либо проекта распоряжения об отказе в предварительном согласовании предоставления земельного участка или уведомления о возврате заявления заявителю визирует их и представляет на согласование </w:t>
      </w:r>
      <w:r w:rsidR="0042018A" w:rsidRPr="00BB3E84">
        <w:t>юрисконсульту Администрации поселения</w:t>
      </w:r>
      <w:r w:rsidRPr="00BB3E84">
        <w:t>.</w:t>
      </w:r>
    </w:p>
    <w:p w:rsidR="004502D6" w:rsidRPr="00BB3E84" w:rsidRDefault="004502D6">
      <w:bookmarkStart w:id="76" w:name="sub_3283"/>
      <w:bookmarkEnd w:id="75"/>
      <w:r w:rsidRPr="00BB3E84">
        <w:t>3.2.</w:t>
      </w:r>
      <w:r w:rsidR="000D417C" w:rsidRPr="00BB3E84">
        <w:t>7</w:t>
      </w:r>
      <w:r w:rsidRPr="00BB3E84">
        <w:t>.</w:t>
      </w:r>
      <w:r w:rsidR="000D417C" w:rsidRPr="00BB3E84">
        <w:t>2</w:t>
      </w:r>
      <w:r w:rsidRPr="00BB3E84">
        <w:t xml:space="preserve">. </w:t>
      </w:r>
      <w:r w:rsidR="000D417C" w:rsidRPr="00BB3E84">
        <w:t xml:space="preserve">Юрисконсульт Администрации поселения </w:t>
      </w:r>
      <w:r w:rsidRPr="00BB3E84">
        <w:t>в срок, не превышающий 5 дней с момента поступления</w:t>
      </w:r>
      <w:r w:rsidR="000D417C" w:rsidRPr="00BB3E84">
        <w:t xml:space="preserve"> к нему</w:t>
      </w:r>
      <w:r w:rsidRPr="00BB3E84">
        <w:t>, проводит правовую экспертизу поступившего проекта Постановления о предварительном согласовании предоставления земельного участка на соответствие требованиям, установленным действующим законодательством.</w:t>
      </w:r>
    </w:p>
    <w:bookmarkEnd w:id="76"/>
    <w:p w:rsidR="004502D6" w:rsidRPr="00BB3E84" w:rsidRDefault="004502D6">
      <w:r w:rsidRPr="00BB3E84">
        <w:t xml:space="preserve">При соответствии поступившего проекта Постановления о предварительном согласовании предоставления земельного участка требованиям, установленным действующим законодательством и Административным регламентом, </w:t>
      </w:r>
      <w:r w:rsidR="00F77CF8" w:rsidRPr="00BB3E84">
        <w:t xml:space="preserve">юрисконсульт Администрации поселения </w:t>
      </w:r>
      <w:r w:rsidRPr="00BB3E84">
        <w:t>визирует проект Постановления о предварительном согласовании предоставления земельного участка и передает проект Постановления о предварительном согласовании предо</w:t>
      </w:r>
      <w:r w:rsidR="00E87A3C" w:rsidRPr="00BB3E84">
        <w:t xml:space="preserve">ставления земельного участка </w:t>
      </w:r>
      <w:r w:rsidR="00F77CF8" w:rsidRPr="00BB3E84">
        <w:t xml:space="preserve">на подпись </w:t>
      </w:r>
      <w:r w:rsidRPr="00BB3E84">
        <w:t>Глав</w:t>
      </w:r>
      <w:r w:rsidR="00F77CF8" w:rsidRPr="00BB3E84">
        <w:t>е</w:t>
      </w:r>
      <w:r w:rsidRPr="00BB3E84">
        <w:t xml:space="preserve"> Администрации </w:t>
      </w:r>
      <w:r w:rsidR="00F77CF8" w:rsidRPr="00BB3E84">
        <w:t>поселения</w:t>
      </w:r>
      <w:r w:rsidRPr="00BB3E84">
        <w:t>.</w:t>
      </w:r>
    </w:p>
    <w:p w:rsidR="004502D6" w:rsidRPr="00BB3E84" w:rsidRDefault="004502D6">
      <w:bookmarkStart w:id="77" w:name="sub_3285"/>
      <w:r w:rsidRPr="00BB3E84">
        <w:t>3.2.</w:t>
      </w:r>
      <w:r w:rsidR="00E87A3C" w:rsidRPr="00BB3E84">
        <w:t>7</w:t>
      </w:r>
      <w:r w:rsidRPr="00BB3E84">
        <w:t>.</w:t>
      </w:r>
      <w:r w:rsidR="00E87A3C" w:rsidRPr="00BB3E84">
        <w:t>3</w:t>
      </w:r>
      <w:r w:rsidRPr="00BB3E84">
        <w:t xml:space="preserve">. Глава </w:t>
      </w:r>
      <w:r w:rsidR="00F77CF8" w:rsidRPr="00BB3E84">
        <w:t>Администрации поселения</w:t>
      </w:r>
      <w:r w:rsidRPr="00BB3E84">
        <w:t xml:space="preserve"> после представления согласованного проекта Постановления о предварительном согласовании предоставления земельного участка:</w:t>
      </w:r>
    </w:p>
    <w:bookmarkEnd w:id="77"/>
    <w:p w:rsidR="004502D6" w:rsidRPr="00BB3E84" w:rsidRDefault="004502D6">
      <w:r w:rsidRPr="00BB3E84">
        <w:t>- рассматривает представленные документы;</w:t>
      </w:r>
    </w:p>
    <w:p w:rsidR="004502D6" w:rsidRPr="00BB3E84" w:rsidRDefault="004502D6">
      <w:r w:rsidRPr="00BB3E84">
        <w:t xml:space="preserve">- подписывает проект Постановления о предварительном согласовании предоставления земельного участка и передает документы </w:t>
      </w:r>
      <w:r w:rsidR="00F77CF8" w:rsidRPr="00BB3E84">
        <w:t>специалисту ОД</w:t>
      </w:r>
      <w:r w:rsidRPr="00BB3E84">
        <w:t xml:space="preserve"> для регистрации Постановления в установленном порядке.</w:t>
      </w:r>
    </w:p>
    <w:p w:rsidR="004502D6" w:rsidRPr="00BB3E84" w:rsidRDefault="004502D6">
      <w:bookmarkStart w:id="78" w:name="sub_329"/>
      <w:r w:rsidRPr="00BB3E84">
        <w:t>3.2.</w:t>
      </w:r>
      <w:r w:rsidR="00E87A3C" w:rsidRPr="00BB3E84">
        <w:t>8</w:t>
      </w:r>
      <w:r w:rsidRPr="00BB3E84">
        <w:t>. На каждом этапе согласования проект Постановления о предварительном согласовании предоставления земельного участка либо распоряжение об отказе в предварительном согласовании предоставления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4502D6" w:rsidRPr="00BB3E84" w:rsidRDefault="004502D6">
      <w:bookmarkStart w:id="79" w:name="sub_3210"/>
      <w:bookmarkEnd w:id="78"/>
      <w:r w:rsidRPr="00BB3E84">
        <w:t>3.2.</w:t>
      </w:r>
      <w:r w:rsidR="00E87A3C" w:rsidRPr="00BB3E84">
        <w:t>9</w:t>
      </w:r>
      <w:r w:rsidRPr="00BB3E84">
        <w:t xml:space="preserve">. Результатом выполнения административной процедуры является подписание Главой </w:t>
      </w:r>
      <w:r w:rsidR="00E87A3C" w:rsidRPr="00BB3E84">
        <w:t>администрации поселения</w:t>
      </w:r>
      <w:r w:rsidRPr="00BB3E84">
        <w:t xml:space="preserve"> Постановления о предварительном согласовании предоставления земельного участка или распоряжения об отказе в предварительном согласовании предоставления земельного участка либо направление (выдача) заявителю уведомления о возврате заявления заявителю.</w:t>
      </w:r>
    </w:p>
    <w:p w:rsidR="004502D6" w:rsidRPr="00BB3E84" w:rsidRDefault="004502D6">
      <w:bookmarkStart w:id="80" w:name="sub_3211"/>
      <w:bookmarkEnd w:id="79"/>
      <w:r w:rsidRPr="00BB3E84">
        <w:t>3.2.1</w:t>
      </w:r>
      <w:r w:rsidR="00E87A3C" w:rsidRPr="00BB3E84">
        <w:t>0</w:t>
      </w:r>
      <w:r w:rsidRPr="00BB3E84">
        <w:t>. Срок исполнения административной процедуры в случае:</w:t>
      </w:r>
    </w:p>
    <w:bookmarkEnd w:id="80"/>
    <w:p w:rsidR="004502D6" w:rsidRPr="00BB3E84" w:rsidRDefault="004502D6">
      <w:r w:rsidRPr="00BB3E84">
        <w:t>- подготовки проекта Постановления о предварительном согласовании предоставления земельного участка либо распоряжения об отказе в предварительном согласовании предоставления земельного участка - не более 24 дней;</w:t>
      </w:r>
    </w:p>
    <w:p w:rsidR="004502D6" w:rsidRPr="00BB3E84" w:rsidRDefault="004502D6">
      <w:r w:rsidRPr="00BB3E84">
        <w:t xml:space="preserve">- опубликования извещения, при поступлении в </w:t>
      </w:r>
      <w:r w:rsidR="00E87A3C" w:rsidRPr="00BB3E84">
        <w:t>Администрацию поселения</w:t>
      </w:r>
      <w:r w:rsidRPr="00BB3E84">
        <w:t xml:space="preserve">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крестьянского (фермерского) хозяйства </w:t>
      </w:r>
      <w:r w:rsidR="00E87A3C" w:rsidRPr="00BB3E84">
        <w:t>о предварительном согласовании предоставления земельного участка</w:t>
      </w:r>
      <w:r w:rsidRPr="00BB3E84">
        <w:t xml:space="preserve"> для осуществления крестьянским (фермерским) хозяйством его деятельности и подготовки Постановления о </w:t>
      </w:r>
      <w:r w:rsidRPr="00BB3E84">
        <w:lastRenderedPageBreak/>
        <w:t xml:space="preserve">предварительном согласовании предоставления земельного участка, составляет не более 74 дней со дня поступления заявления о предварительном согласовании предоставления земельного участка в </w:t>
      </w:r>
      <w:r w:rsidR="00E87A3C" w:rsidRPr="00BB3E84">
        <w:t>Администрацию поселения или подготовки Постановления о проведении аукциона, составляет не более 6</w:t>
      </w:r>
      <w:r w:rsidR="003F70EF" w:rsidRPr="00BB3E84">
        <w:t>3</w:t>
      </w:r>
      <w:r w:rsidR="00E87A3C" w:rsidRPr="00BB3E84">
        <w:t xml:space="preserve"> дней со дня поступления заявления о предварительном согласовании предоставления земельного участка в Администрацию поселения</w:t>
      </w:r>
      <w:r w:rsidRPr="00BB3E84">
        <w:t>;</w:t>
      </w:r>
    </w:p>
    <w:p w:rsidR="004502D6" w:rsidRPr="00BB3E84" w:rsidRDefault="004502D6">
      <w:r w:rsidRPr="00BB3E84">
        <w:t>- подготовки уведомления о возврате заявления заявителю - не более 6 дней;</w:t>
      </w:r>
    </w:p>
    <w:p w:rsidR="004502D6" w:rsidRPr="00BB3E84" w:rsidRDefault="004502D6">
      <w:r w:rsidRPr="00BB3E84">
        <w:t>- направления (выдачи) заявителю уведомления о возврате заявления заявителю - в течение 3 дней со дня принятия соответствующего решения.</w:t>
      </w:r>
    </w:p>
    <w:p w:rsidR="004502D6" w:rsidRPr="00BB3E84" w:rsidRDefault="004502D6">
      <w:pPr>
        <w:rPr>
          <w:b/>
        </w:rPr>
      </w:pPr>
      <w:bookmarkStart w:id="81" w:name="sub_33"/>
      <w:r w:rsidRPr="00BB3E84">
        <w:rPr>
          <w:b/>
        </w:rPr>
        <w:t xml:space="preserve">3.3. Направление (выдача) заявителю Постановления о предварительном согласовании предоставления земельного участка </w:t>
      </w:r>
      <w:r w:rsidR="00E87A3C" w:rsidRPr="00BB3E84">
        <w:rPr>
          <w:b/>
        </w:rPr>
        <w:t xml:space="preserve">или Постановления о проведении аукциона </w:t>
      </w:r>
      <w:r w:rsidRPr="00BB3E84">
        <w:rPr>
          <w:b/>
        </w:rPr>
        <w:t>либо распоряжения об отказе в предварительном согласовании предоставления земельного участка</w:t>
      </w:r>
    </w:p>
    <w:p w:rsidR="004502D6" w:rsidRPr="00BB3E84" w:rsidRDefault="004502D6">
      <w:bookmarkStart w:id="82" w:name="sub_331"/>
      <w:bookmarkEnd w:id="81"/>
      <w:r w:rsidRPr="00BB3E84">
        <w:t xml:space="preserve">3.3.1. Основанием для начала административной процедуры является получение </w:t>
      </w:r>
      <w:r w:rsidR="00A453E4" w:rsidRPr="00BB3E84">
        <w:t xml:space="preserve">специалистом ОД </w:t>
      </w:r>
      <w:r w:rsidRPr="00BB3E84">
        <w:t xml:space="preserve">Постановления о предварительном согласовании предоставления земельного участка </w:t>
      </w:r>
      <w:r w:rsidR="00A453E4" w:rsidRPr="00BB3E84">
        <w:t>или Постановления о проведении аукциона либо распоряжения об отказе в предварительном согласовании предоставления земельного участка</w:t>
      </w:r>
      <w:r w:rsidRPr="00BB3E84">
        <w:t>.</w:t>
      </w:r>
    </w:p>
    <w:p w:rsidR="004502D6" w:rsidRPr="00BB3E84" w:rsidRDefault="004502D6">
      <w:bookmarkStart w:id="83" w:name="sub_332"/>
      <w:bookmarkEnd w:id="82"/>
      <w:r w:rsidRPr="00BB3E84">
        <w:t>3.3.2. Ответственными за выполнение административной процедуры являются:</w:t>
      </w:r>
    </w:p>
    <w:p w:rsidR="00A453E4" w:rsidRPr="00BB3E84" w:rsidRDefault="00A453E4" w:rsidP="00A453E4">
      <w:bookmarkStart w:id="84" w:name="sub_333"/>
      <w:bookmarkEnd w:id="83"/>
      <w:r w:rsidRPr="00BB3E84">
        <w:t>- Глава администрации Середского сельского поселения ДМР ЯО (далее – Глава Администрации поселения);</w:t>
      </w:r>
    </w:p>
    <w:p w:rsidR="00A453E4" w:rsidRPr="00BB3E84" w:rsidRDefault="00A453E4" w:rsidP="00A453E4">
      <w:r w:rsidRPr="00BB3E84">
        <w:t>- специалиста администрации Середского сельского поселения ДМР ЯО, ответственный за ведение направления по земельным отношениям (далее – специалист ОЗО);</w:t>
      </w:r>
    </w:p>
    <w:p w:rsidR="00A453E4" w:rsidRPr="00BB3E84" w:rsidRDefault="00A453E4" w:rsidP="00A453E4">
      <w:r w:rsidRPr="00BB3E84">
        <w:t>- специалист Администрации поселения, ответственный за делопроизводство (далее – специалист ОД).</w:t>
      </w:r>
    </w:p>
    <w:p w:rsidR="004502D6" w:rsidRPr="00BB3E84" w:rsidRDefault="004502D6" w:rsidP="00A453E4">
      <w:r w:rsidRPr="00BB3E84">
        <w:t xml:space="preserve">3.3.3. </w:t>
      </w:r>
      <w:r w:rsidR="00A453E4" w:rsidRPr="00BB3E84">
        <w:t xml:space="preserve">Специалист ОД </w:t>
      </w:r>
      <w:r w:rsidRPr="00BB3E84">
        <w:t xml:space="preserve">в день получения </w:t>
      </w:r>
      <w:r w:rsidR="00A453E4" w:rsidRPr="00BB3E84">
        <w:t xml:space="preserve">Постановления о предварительном согласовании предоставления земельного участка или Постановления о проведении аукциона либо распоряжения об отказе в предварительном согласовании предоставления земельного участка </w:t>
      </w:r>
      <w:r w:rsidRPr="00BB3E84">
        <w:t xml:space="preserve">информирует посредством телефонной связи, по электронной почте или иным способом, указанного в заявлении, заявителя о возможности получения результата предоставления муниципальной услуги в </w:t>
      </w:r>
      <w:r w:rsidR="00A453E4" w:rsidRPr="00BB3E84">
        <w:t>Администрации поселения</w:t>
      </w:r>
      <w:r w:rsidRPr="00BB3E84">
        <w:t>.</w:t>
      </w:r>
    </w:p>
    <w:bookmarkEnd w:id="84"/>
    <w:p w:rsidR="004502D6" w:rsidRPr="00BB3E84" w:rsidRDefault="004502D6">
      <w:r w:rsidRPr="00BB3E84">
        <w:t xml:space="preserve">Если в течение 3 дней после информирования заявителя заявитель не явился в </w:t>
      </w:r>
      <w:r w:rsidR="00A453E4" w:rsidRPr="00BB3E84">
        <w:t xml:space="preserve">Администрацию поселения </w:t>
      </w:r>
      <w:r w:rsidRPr="00BB3E84">
        <w:t xml:space="preserve">для получения указанных выше документов, </w:t>
      </w:r>
      <w:r w:rsidR="00A453E4" w:rsidRPr="00BB3E84">
        <w:t>специалист ОЗО</w:t>
      </w:r>
      <w:r w:rsidRPr="00BB3E84">
        <w:t xml:space="preserve"> осуществляет подготовку сопроводительного письма, 1 экземпляр Постановления о предварительном согласовании предоставления земельного участка</w:t>
      </w:r>
      <w:r w:rsidR="00A453E4" w:rsidRPr="00BB3E84">
        <w:t xml:space="preserve"> или 1 экземпляр Постановления о проведении аукциона</w:t>
      </w:r>
      <w:r w:rsidRPr="00BB3E84">
        <w:t xml:space="preserve"> либо 1 экземпляр распоряжения об отказе в предварительном согласовании предоставления земельного участка и передает указанные документы </w:t>
      </w:r>
      <w:r w:rsidR="00A453E4" w:rsidRPr="00BB3E84">
        <w:t>специалисту ОД</w:t>
      </w:r>
      <w:r w:rsidRPr="00BB3E84">
        <w:t xml:space="preserve"> для направления их заявителю посредством почтовой связи заказным письмом с уведомлением о вручении.</w:t>
      </w:r>
    </w:p>
    <w:p w:rsidR="004502D6" w:rsidRPr="00BB3E84" w:rsidRDefault="004502D6">
      <w:bookmarkStart w:id="85" w:name="sub_334"/>
      <w:r w:rsidRPr="00BB3E84">
        <w:t>3.3.4. Результатом выполнения административной процедуры является направление (выдача) заявителю Постановления о предварительном согласовании пр</w:t>
      </w:r>
      <w:r w:rsidR="00A453E4" w:rsidRPr="00BB3E84">
        <w:t xml:space="preserve">едоставления земельного участка или Постановления о проведении аукциона </w:t>
      </w:r>
      <w:r w:rsidRPr="00BB3E84">
        <w:t>либо распоряжения об отказе в предварительном согласовании предоставления земельного участка.</w:t>
      </w:r>
    </w:p>
    <w:p w:rsidR="004502D6" w:rsidRPr="00BB3E84" w:rsidRDefault="004502D6">
      <w:bookmarkStart w:id="86" w:name="sub_335"/>
      <w:bookmarkEnd w:id="85"/>
      <w:r w:rsidRPr="00BB3E84">
        <w:t>3.3.5. Срок исполнения административной процедуры не должен превышать 5 дней.</w:t>
      </w:r>
    </w:p>
    <w:bookmarkEnd w:id="86"/>
    <w:p w:rsidR="004502D6" w:rsidRPr="00BB3E84" w:rsidRDefault="004502D6"/>
    <w:p w:rsidR="00A453E4" w:rsidRPr="00A453E4" w:rsidRDefault="00A453E4" w:rsidP="00A453E4">
      <w:pPr>
        <w:spacing w:before="108" w:after="108"/>
        <w:ind w:firstLine="0"/>
        <w:jc w:val="center"/>
        <w:outlineLvl w:val="0"/>
        <w:rPr>
          <w:b/>
          <w:bCs/>
        </w:rPr>
      </w:pPr>
      <w:bookmarkStart w:id="87" w:name="sub_400"/>
      <w:r w:rsidRPr="00A453E4">
        <w:rPr>
          <w:b/>
          <w:bCs/>
        </w:rPr>
        <w:t>4. Формы контроля за исполнением Административного регламента</w:t>
      </w:r>
    </w:p>
    <w:bookmarkEnd w:id="87"/>
    <w:p w:rsidR="00A453E4" w:rsidRPr="00BB3E84" w:rsidRDefault="00A453E4"/>
    <w:p w:rsidR="00A453E4" w:rsidRPr="00A453E4" w:rsidRDefault="00A453E4" w:rsidP="00A453E4">
      <w:r w:rsidRPr="00A453E4">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w:t>
      </w:r>
      <w:r w:rsidRPr="00A453E4">
        <w:rPr>
          <w:i/>
        </w:rPr>
        <w:t xml:space="preserve"> </w:t>
      </w:r>
      <w:r w:rsidRPr="00A453E4">
        <w:t xml:space="preserve">даёт </w:t>
      </w:r>
      <w:r w:rsidRPr="00A453E4">
        <w:lastRenderedPageBreak/>
        <w:t>указания по устранению выявленных нарушений и контролирует их исполнение.</w:t>
      </w:r>
    </w:p>
    <w:p w:rsidR="00A453E4" w:rsidRPr="00A453E4" w:rsidRDefault="00A453E4" w:rsidP="00A453E4">
      <w:r w:rsidRPr="00A453E4">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453E4" w:rsidRPr="00A453E4" w:rsidRDefault="00A453E4" w:rsidP="00A453E4">
      <w:r w:rsidRPr="00A453E4">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A453E4" w:rsidRPr="00A453E4" w:rsidRDefault="00A453E4" w:rsidP="00A453E4">
      <w:r w:rsidRPr="00A453E4">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A453E4" w:rsidRPr="00A453E4" w:rsidRDefault="00A453E4" w:rsidP="00A453E4">
      <w:r w:rsidRPr="00A453E4">
        <w:t>Внеплановые проверки осуществляются Главой Середского сельского поселения при наличии жалоб на исполнение регламента.</w:t>
      </w:r>
    </w:p>
    <w:p w:rsidR="00A453E4" w:rsidRPr="00A453E4" w:rsidRDefault="00A453E4" w:rsidP="00A453E4">
      <w:r w:rsidRPr="00A453E4">
        <w:t>4.3. Персональная ответственность исполнителя закрепляется в его должностной инструкции в соответствии с требованиями законодательства.</w:t>
      </w:r>
    </w:p>
    <w:p w:rsidR="00A453E4" w:rsidRPr="00A453E4" w:rsidRDefault="00A453E4" w:rsidP="00A453E4">
      <w:r w:rsidRPr="00A453E4">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453E4" w:rsidRPr="00A453E4" w:rsidRDefault="00A453E4" w:rsidP="00A453E4">
      <w:r w:rsidRPr="00A453E4">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453E4" w:rsidRPr="00A453E4" w:rsidRDefault="00A453E4" w:rsidP="00A453E4">
      <w:r w:rsidRPr="00A453E4">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453E4" w:rsidRPr="00A453E4" w:rsidRDefault="00A453E4" w:rsidP="00A453E4"/>
    <w:p w:rsidR="00A453E4" w:rsidRPr="00A453E4" w:rsidRDefault="00A453E4" w:rsidP="00A453E4">
      <w:pPr>
        <w:spacing w:before="108" w:after="108"/>
        <w:ind w:firstLine="0"/>
        <w:jc w:val="center"/>
        <w:outlineLvl w:val="0"/>
        <w:rPr>
          <w:b/>
          <w:bCs/>
        </w:rPr>
      </w:pPr>
      <w:bookmarkStart w:id="88" w:name="sub_500"/>
      <w:r w:rsidRPr="00A453E4">
        <w:rPr>
          <w:b/>
          <w:bCs/>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служащих органа местного самоуправления</w:t>
      </w:r>
    </w:p>
    <w:bookmarkEnd w:id="88"/>
    <w:p w:rsidR="00A453E4" w:rsidRPr="00A453E4" w:rsidRDefault="00A453E4" w:rsidP="00A453E4"/>
    <w:p w:rsidR="00A453E4" w:rsidRPr="00A453E4" w:rsidRDefault="00A453E4" w:rsidP="00A453E4">
      <w:r w:rsidRPr="00A453E4">
        <w:t>5.1. Заявитель может обратиться с жалобой в том числе в следующих случаях:</w:t>
      </w:r>
    </w:p>
    <w:p w:rsidR="00A453E4" w:rsidRPr="00A453E4" w:rsidRDefault="00A453E4" w:rsidP="00A453E4">
      <w:r w:rsidRPr="00A453E4">
        <w:t>1) нарушение срока регистрации запроса заявителя о предоставлении муниципальной услуги;</w:t>
      </w:r>
    </w:p>
    <w:p w:rsidR="00A453E4" w:rsidRPr="00A453E4" w:rsidRDefault="00A453E4" w:rsidP="00A453E4">
      <w:r w:rsidRPr="00A453E4">
        <w:t>2) нарушение срока предоставления муниципальной услуги;</w:t>
      </w:r>
    </w:p>
    <w:p w:rsidR="00A453E4" w:rsidRPr="00A453E4" w:rsidRDefault="00A453E4" w:rsidP="00A453E4">
      <w:r w:rsidRPr="00A453E4">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453E4" w:rsidRPr="00A453E4" w:rsidRDefault="00A453E4" w:rsidP="00A453E4">
      <w:r w:rsidRPr="00A453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A453E4" w:rsidRPr="00A453E4" w:rsidRDefault="00A453E4" w:rsidP="00A453E4">
      <w:r w:rsidRPr="00A453E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A453E4" w:rsidRDefault="00A453E4" w:rsidP="00A453E4">
      <w:r w:rsidRPr="00A453E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A453E4" w:rsidRDefault="00A453E4" w:rsidP="00A453E4">
      <w:r w:rsidRPr="00A453E4">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A453E4">
        <w:lastRenderedPageBreak/>
        <w:t>установленного срока таких исправлений.</w:t>
      </w:r>
    </w:p>
    <w:p w:rsidR="00A453E4" w:rsidRPr="00A453E4" w:rsidRDefault="00A453E4" w:rsidP="00A453E4">
      <w:r w:rsidRPr="00A453E4">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A453E4" w:rsidRPr="00A453E4" w:rsidRDefault="00A453E4" w:rsidP="00A453E4">
      <w:r w:rsidRPr="00A453E4">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453E4" w:rsidRPr="00A453E4" w:rsidRDefault="00A453E4" w:rsidP="00A453E4">
      <w:r w:rsidRPr="00A453E4">
        <w:t>5.3. Администрация Середского сельского поселения обеспечивает:</w:t>
      </w:r>
    </w:p>
    <w:p w:rsidR="00A453E4" w:rsidRPr="00A453E4" w:rsidRDefault="00A453E4" w:rsidP="00A453E4">
      <w:pPr>
        <w:numPr>
          <w:ilvl w:val="0"/>
          <w:numId w:val="2"/>
        </w:numPr>
        <w:ind w:left="0" w:firstLine="426"/>
      </w:pPr>
      <w:r w:rsidRPr="00A453E4">
        <w:t>оснащение мест приема жалоб стульями, столом, информационным стендом, писчей бумагой и письменными принадлежностями;</w:t>
      </w:r>
    </w:p>
    <w:p w:rsidR="00A453E4" w:rsidRPr="00A453E4" w:rsidRDefault="00A453E4" w:rsidP="00A453E4">
      <w:pPr>
        <w:numPr>
          <w:ilvl w:val="0"/>
          <w:numId w:val="2"/>
        </w:numPr>
        <w:ind w:left="0" w:firstLine="426"/>
      </w:pPr>
      <w:r w:rsidRPr="00A453E4">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453E4" w:rsidRPr="00A453E4" w:rsidRDefault="00A453E4" w:rsidP="00A453E4">
      <w:pPr>
        <w:numPr>
          <w:ilvl w:val="0"/>
          <w:numId w:val="2"/>
        </w:numPr>
        <w:ind w:left="0" w:firstLine="426"/>
      </w:pPr>
      <w:r w:rsidRPr="00A453E4">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453E4" w:rsidRPr="00A453E4" w:rsidRDefault="00A453E4" w:rsidP="00A453E4">
      <w:r w:rsidRPr="00A453E4">
        <w:t>5.4. Жалоба должна содержать:</w:t>
      </w:r>
    </w:p>
    <w:p w:rsidR="00A453E4" w:rsidRPr="00A453E4" w:rsidRDefault="00A453E4" w:rsidP="00A453E4">
      <w:pPr>
        <w:numPr>
          <w:ilvl w:val="0"/>
          <w:numId w:val="3"/>
        </w:numPr>
        <w:ind w:left="0" w:firstLine="426"/>
      </w:pPr>
      <w:r w:rsidRPr="00A453E4">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A453E4" w:rsidRPr="00A453E4" w:rsidRDefault="00A453E4" w:rsidP="00A453E4">
      <w:pPr>
        <w:numPr>
          <w:ilvl w:val="0"/>
          <w:numId w:val="3"/>
        </w:numPr>
        <w:ind w:left="0" w:firstLine="426"/>
      </w:pPr>
      <w:r w:rsidRPr="00A453E4">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3E4" w:rsidRPr="00A453E4" w:rsidRDefault="00A453E4" w:rsidP="00A453E4">
      <w:pPr>
        <w:numPr>
          <w:ilvl w:val="0"/>
          <w:numId w:val="3"/>
        </w:numPr>
        <w:ind w:left="0" w:firstLine="426"/>
      </w:pPr>
      <w:r w:rsidRPr="00A453E4">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A453E4" w:rsidRPr="00A453E4" w:rsidRDefault="00A453E4" w:rsidP="00A453E4">
      <w:pPr>
        <w:numPr>
          <w:ilvl w:val="0"/>
          <w:numId w:val="3"/>
        </w:numPr>
        <w:ind w:left="0" w:firstLine="426"/>
      </w:pPr>
      <w:r w:rsidRPr="00A453E4">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453E4" w:rsidRPr="00A453E4" w:rsidRDefault="00A453E4" w:rsidP="00A453E4">
      <w:r w:rsidRPr="00A453E4">
        <w:t>5.5. Жалоба, поступившая в орган местного самоуправления, подлежит регистрации не позднее рабочего дня, следующего за днем ее поступления.</w:t>
      </w:r>
    </w:p>
    <w:p w:rsidR="00A453E4" w:rsidRPr="00A453E4" w:rsidRDefault="00A453E4" w:rsidP="00A453E4">
      <w:r w:rsidRPr="00A453E4">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A453E4" w:rsidRPr="00A453E4" w:rsidRDefault="00A453E4" w:rsidP="00A453E4">
      <w:r w:rsidRPr="00A453E4">
        <w:t>5.7. По результатам рассмотрения жалобы администрация Середского сельского поселения принимает одно из следующих решений:</w:t>
      </w:r>
    </w:p>
    <w:p w:rsidR="00A453E4" w:rsidRPr="00A453E4" w:rsidRDefault="00A453E4" w:rsidP="00A453E4">
      <w:pPr>
        <w:numPr>
          <w:ilvl w:val="0"/>
          <w:numId w:val="3"/>
        </w:numPr>
        <w:ind w:left="0" w:firstLine="426"/>
      </w:pPr>
      <w:r w:rsidRPr="00A453E4">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w:t>
      </w:r>
      <w:r w:rsidRPr="00A453E4">
        <w:lastRenderedPageBreak/>
        <w:t xml:space="preserve">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A453E4" w:rsidRPr="00A453E4" w:rsidRDefault="00A453E4" w:rsidP="00A453E4">
      <w:pPr>
        <w:numPr>
          <w:ilvl w:val="0"/>
          <w:numId w:val="3"/>
        </w:numPr>
        <w:ind w:left="0" w:firstLine="426"/>
      </w:pPr>
      <w:r w:rsidRPr="00A453E4">
        <w:t>отказывает в удовлетворении жалобы.</w:t>
      </w:r>
    </w:p>
    <w:p w:rsidR="00A453E4" w:rsidRPr="00A453E4" w:rsidRDefault="00A453E4" w:rsidP="00A453E4">
      <w:r w:rsidRPr="00A453E4">
        <w:t>5.8. Администрация Середского сельского поселения отказывает в удовлетворении жалобы,  в том числе в следующих случаях:</w:t>
      </w:r>
    </w:p>
    <w:p w:rsidR="00A453E4" w:rsidRPr="00A453E4" w:rsidRDefault="00A453E4" w:rsidP="00A453E4">
      <w:pPr>
        <w:numPr>
          <w:ilvl w:val="0"/>
          <w:numId w:val="2"/>
        </w:numPr>
        <w:ind w:left="0" w:firstLine="426"/>
      </w:pPr>
      <w:r w:rsidRPr="00A453E4">
        <w:t>наличие вступившего в законную силу решения суда, арбитражного суда в отношении аналогичной жалобы о том же предмете и по тем же основаниям;</w:t>
      </w:r>
    </w:p>
    <w:p w:rsidR="00A453E4" w:rsidRPr="00A453E4" w:rsidRDefault="00A453E4" w:rsidP="00A453E4">
      <w:pPr>
        <w:numPr>
          <w:ilvl w:val="0"/>
          <w:numId w:val="2"/>
        </w:numPr>
        <w:ind w:left="0" w:firstLine="426"/>
      </w:pPr>
      <w:r w:rsidRPr="00A453E4">
        <w:t>подача жалобы лицом, полномочия которого не подтверждены в порядке, установленном законодательством Российской Федерации;</w:t>
      </w:r>
    </w:p>
    <w:p w:rsidR="00A453E4" w:rsidRPr="00A453E4" w:rsidRDefault="00A453E4" w:rsidP="00A453E4">
      <w:pPr>
        <w:numPr>
          <w:ilvl w:val="0"/>
          <w:numId w:val="2"/>
        </w:numPr>
        <w:ind w:left="0" w:firstLine="426"/>
      </w:pPr>
      <w:r w:rsidRPr="00A453E4">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A453E4" w:rsidRPr="00A453E4" w:rsidRDefault="00A453E4" w:rsidP="00A453E4">
      <w:r w:rsidRPr="00A453E4">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453E4" w:rsidRPr="00A453E4" w:rsidRDefault="00A453E4" w:rsidP="00A453E4">
      <w:r w:rsidRPr="00A453E4">
        <w:t>При этом срок рассмотрения жалобы исчисляется со дня регистрации жалобы в уполномоченном на ее рассмотрение органе.</w:t>
      </w:r>
    </w:p>
    <w:p w:rsidR="00A453E4" w:rsidRPr="00A453E4" w:rsidRDefault="00A453E4" w:rsidP="00A453E4">
      <w:r w:rsidRPr="00A453E4">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A453E4" w:rsidRPr="00A453E4" w:rsidRDefault="00A453E4" w:rsidP="00A453E4">
      <w:r w:rsidRPr="00A453E4">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02D6" w:rsidRPr="00BB3E84" w:rsidRDefault="004502D6"/>
    <w:p w:rsidR="00A453E4" w:rsidRPr="00BB3E84" w:rsidRDefault="00A453E4"/>
    <w:p w:rsidR="00A453E4" w:rsidRPr="00BB3E84" w:rsidRDefault="00A453E4"/>
    <w:p w:rsidR="00A453E4" w:rsidRPr="00BB3E84" w:rsidRDefault="00A453E4"/>
    <w:p w:rsidR="00A453E4" w:rsidRPr="00BB3E84" w:rsidRDefault="00A453E4"/>
    <w:p w:rsidR="00A453E4" w:rsidRPr="00BB3E84" w:rsidRDefault="00A453E4"/>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Default="005D43BE"/>
    <w:p w:rsidR="00AD0938" w:rsidRDefault="00AD0938"/>
    <w:p w:rsidR="00AD0938" w:rsidRDefault="00AD0938"/>
    <w:p w:rsidR="00AD0938" w:rsidRDefault="00AD0938"/>
    <w:p w:rsidR="00AD0938" w:rsidRDefault="00AD0938"/>
    <w:p w:rsidR="00AD0938" w:rsidRPr="00BB3E84" w:rsidRDefault="00AD0938"/>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A453E4" w:rsidRPr="00BB3E84" w:rsidRDefault="00A453E4"/>
    <w:p w:rsidR="004502D6" w:rsidRPr="00BB3E84" w:rsidRDefault="004502D6">
      <w:pPr>
        <w:jc w:val="right"/>
        <w:rPr>
          <w:rStyle w:val="a3"/>
          <w:rFonts w:ascii="Times New Roman" w:hAnsi="Times New Roman" w:cs="Times New Roman"/>
          <w:bCs/>
          <w:color w:val="auto"/>
        </w:rPr>
      </w:pPr>
      <w:bookmarkStart w:id="89" w:name="sub_1100"/>
      <w:r w:rsidRPr="00AD0938">
        <w:rPr>
          <w:rStyle w:val="a3"/>
          <w:rFonts w:ascii="Times New Roman" w:hAnsi="Times New Roman" w:cs="Times New Roman"/>
          <w:b w:val="0"/>
          <w:bCs/>
          <w:color w:val="auto"/>
        </w:rPr>
        <w:lastRenderedPageBreak/>
        <w:t>Приложение 1</w:t>
      </w:r>
      <w:r w:rsidRPr="00AD0938">
        <w:rPr>
          <w:rStyle w:val="a3"/>
          <w:rFonts w:ascii="Times New Roman" w:hAnsi="Times New Roman" w:cs="Times New Roman"/>
          <w:b w:val="0"/>
          <w:bCs/>
          <w:color w:val="auto"/>
        </w:rPr>
        <w:br/>
        <w:t xml:space="preserve">к </w:t>
      </w:r>
      <w:hyperlink w:anchor="sub_1000" w:history="1">
        <w:r w:rsidRPr="00BB3E84">
          <w:rPr>
            <w:rStyle w:val="a4"/>
            <w:rFonts w:ascii="Times New Roman" w:hAnsi="Times New Roman"/>
            <w:color w:val="auto"/>
          </w:rPr>
          <w:t>Административному регламенту</w:t>
        </w:r>
      </w:hyperlink>
    </w:p>
    <w:bookmarkEnd w:id="89"/>
    <w:p w:rsidR="004502D6" w:rsidRPr="00BB3E84" w:rsidRDefault="004502D6">
      <w:pPr>
        <w:rPr>
          <w:rFonts w:ascii="Times New Roman" w:hAnsi="Times New Roman" w:cs="Times New Roman"/>
        </w:rPr>
      </w:pPr>
    </w:p>
    <w:p w:rsidR="004502D6" w:rsidRPr="00BB3E84" w:rsidRDefault="004502D6">
      <w:pPr>
        <w:jc w:val="right"/>
        <w:rPr>
          <w:rStyle w:val="a3"/>
          <w:rFonts w:ascii="Times New Roman" w:hAnsi="Times New Roman" w:cs="Times New Roman"/>
          <w:bCs/>
          <w:color w:val="auto"/>
        </w:rPr>
      </w:pPr>
      <w:r w:rsidRPr="00BB3E84">
        <w:rPr>
          <w:rStyle w:val="a3"/>
          <w:rFonts w:ascii="Times New Roman" w:hAnsi="Times New Roman" w:cs="Times New Roman"/>
          <w:bCs/>
          <w:color w:val="auto"/>
        </w:rPr>
        <w:t>Форма</w:t>
      </w:r>
    </w:p>
    <w:p w:rsidR="004502D6" w:rsidRPr="00BB3E84" w:rsidRDefault="004502D6"/>
    <w:p w:rsidR="00A453E4" w:rsidRPr="00BB3E84" w:rsidRDefault="00A453E4">
      <w:pPr>
        <w:ind w:firstLine="698"/>
        <w:jc w:val="right"/>
      </w:pPr>
      <w:r w:rsidRPr="00BB3E84">
        <w:t>Главе Середского сельского поселения</w:t>
      </w:r>
    </w:p>
    <w:p w:rsidR="004502D6" w:rsidRPr="00BB3E84" w:rsidRDefault="004502D6">
      <w:pPr>
        <w:ind w:firstLine="698"/>
        <w:jc w:val="right"/>
      </w:pPr>
      <w:r w:rsidRPr="00BB3E84">
        <w:br/>
        <w:t>от _____________________________________________</w:t>
      </w:r>
      <w:r w:rsidRPr="00BB3E84">
        <w:br/>
      </w:r>
      <w:r w:rsidRPr="00BB3E84">
        <w:rPr>
          <w:sz w:val="16"/>
          <w:szCs w:val="16"/>
        </w:rPr>
        <w:t>для граждан - фамилия, имя и (при наличии) отчество,</w:t>
      </w:r>
      <w:r w:rsidRPr="00BB3E84">
        <w:br/>
        <w:t>____________________________________________</w:t>
      </w:r>
      <w:r w:rsidRPr="00BB3E84">
        <w:br/>
      </w:r>
      <w:r w:rsidRPr="00BB3E84">
        <w:rPr>
          <w:sz w:val="16"/>
          <w:szCs w:val="16"/>
        </w:rPr>
        <w:t>место жительства заявителя</w:t>
      </w:r>
      <w:r w:rsidRPr="00BB3E84">
        <w:br/>
        <w:t>____________________________________________</w:t>
      </w:r>
      <w:r w:rsidRPr="00BB3E84">
        <w:br/>
      </w:r>
      <w:r w:rsidRPr="00BB3E84">
        <w:rPr>
          <w:sz w:val="16"/>
          <w:szCs w:val="16"/>
        </w:rPr>
        <w:t>реквизиты документа, удостоверяющего личность заявителя;</w:t>
      </w:r>
      <w:r w:rsidRPr="00BB3E84">
        <w:rPr>
          <w:sz w:val="16"/>
          <w:szCs w:val="16"/>
        </w:rPr>
        <w:br/>
      </w:r>
      <w:r w:rsidRPr="00BB3E84">
        <w:t>____________________________________________</w:t>
      </w:r>
      <w:r w:rsidRPr="00BB3E84">
        <w:br/>
      </w:r>
      <w:r w:rsidRPr="00BB3E84">
        <w:rPr>
          <w:sz w:val="16"/>
          <w:szCs w:val="16"/>
        </w:rPr>
        <w:t>для юридических лиц - наименование,</w:t>
      </w:r>
      <w:r w:rsidRPr="00BB3E84">
        <w:rPr>
          <w:sz w:val="16"/>
          <w:szCs w:val="16"/>
        </w:rPr>
        <w:br/>
      </w:r>
      <w:r w:rsidRPr="00BB3E84">
        <w:t>____________________________________________</w:t>
      </w:r>
      <w:r w:rsidRPr="00BB3E84">
        <w:br/>
      </w:r>
      <w:r w:rsidRPr="00BB3E84">
        <w:rPr>
          <w:sz w:val="16"/>
          <w:szCs w:val="16"/>
        </w:rPr>
        <w:t>место нахождения заявителя, ОГРН, ИНН</w:t>
      </w:r>
      <w:r w:rsidRPr="00BB3E84">
        <w:rPr>
          <w:sz w:val="16"/>
          <w:szCs w:val="16"/>
        </w:rPr>
        <w:br/>
      </w:r>
      <w:r w:rsidRPr="00BB3E84">
        <w:t>____________________________________________</w:t>
      </w:r>
      <w:r w:rsidRPr="00BB3E84">
        <w:br/>
      </w:r>
      <w:r w:rsidRPr="00BB3E84">
        <w:rPr>
          <w:sz w:val="16"/>
          <w:szCs w:val="16"/>
        </w:rPr>
        <w:t>контактный телефон, почтовый, электронный адрес для связи</w:t>
      </w:r>
    </w:p>
    <w:p w:rsidR="004502D6" w:rsidRPr="00BB3E84" w:rsidRDefault="004502D6"/>
    <w:p w:rsidR="004502D6" w:rsidRPr="00BB3E84" w:rsidRDefault="004502D6">
      <w:pPr>
        <w:pStyle w:val="1"/>
        <w:rPr>
          <w:color w:val="auto"/>
        </w:rPr>
      </w:pPr>
      <w:r w:rsidRPr="00BB3E84">
        <w:rPr>
          <w:color w:val="auto"/>
        </w:rPr>
        <w:t>Заявление</w:t>
      </w:r>
      <w:r w:rsidRPr="00BB3E84">
        <w:rPr>
          <w:color w:val="auto"/>
        </w:rPr>
        <w:br/>
        <w:t xml:space="preserve">о предварительном согласовании предоставления земельного участка </w:t>
      </w:r>
    </w:p>
    <w:p w:rsidR="004502D6" w:rsidRPr="00BB3E84" w:rsidRDefault="004502D6"/>
    <w:p w:rsidR="004502D6" w:rsidRPr="00BB3E84" w:rsidRDefault="004502D6" w:rsidP="00A453E4">
      <w:pPr>
        <w:ind w:firstLine="0"/>
      </w:pPr>
      <w:r w:rsidRPr="00BB3E84">
        <w:t>Прошу предварительно согласовать предоставление земельного участка:</w:t>
      </w:r>
    </w:p>
    <w:p w:rsidR="004502D6" w:rsidRPr="00BB3E84" w:rsidRDefault="004502D6" w:rsidP="00A453E4">
      <w:pPr>
        <w:ind w:firstLine="0"/>
      </w:pPr>
      <w:r w:rsidRPr="00BB3E84">
        <w:t>местоположение ______________________________________________________________</w:t>
      </w:r>
      <w:r w:rsidR="00A453E4" w:rsidRPr="00BB3E84">
        <w:t>_________</w:t>
      </w:r>
    </w:p>
    <w:p w:rsidR="00A453E4" w:rsidRPr="00BB3E84" w:rsidRDefault="00A453E4" w:rsidP="00A453E4">
      <w:pPr>
        <w:ind w:firstLine="0"/>
      </w:pPr>
      <w:r w:rsidRPr="00BB3E84">
        <w:t>_____________________________________________________________________________________</w:t>
      </w:r>
    </w:p>
    <w:p w:rsidR="004502D6" w:rsidRPr="00BB3E84" w:rsidRDefault="004502D6" w:rsidP="00A453E4">
      <w:pPr>
        <w:ind w:firstLine="0"/>
        <w:jc w:val="center"/>
        <w:rPr>
          <w:sz w:val="16"/>
          <w:szCs w:val="16"/>
        </w:rPr>
      </w:pPr>
      <w:r w:rsidRPr="00BB3E84">
        <w:rPr>
          <w:sz w:val="16"/>
          <w:szCs w:val="16"/>
        </w:rPr>
        <w:t>(указывается адрес или описание местоположения земельного участка)</w:t>
      </w:r>
    </w:p>
    <w:p w:rsidR="004502D6" w:rsidRPr="00BB3E84" w:rsidRDefault="004502D6" w:rsidP="00A453E4">
      <w:pPr>
        <w:ind w:firstLine="0"/>
      </w:pPr>
      <w:r w:rsidRPr="00BB3E84">
        <w:t>кадастровый номер _______________________________________________</w:t>
      </w:r>
      <w:r w:rsidR="00A453E4" w:rsidRPr="00BB3E84">
        <w:t>_________</w:t>
      </w:r>
      <w:r w:rsidR="00493D53" w:rsidRPr="00BB3E84">
        <w:t>____________</w:t>
      </w:r>
    </w:p>
    <w:p w:rsidR="004502D6" w:rsidRPr="00BB3E84" w:rsidRDefault="004502D6" w:rsidP="00A453E4">
      <w:pPr>
        <w:ind w:firstLine="0"/>
      </w:pPr>
      <w:r w:rsidRPr="00BB3E84">
        <w:t>Основание предоставления земельного участка без проведения торгов из числа предусмотренных</w:t>
      </w:r>
    </w:p>
    <w:p w:rsidR="004502D6" w:rsidRPr="00BB3E84" w:rsidRDefault="00C0606C" w:rsidP="00A453E4">
      <w:pPr>
        <w:ind w:firstLine="0"/>
      </w:pPr>
      <w:hyperlink r:id="rId49" w:history="1">
        <w:r w:rsidR="004502D6" w:rsidRPr="00BB3E84">
          <w:rPr>
            <w:rStyle w:val="a4"/>
            <w:rFonts w:cs="Times New Roman CYR"/>
            <w:color w:val="auto"/>
          </w:rPr>
          <w:t>п. 2 ст. 39.3</w:t>
        </w:r>
      </w:hyperlink>
      <w:r w:rsidR="004502D6" w:rsidRPr="00BB3E84">
        <w:t xml:space="preserve">, </w:t>
      </w:r>
      <w:hyperlink r:id="rId50" w:history="1">
        <w:r w:rsidR="004502D6" w:rsidRPr="00BB3E84">
          <w:rPr>
            <w:rStyle w:val="a4"/>
            <w:rFonts w:cs="Times New Roman CYR"/>
            <w:color w:val="auto"/>
          </w:rPr>
          <w:t>ст. 39.5</w:t>
        </w:r>
      </w:hyperlink>
      <w:r w:rsidR="004502D6" w:rsidRPr="00BB3E84">
        <w:t xml:space="preserve">, </w:t>
      </w:r>
      <w:hyperlink r:id="rId51" w:history="1">
        <w:r w:rsidR="004502D6" w:rsidRPr="00BB3E84">
          <w:rPr>
            <w:rStyle w:val="a4"/>
            <w:rFonts w:cs="Times New Roman CYR"/>
            <w:color w:val="auto"/>
          </w:rPr>
          <w:t>п. 2 ст. 39.6</w:t>
        </w:r>
      </w:hyperlink>
      <w:r w:rsidR="004502D6" w:rsidRPr="00BB3E84">
        <w:t xml:space="preserve">, </w:t>
      </w:r>
      <w:hyperlink r:id="rId52" w:history="1">
        <w:r w:rsidR="004502D6" w:rsidRPr="00BB3E84">
          <w:rPr>
            <w:rStyle w:val="a4"/>
            <w:rFonts w:cs="Times New Roman CYR"/>
            <w:color w:val="auto"/>
          </w:rPr>
          <w:t>п. 2 ст. 39.10</w:t>
        </w:r>
      </w:hyperlink>
      <w:r w:rsidR="004502D6" w:rsidRPr="00BB3E84">
        <w:t xml:space="preserve"> ЗК РФ _________________________________</w:t>
      </w:r>
      <w:r w:rsidR="00493D53" w:rsidRPr="00BB3E84">
        <w:t>______</w:t>
      </w:r>
    </w:p>
    <w:p w:rsidR="00493D53" w:rsidRPr="00BB3E84" w:rsidRDefault="00493D53" w:rsidP="00A453E4">
      <w:pPr>
        <w:ind w:firstLine="0"/>
      </w:pPr>
      <w:r w:rsidRPr="00BB3E84">
        <w:t>_____________________________________________________________________________________</w:t>
      </w:r>
    </w:p>
    <w:p w:rsidR="004502D6" w:rsidRPr="00BB3E84" w:rsidRDefault="004502D6" w:rsidP="00A453E4">
      <w:pPr>
        <w:ind w:firstLine="0"/>
      </w:pPr>
      <w:r w:rsidRPr="00BB3E84">
        <w:t>Вид права: ____________________________________________________________________</w:t>
      </w:r>
      <w:r w:rsidR="00493D53" w:rsidRPr="00BB3E84">
        <w:t>________</w:t>
      </w:r>
    </w:p>
    <w:p w:rsidR="004502D6" w:rsidRPr="00BB3E84" w:rsidRDefault="004502D6" w:rsidP="00493D53">
      <w:pPr>
        <w:ind w:firstLine="0"/>
        <w:jc w:val="center"/>
        <w:rPr>
          <w:sz w:val="16"/>
          <w:szCs w:val="16"/>
        </w:rPr>
      </w:pPr>
      <w:r w:rsidRPr="00BB3E84">
        <w:rPr>
          <w:sz w:val="16"/>
          <w:szCs w:val="16"/>
        </w:rPr>
        <w:t>(указывается один вид права, на котором заявитель желает приобрести земельный участок из перечисленных: собственность за плату; собственность бесплатно; аренда; безвозмездное пользование; постоянное (бессрочное) пользование)</w:t>
      </w:r>
    </w:p>
    <w:p w:rsidR="004502D6" w:rsidRPr="00BB3E84" w:rsidRDefault="004502D6" w:rsidP="00A453E4">
      <w:pPr>
        <w:ind w:firstLine="0"/>
      </w:pPr>
      <w:r w:rsidRPr="00BB3E84">
        <w:t>Цель использования земельного участка:</w:t>
      </w:r>
    </w:p>
    <w:p w:rsidR="004502D6" w:rsidRPr="00BB3E84" w:rsidRDefault="004502D6" w:rsidP="00493D53">
      <w:pPr>
        <w:ind w:firstLine="0"/>
      </w:pPr>
      <w:r w:rsidRPr="00BB3E84">
        <w:t>____________________________________</w:t>
      </w:r>
      <w:r w:rsidR="00493D53" w:rsidRPr="00BB3E84">
        <w:t>_______________________________</w:t>
      </w:r>
      <w:r w:rsidRPr="00BB3E84">
        <w:t>__</w:t>
      </w:r>
      <w:r w:rsidR="005D43BE" w:rsidRPr="00BB3E84">
        <w:t>________________</w:t>
      </w:r>
    </w:p>
    <w:p w:rsidR="004502D6" w:rsidRPr="00BB3E84" w:rsidRDefault="00493D53" w:rsidP="00493D53">
      <w:pPr>
        <w:ind w:firstLine="0"/>
      </w:pPr>
      <w:r w:rsidRPr="00BB3E84">
        <w:t>Реквизиты решения</w:t>
      </w:r>
    </w:p>
    <w:p w:rsidR="004502D6" w:rsidRPr="00BB3E84" w:rsidRDefault="004502D6" w:rsidP="00493D53">
      <w:pPr>
        <w:ind w:firstLine="0"/>
      </w:pPr>
      <w:r w:rsidRPr="00BB3E84">
        <w:t>_____________________________________</w:t>
      </w:r>
      <w:r w:rsidR="00493D53" w:rsidRPr="00BB3E84">
        <w:t>_______________________________</w:t>
      </w:r>
      <w:r w:rsidR="005D43BE" w:rsidRPr="00BB3E84">
        <w:t>________________</w:t>
      </w:r>
      <w:r w:rsidRPr="00BB3E84">
        <w:t>_</w:t>
      </w:r>
    </w:p>
    <w:p w:rsidR="004502D6" w:rsidRPr="00BB3E84" w:rsidRDefault="004502D6" w:rsidP="00493D53">
      <w:pPr>
        <w:ind w:firstLine="0"/>
      </w:pPr>
      <w:r w:rsidRPr="00BB3E84">
        <w:t>об утверждении проекта межевания территории, если образование испрашиваемого земельного участка предусмотрено указанным проектом;</w:t>
      </w:r>
    </w:p>
    <w:p w:rsidR="004502D6" w:rsidRPr="00BB3E84" w:rsidRDefault="004502D6" w:rsidP="00493D53">
      <w:pPr>
        <w:ind w:firstLine="0"/>
      </w:pPr>
      <w:r w:rsidRPr="00BB3E84">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02D6" w:rsidRPr="00BB3E84" w:rsidRDefault="004502D6" w:rsidP="00493D53">
      <w:pPr>
        <w:ind w:firstLine="0"/>
      </w:pPr>
      <w:r w:rsidRPr="00BB3E84">
        <w:t>об утверждении документа территориального планирования и (или) проекта планировки</w:t>
      </w:r>
    </w:p>
    <w:p w:rsidR="004502D6" w:rsidRPr="00BB3E84" w:rsidRDefault="004502D6" w:rsidP="00493D53">
      <w:pPr>
        <w:ind w:firstLine="0"/>
      </w:pPr>
      <w:r w:rsidRPr="00BB3E84">
        <w:t>территории в случае, если земельный участок предоставляется для размещения объектов, предусмотренных указанным документом и (или) проектом.</w:t>
      </w:r>
    </w:p>
    <w:p w:rsidR="004502D6" w:rsidRPr="00BB3E84" w:rsidRDefault="004502D6" w:rsidP="00493D53">
      <w:pPr>
        <w:ind w:firstLine="0"/>
      </w:pPr>
      <w:r w:rsidRPr="00BB3E84">
        <w:rPr>
          <w:rStyle w:val="a3"/>
          <w:bCs/>
          <w:color w:val="auto"/>
        </w:rPr>
        <w:t>Приложение:</w:t>
      </w:r>
    </w:p>
    <w:p w:rsidR="004502D6" w:rsidRPr="00BB3E84" w:rsidRDefault="00493D53" w:rsidP="00493D53">
      <w:pPr>
        <w:ind w:firstLine="0"/>
      </w:pPr>
      <w:r w:rsidRPr="00BB3E84">
        <w:rPr>
          <w:noProof/>
        </w:rPr>
        <mc:AlternateContent>
          <mc:Choice Requires="wps">
            <w:drawing>
              <wp:anchor distT="0" distB="0" distL="114300" distR="114300" simplePos="0" relativeHeight="251660288" behindDoc="0" locked="0" layoutInCell="1" allowOverlap="1">
                <wp:simplePos x="0" y="0"/>
                <wp:positionH relativeFrom="column">
                  <wp:posOffset>5978525</wp:posOffset>
                </wp:positionH>
                <wp:positionV relativeFrom="paragraph">
                  <wp:posOffset>10160</wp:posOffset>
                </wp:positionV>
                <wp:extent cx="144145" cy="14414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1D51" id="Rectangle 4" o:spid="_x0000_s1026" style="position:absolute;margin-left:470.75pt;margin-top:.8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Ad2QIAAM4FAAAOAAAAZHJzL2Uyb0RvYy54bWysVF1v0zAUfUfiP1h+75K0adNFS6euaxES&#10;HxMD8ezGTmLh2MF2lw7Ef+f6pi0d4wEhWinyTa6Pzz0+915d71tFHoR10uiCJhcxJUKXhktdF/TT&#10;x81oTonzTHOmjBYFfRSOXi9evrjqu1yMTWMUF5YAiHZ53xW08b7Lo8iVjWiZuzCd0PCxMrZlHkJb&#10;R9yyHtBbFY3jeBb1xvLOmlI4B29vh490gfhVJUr/vqqc8EQVFLh5fFp8bsMzWlyxvLasa2R5oMH+&#10;gUXLpIZDT1C3zDOys/IZVCtLa5yp/EVp2shUlSwF1gDVJPFv1dw3rBNYC4jjupNM7v/Blu8e7iyR&#10;vKAZJZq1cEUfQDSmayVIGuTpO5dD1n13Z0OBrntjyi+OaLNqIEssrTV9IxgHUknIj55sCIGDrWTb&#10;vzUc0NnOG1RqX9k2AIIGZI8X8ni6ELH3pISXSZom6ZSSEj4d1uEElh83d9b5V8K0JCwKaoE6grOH&#10;N84PqccUJG+U5BupFAa23q6UJQ8MvLHBH/KHGs/TlCZ9QSdJFni0HSjldI2HPElz52gx/v6EFtjc&#10;MtcMpyJCSGN5Kz00gpJtQeen3SwPyq41xxTPpBrWoIDSYZdAiw+1QrT3sMT3ICDa7/tyM42zdDIf&#10;Zdl0Mkon63h0M9+sRstVMptl65vVzTr5EcpJ0ryRnAu9Rkx37IYk/Tu3Hfpy8PGpH04EAyuzgxrv&#10;G94TLsN1jeeTS5gPXEJDTubxLL4EEzJVwyQpvaXEGv9Z+gbbIHgjYDzROduE/3DjqmvYoOo06HcU&#10;f7gWNM3peIzOmEXPih8y9qAlSH2UFZ0dzDw0xdbwRzA2kET3whCERWPsN0p6GCjgk687ZgUl6rWG&#10;5rgEA4cJhEE6zcYQ2PMv2/MvTJcAVVAPguBy5YepteusrBs4KcGytVlCQ1USzR6abWAFvEMAQwMr&#10;OAy4MJXOY8z6NYYXPwEAAP//AwBQSwMEFAAGAAgAAAAhAP2FFwXgAAAACAEAAA8AAABkcnMvZG93&#10;bnJldi54bWxMj8FOwzAQRO9I/IO1SFwQdRrSQEOcqkIqF4pQkkpc3XiJI+J1FLtN+veYExxXbzTz&#10;Nt/MpmdnHF1nScByEQFDaqzqqBVwqHf3T8Ccl6RkbwkFXNDBpri+ymWm7EQlnivfslBCLpMCtPdD&#10;xrlrNBrpFnZACuzLjkb6cI4tV6OcQrnpeRxFKTeyo7Cg5YAvGpvv6mQEvJUf87Q9rD535ePde/VK&#10;td5faiFub+btMzCPs/8Lw69+UIciOB3tiZRjvYB1slyFaAApsMDXaRIDOwqIkwfgRc7/P1D8AAAA&#10;//8DAFBLAQItABQABgAIAAAAIQC2gziS/gAAAOEBAAATAAAAAAAAAAAAAAAAAAAAAABbQ29udGVu&#10;dF9UeXBlc10ueG1sUEsBAi0AFAAGAAgAAAAhADj9If/WAAAAlAEAAAsAAAAAAAAAAAAAAAAALwEA&#10;AF9yZWxzLy5yZWxzUEsBAi0AFAAGAAgAAAAhAAoCAB3ZAgAAzgUAAA4AAAAAAAAAAAAAAAAALgIA&#10;AGRycy9lMm9Eb2MueG1sUEsBAi0AFAAGAAgAAAAhAP2FFwXgAAAACAEAAA8AAAAAAAAAAAAAAAAA&#10;MwUAAGRycy9kb3ducmV2LnhtbFBLBQYAAAAABAAEAPMAAABABgAAAAA=&#10;" strokeweight=".25pt">
                <v:shadow color="#7f7f7f" opacity=".5" offset="1pt"/>
              </v:rect>
            </w:pict>
          </mc:Fallback>
        </mc:AlternateContent>
      </w:r>
      <w:r w:rsidRPr="00BB3E84">
        <w:t xml:space="preserve"> </w:t>
      </w:r>
      <w:r w:rsidRPr="00BB3E84">
        <w:tab/>
        <w:t xml:space="preserve">- </w:t>
      </w:r>
      <w:r w:rsidR="004502D6" w:rsidRPr="00BB3E84">
        <w:t>копия документа, удостоверяющего личность заявителя (при согласии заявителя);</w:t>
      </w:r>
    </w:p>
    <w:p w:rsidR="004502D6" w:rsidRPr="00BB3E84" w:rsidRDefault="005D43BE" w:rsidP="00493D53">
      <w:r w:rsidRPr="00BB3E84">
        <w:rPr>
          <w:noProof/>
        </w:rPr>
        <mc:AlternateContent>
          <mc:Choice Requires="wps">
            <w:drawing>
              <wp:anchor distT="0" distB="0" distL="114300" distR="114300" simplePos="0" relativeHeight="251661312" behindDoc="0" locked="0" layoutInCell="1" allowOverlap="1">
                <wp:simplePos x="0" y="0"/>
                <wp:positionH relativeFrom="column">
                  <wp:posOffset>2378075</wp:posOffset>
                </wp:positionH>
                <wp:positionV relativeFrom="paragraph">
                  <wp:posOffset>391160</wp:posOffset>
                </wp:positionV>
                <wp:extent cx="144145" cy="14414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DCE7" id="Rectangle 5" o:spid="_x0000_s1026" style="position:absolute;margin-left:187.25pt;margin-top:30.8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AM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DNKNGvhiT6AaEzXSpBpkKfvXA5e992dDQG67o0pvziizaoBL7G01vSNYBxIJcE/enIgGA6Okm3/&#10;1nBAZztvUKl9ZdsACBqQPT7I4+lBxN6TEhaTNE3SKSUlbB3m4QaWHw931vlXwrQkTApqgTqCs4c3&#10;zg+uRxckb5TkG6kUGrberpQlDwxyY4Mf8ocYz92UJn1BJ0kWeLQdKOV0jZc8cXPnaDF+f0ILbG6Z&#10;a4ZbESG4sbyVHgpBybag89Nplgdl15qji2dSDXNQQOlwSmCKD7GCtfcwxXUQENPv+3IzjbN0Mh9l&#10;2XQySifreHQz36xGy1Uym2Xrm9XNOvkRwknSvJGcC71GTHeshiT9u2w71OWQx6d6OBEMrMwOYrxv&#10;eE+4DM81nk8uoT9wCQU5mcez+DKjhKkaOknpLSXW+M/SN1gGITcCxhOds034hxdXXcMGVadBv6P4&#10;w7Ng0pyuR+uMWfQs+MFjD1qC1EdZMbNDMg9FsTX8ERIbSGL2QhOESWPsN0p6aCiQJ193zApK1GsN&#10;xXEJCRw6EBrpNBuDYc93tuc7TJcAVVAPguB05YeuteusrBu4KcGwtVlCQVUSkz0U28AKeAcDmgZG&#10;cGhwoSud2+j1qw0vfgIAAP//AwBQSwMEFAAGAAgAAAAhAFRl7aHiAAAACQEAAA8AAABkcnMvZG93&#10;bnJldi54bWxMj0FPg0AQhe8m/ofNmHgxdmlpoUWGpjGpF2sM0KTXLbsCkZ0l7LbQf+960uPkfXnv&#10;m3Q76Y5d1WBbQwjzWQBMUWVkSzXCsdw/r4FZJ0iKzpBCuCkL2+z+LhWJNCPl6lq4mvkSsolAaJzr&#10;E85t1Sgt7Mz0inz2ZQYtnD+HmstBjL5cd3wRBBHXoiW/0IhevTaq+i4uGuE9/5zG3XF12ufx00fx&#10;RmVzuJWIjw/T7gWYU5P7g+FX36tD5p3O5kLSsg4hjJcrjyJE8wiYB8JNvAB2RlgvQ+BZyv9/kP0A&#10;AAD//wMAUEsBAi0AFAAGAAgAAAAhALaDOJL+AAAA4QEAABMAAAAAAAAAAAAAAAAAAAAAAFtDb250&#10;ZW50X1R5cGVzXS54bWxQSwECLQAUAAYACAAAACEAOP0h/9YAAACUAQAACwAAAAAAAAAAAAAAAAAv&#10;AQAAX3JlbHMvLnJlbHNQSwECLQAUAAYACAAAACEA1HXADNkCAADOBQAADgAAAAAAAAAAAAAAAAAu&#10;AgAAZHJzL2Uyb0RvYy54bWxQSwECLQAUAAYACAAAACEAVGXtoeIAAAAJAQAADwAAAAAAAAAAAAAA&#10;AAAzBQAAZHJzL2Rvd25yZXYueG1sUEsFBgAAAAAEAAQA8wAAAEIGAAAAAA==&#10;" strokeweight=".25pt">
                <v:shadow color="#7f7f7f" opacity=".5" offset="1pt"/>
              </v:rect>
            </w:pict>
          </mc:Fallback>
        </mc:AlternateContent>
      </w:r>
      <w:r w:rsidR="00493D53" w:rsidRPr="00BB3E84">
        <w:t xml:space="preserve">- </w:t>
      </w:r>
      <w:r w:rsidR="004502D6" w:rsidRPr="00BB3E84">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rsidR="004502D6" w:rsidRPr="00BB3E84" w:rsidRDefault="00493D53" w:rsidP="00493D53">
      <w:r w:rsidRPr="00BB3E84">
        <w:rPr>
          <w:noProof/>
        </w:rPr>
        <mc:AlternateContent>
          <mc:Choice Requires="wps">
            <w:drawing>
              <wp:anchor distT="0" distB="0" distL="114300" distR="114300" simplePos="0" relativeHeight="251662336" behindDoc="0" locked="0" layoutInCell="1" allowOverlap="1">
                <wp:simplePos x="0" y="0"/>
                <wp:positionH relativeFrom="column">
                  <wp:posOffset>1739900</wp:posOffset>
                </wp:positionH>
                <wp:positionV relativeFrom="paragraph">
                  <wp:posOffset>384810</wp:posOffset>
                </wp:positionV>
                <wp:extent cx="144145" cy="14414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CBE8" id="Rectangle 6" o:spid="_x0000_s1026" style="position:absolute;margin-left:137pt;margin-top:30.3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A+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FNKNGvhiT6AaEzXSpBZkKfvXA5e992dDQG67o0pvziizaoBL7G01vSNYBxIJcE/enIgGA6Okm3/&#10;1nBAZztvUKl9ZdsACBqQPT7I4+lBxN6TEhaTNE1SIFbC1mEebmD58XBnnX8lTEvCpKAWqCM4e3jj&#10;/OB6dEHyRkm+kUqhYevtSlnywCA3Nvghf4jx3E1p0hd0kmSBR9uBUk7XeMkTN3eOFuP3J7TA5pa5&#10;ZrgVEYIby1vpoRCUbAs6P51meVB2rTm6eCbVMAcFlA6nBKb4ECtYew9TXAcBMf2+LzfTOEsn81GW&#10;TSejdLKORzfzzWq0XCWzWba+Wd2skx8hnCTNG8m50GvEdMdqSNK/y7ZDXQ55fKqHE8HAyuwgxvuG&#10;94TL8Fzj+eQS+gOXUJCTeTyLLzNKmKqhk5TeUmKN/yx9g2UQciNgPNE524R/eHHVNWxQdRr0O4o/&#10;PAsmzel6tM6YRc+CHzz2oCVIfZQVMzsk81AUW8MfIbGBJGYvNEGYNMZ+o6SHhgJ58nXHrKBEvdZQ&#10;HJeQwKEDoZFOszEY9nxne77DdAlQBfUgCE5Xfuhau87KuoGbEgxbmyUUVCUx2UOxDayAdzCgaWAE&#10;hwYXutK5jV6/2vDiJwAAAP//AwBQSwMEFAAGAAgAAAAhAEZosBnhAAAACQEAAA8AAABkcnMvZG93&#10;bnJldi54bWxMj0FLw0AUhO+C/2F5Qi9iN001qTEvpQj1oiJJCl632TUbzL4N2W2T/nvXkx6HGWa+&#10;ybez6dlZja6zhLBaRsAUNVZ21CIc6v3dBpjzgqToLSmEi3KwLa6vcpFJO1GpzpVvWSghlwkE7f2Q&#10;ce4arYxwSzsoCt6XHY3wQY4tl6OYQrnpeRxFCTeio7CgxaCetWq+q5NBeC0/5ml3ePjcl+nte/VC&#10;tX671IiLm3n3BMyr2f+F4Rc/oEMRmI72RNKxHiFO78MXj5BECbAQiB+TFNgRYbNeAy9y/v9B8QMA&#10;AP//AwBQSwECLQAUAAYACAAAACEAtoM4kv4AAADhAQAAEwAAAAAAAAAAAAAAAAAAAAAAW0NvbnRl&#10;bnRfVHlwZXNdLnhtbFBLAQItABQABgAIAAAAIQA4/SH/1gAAAJQBAAALAAAAAAAAAAAAAAAAAC8B&#10;AABfcmVscy8ucmVsc1BLAQItABQABgAIAAAAIQC27YA+2QIAAM4FAAAOAAAAAAAAAAAAAAAAAC4C&#10;AABkcnMvZTJvRG9jLnhtbFBLAQItABQABgAIAAAAIQBGaLAZ4QAAAAkBAAAPAAAAAAAAAAAAAAAA&#10;ADMFAABkcnMvZG93bnJldi54bWxQSwUGAAAAAAQABADzAAAAQQYAAAAA&#10;" strokeweight=".25pt">
                <v:shadow color="#7f7f7f" opacity=".5" offset="1pt"/>
              </v:rect>
            </w:pict>
          </mc:Fallback>
        </mc:AlternateContent>
      </w:r>
      <w:r w:rsidRPr="00BB3E84">
        <w:t xml:space="preserve">- </w:t>
      </w:r>
      <w:r w:rsidR="004502D6" w:rsidRPr="00BB3E84">
        <w:t xml:space="preserve">документ, подтверждающий полномочия представителя заявителя, в случае, если с </w:t>
      </w:r>
      <w:r w:rsidR="004502D6" w:rsidRPr="00BB3E84">
        <w:lastRenderedPageBreak/>
        <w:t>заявлением о предварительном согласовании предоставления земельного участка обращается представитель заявителя;</w:t>
      </w:r>
    </w:p>
    <w:p w:rsidR="004502D6" w:rsidRPr="00BB3E84" w:rsidRDefault="00493D53" w:rsidP="00493D53">
      <w:r w:rsidRPr="00BB3E84">
        <w:rPr>
          <w:noProof/>
        </w:rPr>
        <mc:AlternateContent>
          <mc:Choice Requires="wps">
            <w:drawing>
              <wp:anchor distT="0" distB="0" distL="114300" distR="114300" simplePos="0" relativeHeight="251663360" behindDoc="0" locked="0" layoutInCell="1" allowOverlap="1">
                <wp:simplePos x="0" y="0"/>
                <wp:positionH relativeFrom="column">
                  <wp:posOffset>2787650</wp:posOffset>
                </wp:positionH>
                <wp:positionV relativeFrom="paragraph">
                  <wp:posOffset>553085</wp:posOffset>
                </wp:positionV>
                <wp:extent cx="144145" cy="14414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EAF4" id="Rectangle 7" o:spid="_x0000_s1026" style="position:absolute;margin-left:219.5pt;margin-top:43.5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Av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CklmrXwRB9ANKZrJUgW5Ok7l4PXfXdnQ4Cue2PKL45os2rASyytNX0jGAdSSfCPnhwIhoOjZNu/&#10;NRzQ2c4bVGpf2TYAggZkjw/yeHoQsfekhMUkTZN0SkkJW4d5uIHlx8Oddf6VMC0Jk4JaoI7g7OGN&#10;84Pr0QXJGyX5RiqFhq23K2XJA4Pc2OCH/CHGczelSV/QSZIFHm0HSjld4yVP3Nw5Wozfn9ACm1vm&#10;muFWRAhuLG+lh0JQsi3o/HSa5UHZtebo4plUwxwUUDqcEpjiQ6xg7T1McR0ExPT7vtxM4yydzEdZ&#10;Np2M0sk6Ht3MN6vRcpXMZtn6ZnWzTn6EcJI0byTnQq8R0x2rIUn/LtsOdTnk8akeTgQDK7ODGO8b&#10;3hMuw3ON55NL6A9cQkFO5vEsvswoYaqGTlJ6S4k1/rP0DZZByI2A8UTnbBP+4cVV17BB1WnQ7yj+&#10;8CyYNKfr0TpjFj0LfvDYg5Yg9VFWzOyQzENRbA1/hMQGkpi90ARh0hj7jZIeGgrkydcds4IS9VpD&#10;cVxCAocOhEY6zcZg2POd7fkO0yVAFdSDIDhd+aFr7Tor6wZuSjBsbZZQUJXEZA/FNrAC3sGApoER&#10;HBpc6ErnNnr9asOLnwAAAP//AwBQSwMEFAAGAAgAAAAhAOOJrfLiAAAACgEAAA8AAABkcnMvZG93&#10;bnJldi54bWxMj8FOwzAQRO9I/IO1SFwQdQKlSUOcqkIqF4pQkkpc3djEEfE6it0m/XuWExxX+zTz&#10;Jt/MtmdnPfrOoYB4EQHT2DjVYSvgUO/uU2A+SFSyd6gFXLSHTXF9lctMuQlLfa5CyygEfSYFmBCG&#10;jHPfGG2lX7hBI/2+3GhloHNsuRrlROG25w9RtOJWdkgNRg76xejmuzpZAW/lxzxtD0+fuzK5e69e&#10;sTb7Sy3E7c28fQYW9Bz+YPjVJ3UoyOnoTqg86wUsH9e0JQhIkxgYActVnAA7EhmtU+BFzv9PKH4A&#10;AAD//wMAUEsBAi0AFAAGAAgAAAAhALaDOJL+AAAA4QEAABMAAAAAAAAAAAAAAAAAAAAAAFtDb250&#10;ZW50X1R5cGVzXS54bWxQSwECLQAUAAYACAAAACEAOP0h/9YAAACUAQAACwAAAAAAAAAAAAAAAAAv&#10;AQAAX3JlbHMvLnJlbHNQSwECLQAUAAYACAAAACEAaJpAL9kCAADOBQAADgAAAAAAAAAAAAAAAAAu&#10;AgAAZHJzL2Uyb0RvYy54bWxQSwECLQAUAAYACAAAACEA44mt8uIAAAAKAQAADwAAAAAAAAAAAAAA&#10;AAAzBQAAZHJzL2Rvd25yZXYueG1sUEsFBgAAAAAEAAQA8wAAAEIGAAAAAA==&#10;" strokeweight=".25pt">
                <v:shadow color="#7f7f7f" opacity=".5" offset="1pt"/>
              </v:rect>
            </w:pict>
          </mc:Fallback>
        </mc:AlternateContent>
      </w:r>
      <w:r w:rsidRPr="00BB3E84">
        <w:t xml:space="preserve">- </w:t>
      </w:r>
      <w:r w:rsidR="004502D6" w:rsidRPr="00BB3E84">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02D6" w:rsidRPr="00BB3E84" w:rsidRDefault="004502D6" w:rsidP="00493D53">
      <w:pPr>
        <w:ind w:firstLine="0"/>
      </w:pPr>
      <w:r w:rsidRPr="00BB3E84">
        <w:t>Способ предоставления результата оказания муниципальной услуги:</w:t>
      </w:r>
    </w:p>
    <w:p w:rsidR="004502D6" w:rsidRPr="00BB3E84" w:rsidRDefault="00493D53" w:rsidP="00493D53">
      <w:pPr>
        <w:ind w:firstLine="0"/>
      </w:pPr>
      <w:r w:rsidRPr="00BB3E84">
        <w:rPr>
          <w:noProof/>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20955</wp:posOffset>
                </wp:positionV>
                <wp:extent cx="144145" cy="1441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chemeClr val="bg1">
                            <a:lumMod val="100000"/>
                            <a:lumOff val="0"/>
                          </a:schemeClr>
                        </a:solidFill>
                        <a:ln w="317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DB92" id="Rectangle 2" o:spid="_x0000_s1026" style="position:absolute;margin-left:78.5pt;margin-top:1.6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a08gIAAGcGAAAOAAAAZHJzL2Uyb0RvYy54bWysVd9v2yAQfp+0/wHxntpOnB+16lRpmkyT&#10;uq1aN+2ZGGyjYfCAxGmn/e87IPHSRpqmqXmwuOP4uPu473J1vW8E2jFtuJI5Ti5ijJgsFOWyyvHX&#10;L+vBDCNjiaREKMly/MgMvp6/fXPVtRkbqloJyjQCEGmyrs1xbW2bRZEpatYQc6FaJmGzVLohFkxd&#10;RVSTDtAbEQ3jeBJ1StNWq4IZA97bsInnHr8sWWE/laVhFokcQ27Wf7X/btw3ml+RrNKkrXlxSIP8&#10;RxYN4RIu7aFuiSVoq/kZVMMLrYwq7UWhmkiVJS+YrwGqSeIX1TzUpGW+FiDHtD1N5vVgi4+7e404&#10;zfEII0kaeKLPQBqRlWBo6OjpWpNB1EN7r12Bpr1TxXeDpFrWEMUWWquuZoRCUomLj54dcIaBo2jT&#10;fVAU0MnWKs/UvtSNAwQO0N4/yGP/IGxvUQHOJE2TdIxRAVuHtbuBZMfDrTb2HVMNcosca0jdg5Pd&#10;nbEh9Bjik1eC0zUXwhuux9hSaLQj0B2bKvFHxbaBTIMvid0vNAn4oZWC37sgDd+mDsInZU7RhUQd&#10;kJpMXfpNCwQbWfkLnoX1CAHY7l81CVf7LTF1APcXh2IabkF2gjc5np3U6N5xJSkQRzJLuAhrKFRI&#10;52JeUIFZsPYWlt4Pz+Wb/ediPY6n6Wg2mE7Ho0E6WsWDm9l6OVgsk8lkurpZ3qySX46FJM1qTimT&#10;K49pjtpL0n/r7cMUCKrp1dcn6LJSW6jxoaYdotw1x3A2uoRpRDnIfzSLJ/HlFCMiKphbhdUYaWW/&#10;cVt70blOdBgvnkfY8+cZ/6VFSEZEW5NAfx941jh9pr6NToqIzngKEXugHVCOL+Al51QW1LpR9BEU&#10;B/V4WcF0hkWt9BNGHUw66MQfW6IZRuK9BNVegrLcaPRGOp4OwdCnO5vTHSILgMqxBe78cmnDON22&#10;mlc13BQokmoBSi+5V6GbAiEryNsZMM18BYfJ68blqe2j/vw/zH8DAAD//wMAUEsDBBQABgAIAAAA&#10;IQCnOFK63QAAAAgBAAAPAAAAZHJzL2Rvd25yZXYueG1sTI/NboMwEITvlfoO1lbKpWpMyA8JxUQo&#10;Uq9VSrn0ZvAWo+I1wiYhb1/n1B5HM5r5JjvOpmcXHF1nScBqGQFDaqzqqBVQfb697IE5L0nJ3hIK&#10;uKGDY/74kMlU2St94KX0LQsl5FIpQHs/pJy7RqORbmkHpOB929FIH+TYcjXKayg3PY+jaMeN7Cgs&#10;aDngSWPzU05GwNnr6v10qLfPq7jcb76mojNVIcTiaS5egXmc/V8Y7vgBHfLAVNuJlGN90NskfPEC&#10;1mtgdz85JMBqAfEuAp5n/P+B/BcAAP//AwBQSwECLQAUAAYACAAAACEAtoM4kv4AAADhAQAAEwAA&#10;AAAAAAAAAAAAAAAAAAAAW0NvbnRlbnRfVHlwZXNdLnhtbFBLAQItABQABgAIAAAAIQA4/SH/1gAA&#10;AJQBAAALAAAAAAAAAAAAAAAAAC8BAABfcmVscy8ucmVsc1BLAQItABQABgAIAAAAIQDLXRa08gIA&#10;AGcGAAAOAAAAAAAAAAAAAAAAAC4CAABkcnMvZTJvRG9jLnhtbFBLAQItABQABgAIAAAAIQCnOFK6&#10;3QAAAAgBAAAPAAAAAAAAAAAAAAAAAEwFAABkcnMvZG93bnJldi54bWxQSwUGAAAAAAQABADzAAAA&#10;VgYAAAAA&#10;" fillcolor="white [3212]" strokecolor="black [3213]" strokeweight=".25pt">
                <v:shadow color="#7f7f7f [1601]" opacity=".5" offset="1pt"/>
              </v:rect>
            </w:pict>
          </mc:Fallback>
        </mc:AlternateContent>
      </w:r>
      <w:r w:rsidR="004502D6" w:rsidRPr="00BB3E84">
        <w:t>лично на руки</w:t>
      </w:r>
    </w:p>
    <w:p w:rsidR="004502D6" w:rsidRPr="00BB3E84" w:rsidRDefault="00493D53" w:rsidP="00493D53">
      <w:pPr>
        <w:ind w:firstLine="0"/>
      </w:pPr>
      <w:r w:rsidRPr="00BB3E84">
        <w:rPr>
          <w:noProof/>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26670</wp:posOffset>
                </wp:positionV>
                <wp:extent cx="144145" cy="1441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919C" id="Rectangle 3" o:spid="_x0000_s1026" style="position:absolute;margin-left:94.25pt;margin-top:2.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kh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GNKNGvhiT6AaEzXSpBJkKfvXA5e992dDQG67o0pvziizaoBL7G01vSNYBxIJcE/enIgGA6Okm3/&#10;1nBAZztvUKl9ZdsACBqQPT7I4+lBxN6TEhaTNE3SKSUlbB3m4QaWHw931vlXwrQkTApqgTqCs4c3&#10;zg+uRxckb5TkG6kUGrberpQlDwxyY4Mf8ocYz92UJn1BJ0kWeLQdKOV0jZc8cXPnaDF+f0ILbG6Z&#10;a4ZbESG4sbyVHgpBybag89Nplgdl15qji2dSDXNQQOlwSmCKD7GCtfcwxXUQENPv+3IzjbN0Mh9l&#10;2XQySifreHQz36xGy1Uym2Xrm9XNOvkRwknSvJGcC71GTHeshiT9u2w71OWQx6d6OBEMrMwOYrxv&#10;eE+4DM81nk8uoT9wCQU5mcez+DKjhKkaOknpLSXW+M/SN1gGITcCxhOds034hxdXXcMGVadBv6P4&#10;w7Ng0pyuR+uMWfQs+MFjD1qC1EdZMbNDMg9FsTX8ERIbSGL2QhOESWPsN0p6aCiQJ193zApK1GsN&#10;xXEJCRw6EBrpNBuDYc93tuc7TJcAVVAPguB05YeuteusrBu4KcGwtVlCQVUSkz0U28AKeAcDmgZG&#10;cGhwoSud2+j1qw0vfgIAAP//AwBQSwMEFAAGAAgAAAAhAIIdd/rfAAAACAEAAA8AAABkcnMvZG93&#10;bnJldi54bWxMj8FOwzAQRO9I/IO1SFwQdRLRkoY4VYVULlChJJV6dWMTR8TrKHab9O9ZTnCb0Yxm&#10;3+ab2fbsokffORQQLyJgGhunOmwFHOrdYwrMB4lK9g61gKv2sClub3KZKTdhqS9VaBmNoM+kABPC&#10;kHHuG6Ot9As3aKTsy41WBrJjy9UoJxq3PU+iaMWt7JAuGDnoV6Ob7+psBbyXn/O0PSyPu/L5YV+9&#10;YW0+rrUQ93fz9gVY0HP4K8MvPqFDQUwnd0blWU8+TZdUFfCUAKM8iWMSJxKrNfAi5/8fKH4AAAD/&#10;/wMAUEsBAi0AFAAGAAgAAAAhALaDOJL+AAAA4QEAABMAAAAAAAAAAAAAAAAAAAAAAFtDb250ZW50&#10;X1R5cGVzXS54bWxQSwECLQAUAAYACAAAACEAOP0h/9YAAACUAQAACwAAAAAAAAAAAAAAAAAvAQAA&#10;X3JlbHMvLnJlbHNQSwECLQAUAAYACAAAACEAx7x5IdkCAADOBQAADgAAAAAAAAAAAAAAAAAuAgAA&#10;ZHJzL2Uyb0RvYy54bWxQSwECLQAUAAYACAAAACEAgh13+t8AAAAIAQAADwAAAAAAAAAAAAAAAAAz&#10;BQAAZHJzL2Rvd25yZXYueG1sUEsFBgAAAAAEAAQA8wAAAD8GAAAAAA==&#10;" strokeweight=".25pt">
                <v:shadow color="#7f7f7f" opacity=".5" offset="1pt"/>
              </v:rect>
            </w:pict>
          </mc:Fallback>
        </mc:AlternateContent>
      </w:r>
      <w:r w:rsidR="004502D6" w:rsidRPr="00BB3E84">
        <w:t>направить почтой</w:t>
      </w:r>
    </w:p>
    <w:p w:rsidR="00493D53" w:rsidRPr="00BB3E84" w:rsidRDefault="00493D53" w:rsidP="00493D53">
      <w:pPr>
        <w:ind w:firstLine="0"/>
      </w:pPr>
      <w:r w:rsidRPr="00BB3E84">
        <w:t>__________________________________________________________________________________________________________________________________________________________________________</w:t>
      </w:r>
    </w:p>
    <w:p w:rsidR="00493D53" w:rsidRPr="00BB3E84" w:rsidRDefault="00493D53" w:rsidP="00493D53">
      <w:pPr>
        <w:ind w:firstLine="0"/>
        <w:jc w:val="center"/>
      </w:pPr>
      <w:r w:rsidRPr="00BB3E84">
        <w:rPr>
          <w:sz w:val="16"/>
          <w:szCs w:val="16"/>
        </w:rPr>
        <w:t>(указывается адрес направления ответа заявителю)</w:t>
      </w:r>
    </w:p>
    <w:p w:rsidR="004502D6" w:rsidRPr="00BB3E84" w:rsidRDefault="004502D6" w:rsidP="00493D53">
      <w:r w:rsidRPr="00BB3E84">
        <w:t xml:space="preserve">Подтверждаю согласие на обработку моих персональных данных, предусмотренную </w:t>
      </w:r>
      <w:hyperlink r:id="rId53" w:history="1">
        <w:r w:rsidRPr="00BB3E84">
          <w:rPr>
            <w:rStyle w:val="a4"/>
            <w:rFonts w:cs="Times New Roman CYR"/>
            <w:color w:val="auto"/>
          </w:rPr>
          <w:t>Федеральным законом</w:t>
        </w:r>
      </w:hyperlink>
      <w:r w:rsidRPr="00BB3E84">
        <w:t xml:space="preserve"> от 27 июля 2006 г. N 152-ФЗ "О персональных данных", в целях предоставления муниципальной услуги и обеспечения предоставления такой услуги.</w:t>
      </w:r>
    </w:p>
    <w:p w:rsidR="004502D6" w:rsidRPr="00BB3E84" w:rsidRDefault="004502D6" w:rsidP="00493D53">
      <w:pPr>
        <w:ind w:firstLine="0"/>
      </w:pPr>
      <w:r w:rsidRPr="00BB3E84">
        <w:t>Заявитель (представитель заявителя): __________________________________________</w:t>
      </w:r>
      <w:r w:rsidR="00493D53" w:rsidRPr="00BB3E84">
        <w:t>___________</w:t>
      </w:r>
    </w:p>
    <w:p w:rsidR="004502D6" w:rsidRPr="00BB3E84" w:rsidRDefault="005D43BE" w:rsidP="00493D53">
      <w:pPr>
        <w:ind w:firstLine="0"/>
        <w:jc w:val="center"/>
        <w:rPr>
          <w:sz w:val="16"/>
          <w:szCs w:val="16"/>
        </w:rPr>
      </w:pPr>
      <w:r w:rsidRPr="00BB3E84">
        <w:rPr>
          <w:sz w:val="16"/>
          <w:szCs w:val="16"/>
        </w:rPr>
        <w:t xml:space="preserve">                                                       </w:t>
      </w:r>
      <w:r w:rsidR="004502D6" w:rsidRPr="00BB3E84">
        <w:rPr>
          <w:sz w:val="16"/>
          <w:szCs w:val="16"/>
        </w:rPr>
        <w:t>(подпись, расшифровка подписи)</w:t>
      </w:r>
    </w:p>
    <w:p w:rsidR="004502D6" w:rsidRPr="00BB3E84" w:rsidRDefault="004502D6" w:rsidP="00493D53">
      <w:pPr>
        <w:ind w:firstLine="0"/>
      </w:pPr>
      <w:r w:rsidRPr="00BB3E84">
        <w:t>"______" _________________20____ г.</w:t>
      </w:r>
    </w:p>
    <w:p w:rsidR="004502D6" w:rsidRPr="00BB3E84" w:rsidRDefault="004502D6" w:rsidP="00493D53">
      <w:pPr>
        <w:ind w:firstLine="0"/>
      </w:pPr>
      <w:r w:rsidRPr="00BB3E84">
        <w:t>Документы приняты: _________________</w:t>
      </w:r>
      <w:r w:rsidR="00493D53" w:rsidRPr="00BB3E84">
        <w:t>___________</w:t>
      </w:r>
      <w:r w:rsidRPr="00BB3E84">
        <w:t>_ входящий номер заявления: _____________</w:t>
      </w:r>
    </w:p>
    <w:p w:rsidR="004502D6" w:rsidRPr="00BB3E84" w:rsidRDefault="00493D53" w:rsidP="00493D53">
      <w:pPr>
        <w:ind w:left="2160" w:firstLine="0"/>
      </w:pPr>
      <w:r w:rsidRPr="00BB3E84">
        <w:rPr>
          <w:sz w:val="16"/>
          <w:szCs w:val="16"/>
        </w:rPr>
        <w:t xml:space="preserve">     </w:t>
      </w:r>
      <w:r w:rsidR="004502D6" w:rsidRPr="00BB3E84">
        <w:rPr>
          <w:sz w:val="16"/>
          <w:szCs w:val="16"/>
        </w:rPr>
        <w:t>(подпись, расшифровка подписи сотрудника)</w:t>
      </w:r>
      <w:r w:rsidR="004502D6" w:rsidRPr="00BB3E84">
        <w:t xml:space="preserve"> </w:t>
      </w:r>
      <w:r w:rsidRPr="00BB3E84">
        <w:t xml:space="preserve">              </w:t>
      </w:r>
      <w:r w:rsidR="004502D6" w:rsidRPr="00BB3E84">
        <w:t>дата от "___" ____20____ г.</w:t>
      </w:r>
    </w:p>
    <w:p w:rsidR="004502D6" w:rsidRPr="00BB3E84" w:rsidRDefault="004502D6"/>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Pr="00BB3E84" w:rsidRDefault="005D43BE"/>
    <w:p w:rsidR="005D43BE" w:rsidRDefault="005D43BE"/>
    <w:p w:rsidR="006B1842" w:rsidRPr="00BB3E84" w:rsidRDefault="006B1842">
      <w:bookmarkStart w:id="90" w:name="_GoBack"/>
      <w:bookmarkEnd w:id="90"/>
    </w:p>
    <w:p w:rsidR="005D43BE" w:rsidRPr="00BB3E84" w:rsidRDefault="005D43BE"/>
    <w:p w:rsidR="005D43BE" w:rsidRPr="00BB3E84" w:rsidRDefault="005D43BE"/>
    <w:p w:rsidR="005D43BE" w:rsidRPr="00BB3E84" w:rsidRDefault="005D43BE"/>
    <w:p w:rsidR="004502D6" w:rsidRPr="00BB3E84" w:rsidRDefault="004502D6">
      <w:pPr>
        <w:jc w:val="right"/>
        <w:rPr>
          <w:rStyle w:val="a3"/>
          <w:rFonts w:ascii="Times New Roman" w:hAnsi="Times New Roman" w:cs="Times New Roman"/>
          <w:bCs/>
          <w:color w:val="auto"/>
        </w:rPr>
      </w:pPr>
      <w:bookmarkStart w:id="91" w:name="sub_1200"/>
      <w:r w:rsidRPr="00AD0938">
        <w:rPr>
          <w:rStyle w:val="a3"/>
          <w:rFonts w:ascii="Times New Roman" w:hAnsi="Times New Roman" w:cs="Times New Roman"/>
          <w:b w:val="0"/>
          <w:bCs/>
          <w:color w:val="auto"/>
        </w:rPr>
        <w:lastRenderedPageBreak/>
        <w:t>Приложение 2</w:t>
      </w:r>
      <w:r w:rsidRPr="00AD0938">
        <w:rPr>
          <w:rStyle w:val="a3"/>
          <w:rFonts w:ascii="Times New Roman" w:hAnsi="Times New Roman" w:cs="Times New Roman"/>
          <w:b w:val="0"/>
          <w:bCs/>
          <w:color w:val="auto"/>
        </w:rPr>
        <w:br/>
        <w:t xml:space="preserve">к </w:t>
      </w:r>
      <w:hyperlink w:anchor="sub_1000" w:history="1">
        <w:r w:rsidRPr="00BB3E84">
          <w:rPr>
            <w:rStyle w:val="a4"/>
            <w:rFonts w:ascii="Times New Roman" w:hAnsi="Times New Roman"/>
            <w:color w:val="auto"/>
          </w:rPr>
          <w:t>Административному регламенту</w:t>
        </w:r>
      </w:hyperlink>
    </w:p>
    <w:bookmarkEnd w:id="91"/>
    <w:p w:rsidR="004502D6" w:rsidRDefault="004502D6"/>
    <w:p w:rsidR="004502D6" w:rsidRDefault="004502D6">
      <w:pPr>
        <w:pStyle w:val="1"/>
      </w:pPr>
      <w:r>
        <w:t>Блок-схема</w:t>
      </w:r>
      <w:r>
        <w:br/>
        <w:t>последовательности административных процедур при предоставлении муниципальной услуги "Предварительное согласование предоставления земельного участка"</w:t>
      </w:r>
    </w:p>
    <w:p w:rsidR="004502D6" w:rsidRDefault="003F70EF">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60960</wp:posOffset>
                </wp:positionV>
                <wp:extent cx="6524625" cy="6381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652462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3F70EF">
                            <w:pPr>
                              <w:jc w:val="center"/>
                            </w:pPr>
                            <w:r>
                              <w:t>Прием и регистрация заявления о п</w:t>
                            </w:r>
                            <w:r w:rsidRPr="003F70EF">
                              <w:t>редварительно</w:t>
                            </w:r>
                            <w:r>
                              <w:t>м</w:t>
                            </w:r>
                            <w:r w:rsidRPr="003F70EF">
                              <w:t xml:space="preserve"> согласовани</w:t>
                            </w:r>
                            <w:r>
                              <w:t>и</w:t>
                            </w:r>
                            <w:r w:rsidRPr="003F70EF">
                              <w:t xml:space="preserve"> предоставления земельного участка</w:t>
                            </w:r>
                            <w:r>
                              <w:t xml:space="preserve"> с приложенными к нему документами</w:t>
                            </w:r>
                          </w:p>
                          <w:p w:rsidR="00C0606C" w:rsidRDefault="00C0606C" w:rsidP="003F70EF">
                            <w:pPr>
                              <w:jc w:val="center"/>
                            </w:pPr>
                            <w:r>
                              <w:t>Срок исполнения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6" type="#_x0000_t109" style="position:absolute;left:0;text-align:left;margin-left:462.55pt;margin-top:4.8pt;width:513.75pt;height:5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QtAIAAIMFAAAOAAAAZHJzL2Uyb0RvYy54bWysVE9v0zAUvyPxHSzftzSl7Ua0dKo6DSFN&#10;o2JDO7uOvUQ4trHdNuXEDnDnm3DZBdD4Cuk34tlJszJ6Qlyc9/Le7/1/7+S0KgVaMmMLJVMcH/Yw&#10;YpKqrJC3KX53fX5wjJF1RGZEKMlSvGYWn46fPztZ6YT1Va5ExgwCI9ImK53i3DmdRJGlOSuJPVSa&#10;SRByZUrigDW3UWbICqyXIur3eqNopUymjaLMWvh71gjxONjnnFH3hnPLHBIphthceE145/6Nxick&#10;uTVE5wVtwyD/EEVJCglOO1NnxBG0MMVfpsqCGmUVd4dUlZHivKAs5ADZxL0n2VzlRLOQCxTH6q5M&#10;9v+ZpZfLmUFFlmJolCQltKj+Wv+oH+rvB5u7zef6vv5Zf0tQ/WvzqX7YfKnv4e8dOvaFW2mbAP5K&#10;z0zLWSB9FSpuSv+F/FAVir3uis0qhyj8HA37g1F/iBEF2ejFcXw09EajR7Q21r1iqkSeSDEXajXN&#10;iXGzpt2h3mR5YV0D26p7x0L61ypRZOeFEIHxI8WmwqAlgWFwVdy629EC5x4Z+cyaXALl1oI1Vt8y&#10;DsWC6PvBexjTR5uEUibdqLUrJGh7GIcIOmC8DyjcNphW18NYGN8O2NsH/NNjhwhelXQduCykMvsM&#10;ZO87z43+NvsmZ5++q+ZV29+5ytYwLkY1e2Q1PS+gNxfEuhkxsDiwYnAM3Bt4fLtSrFoKo1yZj/v+&#10;e32YZ5BitIJFTLH9sCCGYSReS5j0l/Fg4Dc3MIPhUR8YsyuZ70rkopwqaG8MZ0fTQHp9J7YkN6q8&#10;gZsx8V5BRCQF3ymmzmyZqWsOBFwdyiaToAbbqom7kFeaeuO+wH7erqsbYnQ7oA5G+1Jtl5YkT2az&#10;0fVIqSYLp3gRBteXuKlrW3rY9LAG7VXyp2SXD1qPt3P8GwAA//8DAFBLAwQUAAYACAAAACEANyc9&#10;Ut4AAAAHAQAADwAAAGRycy9kb3ducmV2LnhtbEyPwU7DMBBE70j8g7VI3KidCAoNcSqEhBBSRGng&#10;0psbL3EUex3Fbhv+HvcEtx3NaOZtuZ6dZUecQu9JQrYQwJBar3vqJHx9vtw8AAtRkVbWE0r4wQDr&#10;6vKiVIX2J9risYkdSyUUCiXBxDgWnIfWoFNh4Uek5H37yamY5NRxPalTKneW50IsuVM9pQWjRnw2&#10;2A7NwUkYNnZbD7cdNh/vu1dT5+24eaulvL6anx6BRZzjXxjO+AkdqsS09wfSgVkJ6ZEoYbUEdjZF&#10;fn8HbJ+uTGTAq5L/569+AQAA//8DAFBLAQItABQABgAIAAAAIQC2gziS/gAAAOEBAAATAAAAAAAA&#10;AAAAAAAAAAAAAABbQ29udGVudF9UeXBlc10ueG1sUEsBAi0AFAAGAAgAAAAhADj9If/WAAAAlAEA&#10;AAsAAAAAAAAAAAAAAAAALwEAAF9yZWxzLy5yZWxzUEsBAi0AFAAGAAgAAAAhAA/9elC0AgAAgwUA&#10;AA4AAAAAAAAAAAAAAAAALgIAAGRycy9lMm9Eb2MueG1sUEsBAi0AFAAGAAgAAAAhADcnPVLeAAAA&#10;BwEAAA8AAAAAAAAAAAAAAAAADgUAAGRycy9kb3ducmV2LnhtbFBLBQYAAAAABAAEAPMAAAAZBgAA&#10;AAA=&#10;" fillcolor="white [3201]" strokecolor="black [3213]" strokeweight="1pt">
                <v:textbox>
                  <w:txbxContent>
                    <w:p w:rsidR="00C0606C" w:rsidRDefault="00C0606C" w:rsidP="003F70EF">
                      <w:pPr>
                        <w:jc w:val="center"/>
                      </w:pPr>
                      <w:r>
                        <w:t>Прием и регистрация заявления о п</w:t>
                      </w:r>
                      <w:r w:rsidRPr="003F70EF">
                        <w:t>редварительно</w:t>
                      </w:r>
                      <w:r>
                        <w:t>м</w:t>
                      </w:r>
                      <w:r w:rsidRPr="003F70EF">
                        <w:t xml:space="preserve"> согласовани</w:t>
                      </w:r>
                      <w:r>
                        <w:t>и</w:t>
                      </w:r>
                      <w:r w:rsidRPr="003F70EF">
                        <w:t xml:space="preserve"> предоставления земельного участка</w:t>
                      </w:r>
                      <w:r>
                        <w:t xml:space="preserve"> с приложенными к нему документами</w:t>
                      </w:r>
                    </w:p>
                    <w:p w:rsidR="00C0606C" w:rsidRDefault="00C0606C" w:rsidP="003F70EF">
                      <w:pPr>
                        <w:jc w:val="center"/>
                      </w:pPr>
                      <w:r>
                        <w:t>Срок исполнения 1 день</w:t>
                      </w:r>
                    </w:p>
                  </w:txbxContent>
                </v:textbox>
                <w10:wrap anchorx="margin"/>
              </v:shape>
            </w:pict>
          </mc:Fallback>
        </mc:AlternateContent>
      </w:r>
    </w:p>
    <w:p w:rsidR="005A3586" w:rsidRDefault="005A3586" w:rsidP="005A3586">
      <w:pPr>
        <w:ind w:firstLine="0"/>
        <w:jc w:val="center"/>
      </w:pPr>
      <w:r>
        <w:t xml:space="preserve">Решение о проведении аукциона </w:t>
      </w:r>
    </w:p>
    <w:p w:rsidR="005A3586" w:rsidRDefault="005A3586" w:rsidP="005A3586">
      <w:pPr>
        <w:ind w:firstLine="0"/>
        <w:jc w:val="center"/>
      </w:pPr>
      <w:r>
        <w:t>Срок исполнения не более 3 дней</w:t>
      </w:r>
    </w:p>
    <w:p w:rsidR="004502D6" w:rsidRDefault="00044841">
      <w:r>
        <w:rPr>
          <w:noProof/>
        </w:rPr>
        <mc:AlternateContent>
          <mc:Choice Requires="wps">
            <w:drawing>
              <wp:anchor distT="0" distB="0" distL="114300" distR="114300" simplePos="0" relativeHeight="251680768" behindDoc="0" locked="0" layoutInCell="1" allowOverlap="1" wp14:anchorId="666BA762" wp14:editId="4B0149A5">
                <wp:simplePos x="0" y="0"/>
                <wp:positionH relativeFrom="margin">
                  <wp:align>right</wp:align>
                </wp:positionH>
                <wp:positionV relativeFrom="paragraph">
                  <wp:posOffset>5374005</wp:posOffset>
                </wp:positionV>
                <wp:extent cx="6515100" cy="657225"/>
                <wp:effectExtent l="0" t="0" r="19050" b="28575"/>
                <wp:wrapNone/>
                <wp:docPr id="16" name="Блок-схема: процесс 16"/>
                <wp:cNvGraphicFramePr/>
                <a:graphic xmlns:a="http://schemas.openxmlformats.org/drawingml/2006/main">
                  <a:graphicData uri="http://schemas.microsoft.com/office/word/2010/wordprocessingShape">
                    <wps:wsp>
                      <wps:cNvSpPr/>
                      <wps:spPr>
                        <a:xfrm>
                          <a:off x="0" y="0"/>
                          <a:ext cx="6515100" cy="657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C0606C" w:rsidRDefault="00C0606C" w:rsidP="005A3586">
                            <w:pPr>
                              <w:ind w:firstLine="0"/>
                              <w:jc w:val="center"/>
                            </w:pPr>
                            <w:r>
                              <w:t>Срок исполнения не более 5 дней</w:t>
                            </w:r>
                          </w:p>
                          <w:p w:rsidR="00C0606C" w:rsidRDefault="00C0606C" w:rsidP="005A3586">
                            <w:pPr>
                              <w:ind w:firstLine="0"/>
                              <w:jc w:val="center"/>
                            </w:pPr>
                          </w:p>
                          <w:p w:rsidR="00C0606C" w:rsidRDefault="00C0606C" w:rsidP="005A3586">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A762" id="Блок-схема: процесс 16" o:spid="_x0000_s1027" type="#_x0000_t109" style="position:absolute;left:0;text-align:left;margin-left:461.8pt;margin-top:423.15pt;width:513pt;height:51.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ytwIAAIwFAAAOAAAAZHJzL2Uyb0RvYy54bWysVM1uEzEQviPxDpbv7WajJsCqmypKVYRU&#10;tREt6tnx2s0Kr21sJ7vhRA9w50249AKovMLmjRh7fxpKToiL17Mz841n5ps5PqkKgdbM2FzJFMeH&#10;A4yYpCrL5W2K312fHbzEyDoiMyKUZCneMItPJs+fHZc6YUO1VCJjBgGItEmpU7x0TidRZOmSFcQe&#10;Ks0kKLkyBXEgmtsoM6QE9EJEw8FgHJXKZNooyqyFv6eNEk8CPueMukvOLXNIpBje5sJpwrnwZzQ5&#10;JsmtIXqZ0/YZ5B9eUZBcQtAe6pQ4glYm/wuqyKlRVnF3SFURKc5zykIOkE08eJLN1ZJoFnKB4ljd&#10;l8n+P1h6sZ4blGfQuzFGkhTQo/pr/aN+qL8fbO+2n+v7+mf9LUH1r+2n+mH7pb6Hv3cIrKF0pbYJ&#10;IFzpuWklC1dfh4qbwn8hQ1SFcm/6crPKIQo/x6N4FA+gKxR049GL4XDkQaNHb22se81UgfwlxVyo&#10;crYkxs2bhoeKk/W5dY1bZ+4DC+lPq0SeneVCBMGTis2EQWsCdHBV3IbbsYLg3jPymTW5hJvbCNag&#10;vmUcygWvH4bogaiPmIRSJl2oTUACa+/G4QW9Y7zPUbjuMa2td2OBwL3jYJ/jnxF7jxBVSdc7F7lU&#10;Zh9A9r6P3Nh32Tc5+/RdtagajnRNX6hsA7wxqhkoq+lZDi06J9bNiYEJgq7CVnCXcPiupVi1N4yW&#10;ynzc99/bA7FBi1EJE5li+2FFDMNIvJFA+Vfx0ZEf4SAcAV1AMLuaxa5GroqZgi7HsH80DVdv70R3&#10;5UYVN7A8pj4qqIikEDvF1JlOmLlmU8D6oWw6DWYwtpq4c3mlqQf3dfa0u65uiNEtTx0w/EJ100uS&#10;JxRtbL2nVNOVUzwP/PWVburadgBGPkxDu578TtmVg9XjEp38BgAA//8DAFBLAwQUAAYACAAAACEA&#10;e1g3veAAAAAJAQAADwAAAGRycy9kb3ducmV2LnhtbEyPwU7DMBBE70j8g7VI3KhDiKI0xKkQEkJI&#10;EaWBCzc3XuIo9jqK3Tb8Pe6JHmdnNfOm2izWsCPOfnAk4H6VAEPqnBqoF/D1+XJXAPNBkpLGEQr4&#10;RQ+b+vqqkqVyJ9rhsQ09iyHkSylAhzCVnPtOo5V+5Sak6P242coQ5dxzNctTDLeGp0mScysHig1a&#10;TvissRvbgxUwbs2uGbMe24/371fdpN20fWuEuL1Znh6BBVzC/zOc8SM61JFp7w6kPDMC4pAgoMjy&#10;B2BnO0nzeNoLWGfrAnhd8csF9R8AAAD//wMAUEsBAi0AFAAGAAgAAAAhALaDOJL+AAAA4QEAABMA&#10;AAAAAAAAAAAAAAAAAAAAAFtDb250ZW50X1R5cGVzXS54bWxQSwECLQAUAAYACAAAACEAOP0h/9YA&#10;AACUAQAACwAAAAAAAAAAAAAAAAAvAQAAX3JlbHMvLnJlbHNQSwECLQAUAAYACAAAACEA3lP4MrcC&#10;AACMBQAADgAAAAAAAAAAAAAAAAAuAgAAZHJzL2Uyb0RvYy54bWxQSwECLQAUAAYACAAAACEAe1g3&#10;veAAAAAJAQAADwAAAAAAAAAAAAAAAAARBQAAZHJzL2Rvd25yZXYueG1sUEsFBgAAAAAEAAQA8wAA&#10;AB4GAAAAAA==&#10;" fillcolor="white [3201]" strokecolor="black [3213]" strokeweight="1pt">
                <v:textbox>
                  <w:txbxContent>
                    <w:p w:rsidR="00C0606C" w:rsidRDefault="00C0606C"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C0606C" w:rsidRDefault="00C0606C" w:rsidP="005A3586">
                      <w:pPr>
                        <w:ind w:firstLine="0"/>
                        <w:jc w:val="center"/>
                      </w:pPr>
                      <w:r>
                        <w:t>Срок исполнения не более 5 дней</w:t>
                      </w:r>
                    </w:p>
                    <w:p w:rsidR="00C0606C" w:rsidRDefault="00C0606C" w:rsidP="005A3586">
                      <w:pPr>
                        <w:ind w:firstLine="0"/>
                        <w:jc w:val="center"/>
                      </w:pPr>
                    </w:p>
                    <w:p w:rsidR="00C0606C" w:rsidRDefault="00C0606C" w:rsidP="005A3586">
                      <w:pPr>
                        <w:ind w:firstLine="0"/>
                        <w:jc w:val="center"/>
                      </w:pP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06EA7783" wp14:editId="6BF77F47">
                <wp:simplePos x="0" y="0"/>
                <wp:positionH relativeFrom="margin">
                  <wp:posOffset>5740400</wp:posOffset>
                </wp:positionH>
                <wp:positionV relativeFrom="paragraph">
                  <wp:posOffset>4810125</wp:posOffset>
                </wp:positionV>
                <wp:extent cx="9525" cy="561975"/>
                <wp:effectExtent l="38100" t="0" r="66675" b="47625"/>
                <wp:wrapNone/>
                <wp:docPr id="29" name="Прямая со стрелкой 29"/>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F039B3" id="_x0000_t32" coordsize="21600,21600" o:spt="32" o:oned="t" path="m,l21600,21600e" filled="f">
                <v:path arrowok="t" fillok="f" o:connecttype="none"/>
                <o:lock v:ext="edit" shapetype="t"/>
              </v:shapetype>
              <v:shape id="Прямая со стрелкой 29" o:spid="_x0000_s1026" type="#_x0000_t32" style="position:absolute;margin-left:452pt;margin-top:378.75pt;width:.75pt;height:4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0a+wEAAAIEAAAOAAAAZHJzL2Uyb0RvYy54bWysU0uOEzEQ3SNxB8t70kmkDKSVziwywAZB&#10;xOcAHredtvBPZZPPbuACcwSuwIbFAJozdN+IsjvpQXwkhNhUt+16r+o9lxfne6PJVkBQzlZ0MhpT&#10;Iix3tbKbir55/eTBI0pCZLZm2llR0YMI9Hx5/95i50sxdY3TtQCCJDaUO1/RJkZfFkXgjTAsjJwX&#10;Fg+lA8MiLmFT1MB2yG50MR2Pz4qdg9qD4yIE3L3oD+ky80speHwhZRCR6IpibzFHyPEyxWK5YOUG&#10;mG8UP7bB/qELw5TFogPVBYuMvAP1C5VRHFxwMo64M4WTUnGRNaCayfgnNa8a5kXWguYEP9gU/h8t&#10;f75dA1F1RadzSiwzeEftx+6qu26/tZ+6a9K9b28xdB+6q/Zz+7X90t62NwST0bmdDyUSrOwajqvg&#10;15Bs2Esw6YsCyT67fRjcFvtIOG7OZ9MZJRwPZmeT+cNZYizuoB5CfCqcIemnoiECU5smrpy1eKsO&#10;Jtlvtn0WYg88AVJdbVOMTOnHtibx4FFWBMXsRotjnZRSJAV9z/kvHrTo4S+FRFewy75Mnkex0kC2&#10;DCepfjsZWDAzQaTSegCNc29/BB1zE0zkGf1b4JCdKzobB6BR1sHvqsb9qVXZ559U91qT7EtXH/IN&#10;Zjtw0PI9HB9FmuQf1xl+93SX3wEAAP//AwBQSwMEFAAGAAgAAAAhAJsWYSjgAAAACwEAAA8AAABk&#10;cnMvZG93bnJldi54bWxMj81OwzAQhO9IvIO1SNyoXdQ0P8SpEIJjhWgqxNGNnThqvI5ipw1vz3KC&#10;26xmNPtNuVvcwC5mCr1HCeuVAGaw8brHTsKxfnvIgIWoUKvBo5HwbQLsqtubUhXaX/HDXA6xY1SC&#10;oVASbIxjwXlorHEqrPxokLzWT05FOqeO60ldqdwN/FGILXeqR/pg1WherGnOh9lJaOvu2Hy9Znwe&#10;2ve0/rS53dd7Ke/vlucnYNEs8S8Mv/iEDhUxnfyMOrBBQi42tCVKSJM0AUaJXCQkThKyzVYAr0r+&#10;f0P1AwAA//8DAFBLAQItABQABgAIAAAAIQC2gziS/gAAAOEBAAATAAAAAAAAAAAAAAAAAAAAAABb&#10;Q29udGVudF9UeXBlc10ueG1sUEsBAi0AFAAGAAgAAAAhADj9If/WAAAAlAEAAAsAAAAAAAAAAAAA&#10;AAAALwEAAF9yZWxzLy5yZWxzUEsBAi0AFAAGAAgAAAAhAOcgzRr7AQAAAgQAAA4AAAAAAAAAAAAA&#10;AAAALgIAAGRycy9lMm9Eb2MueG1sUEsBAi0AFAAGAAgAAAAhAJsWYSjgAAAACwEAAA8AAAAAAAAA&#10;AAAAAAAAVQQAAGRycy9kb3ducmV2LnhtbFBLBQYAAAAABAAEAPMAAABi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E7F8A9F" wp14:editId="4DF5B72C">
                <wp:simplePos x="0" y="0"/>
                <wp:positionH relativeFrom="margin">
                  <wp:posOffset>3790950</wp:posOffset>
                </wp:positionH>
                <wp:positionV relativeFrom="paragraph">
                  <wp:posOffset>4811395</wp:posOffset>
                </wp:positionV>
                <wp:extent cx="9525" cy="561975"/>
                <wp:effectExtent l="38100" t="0" r="66675" b="47625"/>
                <wp:wrapNone/>
                <wp:docPr id="28" name="Прямая со стрелкой 28"/>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63820" id="Прямая со стрелкой 28" o:spid="_x0000_s1026" type="#_x0000_t32" style="position:absolute;margin-left:298.5pt;margin-top:378.85pt;width:.75pt;height:4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Pe/AEAAAIEAAAOAAAAZHJzL2Uyb0RvYy54bWysU0uO1DAQ3SNxB8t7Ot0t9cBEnZ5FD7BB&#10;0OJzAI9jdyz8U9n0ZzdwgTkCV2DDYgDNGZIbUXa6M2gGJITYVOK43qt6ryrzs53RZCMgKGcrOhmN&#10;KRGWu1rZdUXfvX326AklITJbM+2sqOheBHq2ePhgvvWlmLrG6VoAQRIbyq2vaBOjL4si8EYYFkbO&#10;C4uX0oFhEY+wLmpgW2Q3upiOxyfF1kHtwXERAn497y/pIvNLKXh8JWUQkeiKYm8xR8jxIsViMWfl&#10;GphvFD+0wf6hC8OUxaID1TmLjHwAdY/KKA4uOBlH3JnCSam4yBpQzWR8R82bhnmRtaA5wQ82hf9H&#10;y19uVkBUXdEpTsoygzNqP3eX3VX7o/3SXZHuY3uDofvUXbZf2+/tt/amvSaYjM5tfSiRYGlXcDgF&#10;v4Jkw06CSU8USHbZ7f3gtthFwvHj6Ww6o4Tjxexkcvp4lhiLW6iHEJ8LZ0h6qWiIwNS6iUtnLU7V&#10;wST7zTYvQuyBR0Cqq22KkSn91NYk7j3KiqCYXWtxqJNSiqSg7zm/xb0WPfy1kOgKdtmXyfsolhrI&#10;huEm1e8nAwtmJohUWg+gce7tj6BDboKJvKN/Cxyyc0Vn4wA0yjr4XdW4O7Yq+/yj6l5rkn3h6n2e&#10;YLYDFy3P4fBTpE3+9Zzht7/u4icAAAD//wMAUEsDBBQABgAIAAAAIQDEFJcV4AAAAAsBAAAPAAAA&#10;ZHJzL2Rvd25yZXYueG1sTI/BTsMwEETvSPyDtUjcqNOK1EnIpkIIjhWiqRBHN97EUWM7ip02/D3m&#10;BMfRjGbelLvFDOxCk++dRVivEmBkG6d62yEc67eHDJgP0io5OEsI3+RhV93elLJQ7mo/6HIIHYsl&#10;1hcSQYcwFpz7RpORfuVGstFr3WRkiHLquJrkNZabgW+SZMuN7G1c0HKkF03N+TAbhLbujs3Xa8bn&#10;oX0X9afO9b7eI97fLc9PwAIt4S8Mv/gRHarIdHKzVZ4NCGku4peAIFIhgMVEmmcpsBNC9rjdAK9K&#10;/v9D9QMAAP//AwBQSwECLQAUAAYACAAAACEAtoM4kv4AAADhAQAAEwAAAAAAAAAAAAAAAAAAAAAA&#10;W0NvbnRlbnRfVHlwZXNdLnhtbFBLAQItABQABgAIAAAAIQA4/SH/1gAAAJQBAAALAAAAAAAAAAAA&#10;AAAAAC8BAABfcmVscy8ucmVsc1BLAQItABQABgAIAAAAIQAd9dPe/AEAAAIEAAAOAAAAAAAAAAAA&#10;AAAAAC4CAABkcnMvZTJvRG9jLnhtbFBLAQItABQABgAIAAAAIQDEFJcV4AAAAAsBAAAPAAAAAAAA&#10;AAAAAAAAAFYEAABkcnMvZG93bnJldi54bWxQSwUGAAAAAAQABADzAAAAYwU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0E7F8A9F" wp14:editId="4DF5B72C">
                <wp:simplePos x="0" y="0"/>
                <wp:positionH relativeFrom="margin">
                  <wp:posOffset>1930400</wp:posOffset>
                </wp:positionH>
                <wp:positionV relativeFrom="paragraph">
                  <wp:posOffset>4800600</wp:posOffset>
                </wp:positionV>
                <wp:extent cx="9525" cy="56197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1D5F0" id="Прямая со стрелкой 27" o:spid="_x0000_s1026" type="#_x0000_t32" style="position:absolute;margin-left:152pt;margin-top:378pt;width:.75pt;height:4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t5/AEAAAIEAAAOAAAAZHJzL2Uyb0RvYy54bWysU0uOEzEQ3SNxB8t70kmkzDCtdGaRATYI&#10;Ij4H8LjttIV/Kpt8dgMXmCNwBTYs+GjO0H2jKbuTHjSAhBCb6rZd71W95/L8fGc02QgIytmKTkZj&#10;SoTlrlZ2XdG3b54+ekxJiMzWTDsrKroXgZ4vHj6Yb30ppq5xuhZAkMSGcusr2sToy6IIvBGGhZHz&#10;wuKhdGBYxCWsixrYFtmNLqbj8UmxdVB7cFyEgLsX/SFdZH4pBY8vpQwiEl1R7C3mCDleplgs5qxc&#10;A/ON4oc22D90YZiyWHSgumCRkfegfqEyioMLTsYRd6ZwUiousgZUMxnfU/O6YV5kLWhO8INN4f/R&#10;8hebFRBVV3R6SollBu+o/dRdddftj/Zzd026D+0Nhu5jd9V+ab+339qb9ivBZHRu60OJBEu7gsMq&#10;+BUkG3YSTPqiQLLLbu8Ht8UuEo6bZ7PpjBKOB7OTydnpLDEWd1APIT4TzpD0U9EQgal1E5fOWrxV&#10;B5PsN9s8D7EHHgGprrYpRqb0E1uTuPcoK4Jidq3FoU5KKZKCvuf8F/da9PBXQqIr2GVfJs+jWGog&#10;G4aTVL+bDCyYmSBSaT2Axrm3P4IOuQkm8oz+LXDIzhWdjQPQKOvgd1Xj7tiq7POPqnutSfalq/f5&#10;BrMdOGj5Hg6PIk3yz+sMv3u6i1sAAAD//wMAUEsDBBQABgAIAAAAIQC889ix4QAAAAsBAAAPAAAA&#10;ZHJzL2Rvd25yZXYueG1sTI/BTsMwEETvSPyDtUjcqA1N2jTNpkIIjhWiqRBHN97EEbEdxU4b/h5z&#10;KrdZzWj2TbGbTc/ONPrOWYTHhQBGtnaqsy3CsXp7yID5IK2SvbOE8EMeduXtTSFz5S72g86H0LJY&#10;Yn0uEXQIQ865rzUZ6RduIBu9xo1GhniOLVejvMRy0/MnIVbcyM7GD1oO9KKp/j5MBqGp2mP99Zrx&#10;qW/e19Wn3uh9tUe8v5uft8ACzeEahj/8iA5lZDq5ySrPeoSlSOKWgLBOV1HExFKkKbATQpYkKfCy&#10;4P83lL8AAAD//wMAUEsBAi0AFAAGAAgAAAAhALaDOJL+AAAA4QEAABMAAAAAAAAAAAAAAAAAAAAA&#10;AFtDb250ZW50X1R5cGVzXS54bWxQSwECLQAUAAYACAAAACEAOP0h/9YAAACUAQAACwAAAAAAAAAA&#10;AAAAAAAvAQAAX3JlbHMvLnJlbHNQSwECLQAUAAYACAAAACEArWZbefwBAAACBAAADgAAAAAAAAAA&#10;AAAAAAAuAgAAZHJzL2Uyb0RvYy54bWxQSwECLQAUAAYACAAAACEAvPPYseEAAAALAQAADwAAAAAA&#10;AAAAAAAAAABWBAAAZHJzL2Rvd25yZXYueG1sUEsFBgAAAAAEAAQA8wAAAGQFA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663575</wp:posOffset>
                </wp:positionH>
                <wp:positionV relativeFrom="paragraph">
                  <wp:posOffset>2811780</wp:posOffset>
                </wp:positionV>
                <wp:extent cx="28575" cy="2571750"/>
                <wp:effectExtent l="3810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28575" cy="2571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9F57A" id="Прямая со стрелкой 26" o:spid="_x0000_s1026" type="#_x0000_t32" style="position:absolute;margin-left:52.25pt;margin-top:221.4pt;width:2.25pt;height:2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6O/wEAAAQEAAAOAAAAZHJzL2Uyb0RvYy54bWysU0uOEzEQ3SNxB8t70p1ImYyidGaRATYI&#10;Ij4H8LjttIV/Kpt8dgMXmCNwBTYsGNCcoftGlN1JD+IjIcSmum3Xe1Xvuby42BtNtgKCcrai41FJ&#10;ibDc1cpuKvrm9ZNH55SEyGzNtLOiogcR6MXy4YPFzs/FxDVO1wIIktgw3/mKNjH6eVEE3gjDwsh5&#10;YfFQOjAs4hI2RQ1sh+xGF5OyPCt2DmoPjosQcPeyP6TLzC+l4PGFlEFEoiuKvcUcIcerFIvlgs03&#10;wHyj+LEN9g9dGKYsFh2oLllk5B2oX6iM4uCCk3HEnSmclIqLrAHVjMuf1LxqmBdZC5oT/GBT+H+0&#10;/Pl2DUTVFZ2cUWKZwTtqP3bX3U37rf3U3ZDufXuHofvQXbef26/tbXvXfiGYjM7tfJgjwcqu4bgK&#10;fg3Jhr0Ek74okOyz24fBbbGPhOPm5Hw6m1LC8WQynY1n03wbxT3YQ4hPhTMk/VQ0RGBq08SVsxbv&#10;1cE4O862z0LE8gg8AVJlbVOMTOnHtibx4FFYBMXsRovUO6anlCJp6LvOf/GgRQ9/KST6gn32ZfJE&#10;ipUGsmU4S/Xb8cCCmQkildYDqMy9/RF0zE0wkaf0b4FDdq7obByARlkHv6sa96dWZZ9/Ut1rTbKv&#10;XH3Id5jtwFHL/hyfRZrlH9cZfv94l98BAAD//wMAUEsDBBQABgAIAAAAIQAcETm33gAAAAsBAAAP&#10;AAAAZHJzL2Rvd25yZXYueG1sTI/BTsMwEETvSPyDtUjcqN0q0DTEqRCCY4VoKsTRjZ04qr2OYqcN&#10;f8/2BMfRjmbfK7ezd+xsxtgHlLBcCGAGm6B77CQc6veHHFhMCrVyAY2EHxNhW93elKrQ4YKf5rxP&#10;HaMRjIWSYFMaCs5jY41XcREGg3Rrw+hVojh2XI/qQuPe8ZUQT9yrHumDVYN5taY57Scvoa27Q/P9&#10;lvPJtR/r+stu7K7eSXl/N788A0tmTn9luOITOlTEdAwT6sgcZZE9UlVClq3I4doQG7I7SsizdQ68&#10;Kvl/h+oXAAD//wMAUEsBAi0AFAAGAAgAAAAhALaDOJL+AAAA4QEAABMAAAAAAAAAAAAAAAAAAAAA&#10;AFtDb250ZW50X1R5cGVzXS54bWxQSwECLQAUAAYACAAAACEAOP0h/9YAAACUAQAACwAAAAAAAAAA&#10;AAAAAAAvAQAAX3JlbHMvLnJlbHNQSwECLQAUAAYACAAAACEA5Od+jv8BAAAEBAAADgAAAAAAAAAA&#10;AAAAAAAuAgAAZHJzL2Uyb0RvYy54bWxQSwECLQAUAAYACAAAACEAHBE5t94AAAALAQAADwAAAAAA&#10;AAAAAAAAAABZ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2138BA50" wp14:editId="185060F6">
                <wp:simplePos x="0" y="0"/>
                <wp:positionH relativeFrom="margin">
                  <wp:posOffset>3778250</wp:posOffset>
                </wp:positionH>
                <wp:positionV relativeFrom="paragraph">
                  <wp:posOffset>2543175</wp:posOffset>
                </wp:positionV>
                <wp:extent cx="9525" cy="561975"/>
                <wp:effectExtent l="38100" t="0" r="66675" b="47625"/>
                <wp:wrapNone/>
                <wp:docPr id="25" name="Прямая со стрелкой 25"/>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385C1" id="Прямая со стрелкой 25" o:spid="_x0000_s1026" type="#_x0000_t32" style="position:absolute;margin-left:297.5pt;margin-top:200.25pt;width:.75pt;height:4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cq/AEAAAIEAAAOAAAAZHJzL2Uyb0RvYy54bWysU0uOEzEQ3SNxB8t70kmkDEwrnVlkgA2C&#10;iM8BPG47beGfyiaf3cAF5ghcgQ2LATRn6L4RZXfSg2ZAQohNdduu96rec3l+tjOabAQE5WxFJ6Mx&#10;JcJyVyu7rui7t88ePaEkRGZrpp0VFd2LQM8WDx/Mt74UU9c4XQsgSGJDufUVbWL0ZVEE3gjDwsh5&#10;YfFQOjAs4hLWRQ1si+xGF9Px+KTYOqg9OC5CwN3z/pAuMr+UgsdXUgYRia4o9hZzhBwvUiwWc1au&#10;gflG8UMb7B+6MExZLDpQnbPIyAdQ96iM4uCCk3HEnSmclIqLrAHVTMZ31LxpmBdZC5oT/GBT+H+0&#10;/OVmBUTVFZ3OKLHM4B21n7vL7qr90X7prkj3sb3B0H3qLtuv7ff2W3vTXhNMRue2PpRIsLQrOKyC&#10;X0GyYSfBpC8KJLvs9n5wW+wi4bh5OkslOR7MTianjzNjcQv1EOJz4QxJPxUNEZhaN3HprMVbdTDJ&#10;frPNixCxOAKPgFRX2xQjU/qprUnce5QVQTG71iJ1jukppUgK+p7zX9xr0cNfC4muYJd9mTyPYqmB&#10;bBhOUv1+MrBgZoJIpfUAGufe/gg65CaYyDP6t8AhO1d0Ng5Ao6yD31WNu2Orss8/qu61JtkXrt7n&#10;G8x24KBlfw6PIk3yr+sMv326i58AAAD//wMAUEsDBBQABgAIAAAAIQC/n7Nr3wAAAAsBAAAPAAAA&#10;ZHJzL2Rvd25yZXYueG1sTI/NTsMwEITvSLyDtUjcqA0iJUnjVAjBsUI0FeLoxps4qn+i2GnD27Oc&#10;4La7M5r9ptouzrIzTnEIXsL9SgBD3wY9+F7CoXm7y4HFpLxWNniU8I0RtvX1VaVKHS7+A8/71DMK&#10;8bFUEkxKY8l5bA06FVdhRE9aFyanEq1Tz/WkLhTuLH8QYs2dGjx9MGrEF4PtaT87CV3TH9qv15zP&#10;tnt/aj5NYXbNTsrbm+V5Ayzhkv7M8ItP6FAT0zHMXkdmJWRFRl2ShEchMmDkyIo1DUe65IUAXlf8&#10;f4f6BwAA//8DAFBLAQItABQABgAIAAAAIQC2gziS/gAAAOEBAAATAAAAAAAAAAAAAAAAAAAAAABb&#10;Q29udGVudF9UeXBlc10ueG1sUEsBAi0AFAAGAAgAAAAhADj9If/WAAAAlAEAAAsAAAAAAAAAAAAA&#10;AAAALwEAAF9yZWxzLy5yZWxzUEsBAi0AFAAGAAgAAAAhABjLFyr8AQAAAgQAAA4AAAAAAAAAAAAA&#10;AAAALgIAAGRycy9lMm9Eb2MueG1sUEsBAi0AFAAGAAgAAAAhAL+fs2vfAAAACwEAAA8AAAAAAAAA&#10;AAAAAAAAVgQAAGRycy9kb3ducmV2LnhtbFBLBQYAAAAABAAEAPMAAABi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37C64B52" wp14:editId="4D444914">
                <wp:simplePos x="0" y="0"/>
                <wp:positionH relativeFrom="margin">
                  <wp:posOffset>2349500</wp:posOffset>
                </wp:positionH>
                <wp:positionV relativeFrom="paragraph">
                  <wp:posOffset>1504950</wp:posOffset>
                </wp:positionV>
                <wp:extent cx="9525" cy="1590675"/>
                <wp:effectExtent l="76200" t="0" r="6667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9525"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35975" id="Прямая со стрелкой 24" o:spid="_x0000_s1026" type="#_x0000_t32" style="position:absolute;margin-left:185pt;margin-top:118.5pt;width:.75pt;height:125.2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jUAwIAAA0EAAAOAAAAZHJzL2Uyb0RvYy54bWysU0uOEzEQ3SNxB8t70p2IDEyUziwyfBYI&#10;Ij4H8LjttIV/Kpt8dgMXmCNwBTYsYEZzhu4bUXYnDeIjIcSm5E+9V/Wey/OzndFkIyAoZys6HpWU&#10;CMtdrey6om9eP773kJIQma2ZdlZUdC8CPVvcvTPf+pmYuMbpWgBBEhtmW1/RJkY/K4rAG2FYGDkv&#10;LF5KB4ZF3MK6qIFtkd3oYlKWJ8XWQe3BcRECnp73l3SR+aUUPL6QMohIdEWxt5gj5HiRYrGYs9ka&#10;mG8UP7TB/qELw5TFogPVOYuMvAP1C5VRHFxwMo64M4WTUnGRNaCacfmTmlcN8yJrQXOCH2wK/4+W&#10;P9+sgKi6opP7lFhm8I3aj91ld9XetJ+6K9K9b28xdB+6y/Zze91+bW/bLwST0bmtDzMkWNoVHHbB&#10;ryDZsJNgiNTKP8WhyMagVLLLvu8H38UuEo6Hp9PJlBKOF+PpaXnyYJrIi54lsXkI8YlwhqRFRUME&#10;ptZNXDpr8YEd9BXY5lmIPfAISGBtU4xM6Ue2JnHvUWEExexai0OdlFIkMX37eRX3WvTwl0KiQdhm&#10;XyaPplhqIBuGQ1W/HQ8smJkgUmk9gMqs/o+gQ26CiTyufwscsnNFZ+MANMo6+F3VuDu2Kvv8o+pe&#10;a5J94ep9fsxsB85cfofD/0hD/eM+w7//4sU3AAAA//8DAFBLAwQUAAYACAAAACEAyhemOeIAAAAL&#10;AQAADwAAAGRycy9kb3ducmV2LnhtbEyPwU7DMBBE70j8g7VI3KiTNiVVmk2FkLgAoqX00psbu0lE&#10;vI5stw18PcsJbrOa0eybcjXaXpyND50jhHSSgDBUO91Rg7D7eLpbgAhRkVa9I4PwZQKsquurUhXa&#10;XejdnLexEVxCoVAIbYxDIWWoW2NVmLjBEHtH562KfPpGaq8uXG57OU2Se2lVR/yhVYN5bE39uT1Z&#10;hNfUr5/z/dsxC43/3tNLtgkbh3h7Mz4sQUQzxr8w/OIzOlTMdHAn0kH0CLM84S0RYcoKBCdmeToH&#10;cUDIFvkcZFXK/xuqHwAAAP//AwBQSwECLQAUAAYACAAAACEAtoM4kv4AAADhAQAAEwAAAAAAAAAA&#10;AAAAAAAAAAAAW0NvbnRlbnRfVHlwZXNdLnhtbFBLAQItABQABgAIAAAAIQA4/SH/1gAAAJQBAAAL&#10;AAAAAAAAAAAAAAAAAC8BAABfcmVscy8ucmVsc1BLAQItABQABgAIAAAAIQAw70jUAwIAAA0EAAAO&#10;AAAAAAAAAAAAAAAAAC4CAABkcnMvZTJvRG9jLnhtbFBLAQItABQABgAIAAAAIQDKF6Y54gAAAAsB&#10;AAAPAAAAAAAAAAAAAAAAAF0EAABkcnMvZG93bnJldi54bWxQSwUGAAAAAAQABADzAAAAbAU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1892300</wp:posOffset>
                </wp:positionH>
                <wp:positionV relativeFrom="paragraph">
                  <wp:posOffset>1259205</wp:posOffset>
                </wp:positionV>
                <wp:extent cx="295275"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1CB0D9" id="Прямая со стрелкой 23" o:spid="_x0000_s1026" type="#_x0000_t32" style="position:absolute;margin-left:149pt;margin-top:99.15pt;width:23.2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8a/wEAAAkEAAAOAAAAZHJzL2Uyb0RvYy54bWysU0uOEzEQ3SNxB8t70knQABOlM4sMnwWC&#10;iM8BPG47beGfyibd2Q1cYI7AFdiwgEFzhu4bUXYnDeIjIcSm5E+9V/Wey8uz1miyExCUsyWdTaaU&#10;CMtdpey2pK9fPbrzgJIQma2YdlaUdC8CPVvdvrVs/ELMXe10JYAgiQ2Lxpe0jtEviiLwWhgWJs4L&#10;i5fSgWERt7AtKmANshtdzKfTe0XjoPLguAgBT8+HS7rK/FIKHp9LGUQkuqTYW8wRcrxIsVgt2WIL&#10;zNeKH9pg/9CFYcpi0ZHqnEVG3oL6hcooDi44GSfcmcJJqbjIGlDNbPqTmpc18yJrQXOCH20K/4+W&#10;P9ttgKiqpPO7lFhm8I26D/1lf9V97T72V6R/191g6N/3l92n7rr70t10nwkmo3ONDwskWNsNHHbB&#10;byDZ0EowRGrln+BQZGNQKmmz7/vRd9FGwvFwfnoyv39CCT9eFQNDYvIQ4mPhDEmLkoYITG3ruHbW&#10;4uM6GNjZ7mmI2AMCj4AE1jbFyJR+aCsS9x7VRVDMbrVIAjA9pRRJyNB6XsW9FgP8hZBoDrY4lMlj&#10;KdYayI7hQFVvZiMLZiaIVFqPoGlW/kfQITfBRB7VvwWO2bmis3EEGmUd/K5qbI+tyiH/qHrQmmRf&#10;uGqfHzLbgfOW/Tn8jTTQP+4z/PsPXn0DAAD//wMAUEsDBBQABgAIAAAAIQAQPHvg4AAAAAsBAAAP&#10;AAAAZHJzL2Rvd25yZXYueG1sTI/BTsMwEETvSP0Ha5G4UadtKGmIUyEkLoCgFC69ufE2iRqvI9tt&#10;A1/PIiHR486MZt8Uy8F24og+tI4UTMYJCKTKmZZqBZ8fj9cZiBA1Gd05QgVfGGBZji4KnRt3onc8&#10;rmMtuIRCrhU0Mfa5lKFq0Oowdj0SezvnrY58+loar09cbjs5TZK5tLol/tDoHh8arPbrg1XwMvFv&#10;T7eb110aav+9oed0FVZOqavL4f4ORMQh/ofhF5/RoWSmrTuQCaJTMF1kvCWyschmIDgxS9MbENs/&#10;RZaFPN9Q/gAAAP//AwBQSwECLQAUAAYACAAAACEAtoM4kv4AAADhAQAAEwAAAAAAAAAAAAAAAAAA&#10;AAAAW0NvbnRlbnRfVHlwZXNdLnhtbFBLAQItABQABgAIAAAAIQA4/SH/1gAAAJQBAAALAAAAAAAA&#10;AAAAAAAAAC8BAABfcmVscy8ucmVsc1BLAQItABQABgAIAAAAIQDZh68a/wEAAAkEAAAOAAAAAAAA&#10;AAAAAAAAAC4CAABkcnMvZTJvRG9jLnhtbFBLAQItABQABgAIAAAAIQAQPHvg4AAAAAsBAAAPAAAA&#10;AAAAAAAAAAAAAFkEAABkcnMvZG93bnJldi54bWxQSwUGAAAAAAQABADzAAAAZgUAAAAA&#10;" strokecolor="black [320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3BF87F3A" wp14:editId="4735AE5C">
                <wp:simplePos x="0" y="0"/>
                <wp:positionH relativeFrom="margin">
                  <wp:posOffset>5673725</wp:posOffset>
                </wp:positionH>
                <wp:positionV relativeFrom="paragraph">
                  <wp:posOffset>2535555</wp:posOffset>
                </wp:positionV>
                <wp:extent cx="9525" cy="561975"/>
                <wp:effectExtent l="3810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1414E" id="Прямая со стрелкой 20" o:spid="_x0000_s1026" type="#_x0000_t32" style="position:absolute;margin-left:446.75pt;margin-top:199.65pt;width:.75pt;height:4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BI+wEAAAIEAAAOAAAAZHJzL2Uyb0RvYy54bWysU0uOEzEQ3SNxB8t70kmkDEwrnVlkgA2C&#10;iM8BPG47beGfyiaf3cAF5ghcgQ2LATRn6L4RZXfSg2ZAQohNdduu96rec3l+tjOabAQE5WxFJ6Mx&#10;JcJyVyu7rui7t88ePaEkRGZrpp0VFd2LQM8WDx/Mt74UU9c4XQsgSGJDufUVbWL0ZVEE3gjDwsh5&#10;YfFQOjAs4hLWRQ1si+xGF9Px+KTYOqg9OC5CwN3z/pAuMr+UgsdXUgYRia4o9hZzhBwvUiwWc1au&#10;gflG8UMb7B+6MExZLDpQnbPIyAdQ96iM4uCCk3HEnSmclIqLrAHVTMZ31LxpmBdZC5oT/GBT+H+0&#10;/OVmBUTVFZ2iPZYZvKP2c3fZXbU/2i/dFek+tjcYuk/dZfu1/d5+a2/aa4LJ6NzWhxIJlnYFh1Xw&#10;K0g27CSY9EWBZJfd3g9ui10kHDdPZ9MZJRwPZieT08ezxFjcQj2E+Fw4Q9JPRUMEptZNXDpr8VYd&#10;TLLfbPMixB54BKS62qYYmdJPbU3i3qOsCIrZtRaHOimlSAr6nvNf3GvRw18Lia5gl32ZPI9iqYFs&#10;GE5S/X4ysGBmgkil9QAa597+CDrkJpjIM/q3wCE7V3Q2DkCjrIPfVY27Y6uyzz+q7rUm2Reu3ucb&#10;zHbgoOV7ODyKNMm/rjP89ukufgIAAP//AwBQSwMEFAAGAAgAAAAhAIdKNjHgAAAACwEAAA8AAABk&#10;cnMvZG93bnJldi54bWxMj8FOwzAQRO9I/IO1SNyoA6HUDtlUCMGxQjQV4ujGThwRr6PYacPfY05w&#10;XO3TzJtyu7iBncwUek8It6sMmKHG6546hEP9eiOAhahIq8GTQfg2AbbV5UWpCu3P9G5O+9ixFEKh&#10;UAg2xrHgPDTWOBVWfjSUfq2fnIrpnDquJ3VO4W7gd1n2wJ3qKTVYNZpna5qv/ewQ2ro7NJ8vgs9D&#10;+7apP6y0u3qHeH21PD0Ci2aJfzD86id1qJLT0c+kAxsQhMzXCUXIpcyBJULIdVp3RLgXGwG8Kvn/&#10;DdUPAAAA//8DAFBLAQItABQABgAIAAAAIQC2gziS/gAAAOEBAAATAAAAAAAAAAAAAAAAAAAAAABb&#10;Q29udGVudF9UeXBlc10ueG1sUEsBAi0AFAAGAAgAAAAhADj9If/WAAAAlAEAAAsAAAAAAAAAAAAA&#10;AAAALwEAAF9yZWxzLy5yZWxzUEsBAi0AFAAGAAgAAAAhAIhFkEj7AQAAAgQAAA4AAAAAAAAAAAAA&#10;AAAALgIAAGRycy9lMm9Eb2MueG1sUEsBAi0AFAAGAAgAAAAhAIdKNjHgAAAACwEAAA8AAAAAAAAA&#10;AAAAAAAAVQQAAGRycy9kb3ducmV2LnhtbFBLBQYAAAAABAAEAPMAAABiBQAAAAA=&#10;" strokecolor="black [3200]" strokeweight=".5pt">
                <v:stroke endarrow="block" joinstyle="miter"/>
                <w10:wrap anchorx="margin"/>
              </v:shape>
            </w:pict>
          </mc:Fallback>
        </mc:AlternateContent>
      </w:r>
      <w:r w:rsidR="0076774B">
        <w:rPr>
          <w:noProof/>
        </w:rPr>
        <mc:AlternateContent>
          <mc:Choice Requires="wps">
            <w:drawing>
              <wp:anchor distT="0" distB="0" distL="114300" distR="114300" simplePos="0" relativeHeight="251685888" behindDoc="0" locked="0" layoutInCell="1" allowOverlap="1" wp14:anchorId="3BF87F3A" wp14:editId="4735AE5C">
                <wp:simplePos x="0" y="0"/>
                <wp:positionH relativeFrom="margin">
                  <wp:posOffset>6321425</wp:posOffset>
                </wp:positionH>
                <wp:positionV relativeFrom="paragraph">
                  <wp:posOffset>1506855</wp:posOffset>
                </wp:positionV>
                <wp:extent cx="9525" cy="1590675"/>
                <wp:effectExtent l="76200" t="0" r="66675"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9525"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9F87C" id="Прямая со стрелкой 19" o:spid="_x0000_s1026" type="#_x0000_t32" style="position:absolute;margin-left:497.75pt;margin-top:118.65pt;width:.75pt;height:125.2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xYAgIAAA0EAAAOAAAAZHJzL2Uyb0RvYy54bWysU0uOEzEQ3SNxB8t70p1IGUiUziwyfBYI&#10;Ij4H8LjttIV/Kpt8dgMXmCNwBTaz4KM5Q/eNKLuTBvGREGJTatv1XtV7Vb043xtNtgKCcrai41FJ&#10;ibDc1cpuKvr61aN7DygJkdmaaWdFRQ8i0PPl3TuLnZ+LiWucrgUQJLFhvvMVbWL086IIvBGGhZHz&#10;wuKjdGBYxCNsihrYDtmNLiZleVbsHNQeHBch4O1F/0iXmV9KweNzKYOIRFcUe4s5Qo6XKRbLBZtv&#10;gPlG8WMb7B+6MExZLDpQXbDIyFtQv1AZxcEFJ+OIO1M4KRUXWQOqGZc/qXnZMC+yFjQn+MGm8P9o&#10;+bPtGoiqcXYzSiwzOKP2Q3fVXbdf24/dNenetbcYuvfdVXvTfmk/t7ftJ4LJ6NzOhzkSrOwajqfg&#10;15Bs2EswRGrlnyBxNgalkn32/TD4LvaRcLycTSdTSjg+jKez8uz+NJEXPUti8xDiY+EMSR8VDRGY&#10;2jRx5azFATvoK7Dt0xB74AmQwNqmGJnSD21N4sGjwgiK2Y0WxzoppUhi+vbzVzxo0cNfCIkGYZt9&#10;mbyaYqWBbBkuVf1mPLBgZoJIpfUAKrP6P4KOuQkm8rr+LXDIzhWdjQPQKOvgd1Xj/tSq7PNPqnut&#10;Sfalqw95mNkO3Lk8h+P/kZb6x3OGf/+Ll98AAAD//wMAUEsDBBQABgAIAAAAIQBATiWK4gAAAAsB&#10;AAAPAAAAZHJzL2Rvd25yZXYueG1sTI/LTsMwEEX3SPyDNUjsqNM2JQ8yqRASG0CltN105ybTJCIe&#10;R7bbBr4es4LlaI7uPbdYjroXZ7KuM4wwnUQgiCtTd9wg7LbPdykI5xXXqjdMCF/kYFleXxUqr82F&#10;P+i88Y0IIexyhdB6P+RSuqolrdzEDMThdzRWKx9O28jaqksI172cRdG91Krj0NCqgZ5aqj43J43w&#10;NrXvL8l+dYxdY7/3/Bqv3dog3t6Mjw8gPI3+D4Zf/aAOZXA6mBPXTvQIWbZYBBRhNk/mIAKRZUlY&#10;d0CI0yQFWRby/4byBwAA//8DAFBLAQItABQABgAIAAAAIQC2gziS/gAAAOEBAAATAAAAAAAAAAAA&#10;AAAAAAAAAABbQ29udGVudF9UeXBlc10ueG1sUEsBAi0AFAAGAAgAAAAhADj9If/WAAAAlAEAAAsA&#10;AAAAAAAAAAAAAAAALwEAAF9yZWxzLy5yZWxzUEsBAi0AFAAGAAgAAAAhALhbLFgCAgAADQQAAA4A&#10;AAAAAAAAAAAAAAAALgIAAGRycy9lMm9Eb2MueG1sUEsBAi0AFAAGAAgAAAAhAEBOJYriAAAACwEA&#10;AA8AAAAAAAAAAAAAAAAAXAQAAGRycy9kb3ducmV2LnhtbFBLBQYAAAAABAAEAPMAAABrBQAAAAA=&#10;" strokecolor="black [3200]" strokeweight=".5pt">
                <v:stroke endarrow="block" joinstyle="miter"/>
                <w10:wrap anchorx="margin"/>
              </v:shape>
            </w:pict>
          </mc:Fallback>
        </mc:AlternateContent>
      </w:r>
      <w:r w:rsidR="0076774B">
        <w:rPr>
          <w:noProof/>
        </w:rPr>
        <mc:AlternateContent>
          <mc:Choice Requires="wps">
            <w:drawing>
              <wp:anchor distT="0" distB="0" distL="114300" distR="114300" simplePos="0" relativeHeight="251683840" behindDoc="0" locked="0" layoutInCell="1" allowOverlap="1" wp14:anchorId="3BF87F3A" wp14:editId="4735AE5C">
                <wp:simplePos x="0" y="0"/>
                <wp:positionH relativeFrom="margin">
                  <wp:posOffset>4425950</wp:posOffset>
                </wp:positionH>
                <wp:positionV relativeFrom="paragraph">
                  <wp:posOffset>1516380</wp:posOffset>
                </wp:positionV>
                <wp:extent cx="19050" cy="695325"/>
                <wp:effectExtent l="381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190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67006" id="Прямая со стрелкой 18" o:spid="_x0000_s1026" type="#_x0000_t32" style="position:absolute;margin-left:348.5pt;margin-top:119.4pt;width:1.5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o4+gEAAAMEAAAOAAAAZHJzL2Uyb0RvYy54bWysU0uO00AQ3SNxh5b3xE5QRkwUZxYZYIMg&#10;4nOAnna33aJ/qm4SZzdwgTkCV2DDYgDNGewbUd1OPGgGIYTYlN3ueq/qvSovz1qtyJaDl9aU2XRS&#10;ZIQbZitp6jJ79/bZoycZ8YGaiipreJntuc/OVg8fLHduwWe2sariQJDE+MXOlVkTglvkuWcN19RP&#10;rOMGL4UFTQMeoc4roDtk1yqfFcVJvrNQObCMe49fz4fLbJX4heAsvBLC80BUmWFvIUVI8SLGfLWk&#10;ixqoayQ7tEH/oQtNpcGiI9U5DZR8AHmPSksG1lsRJszq3AohGU8aUM20uKPmTUMdT1rQHO9Gm/z/&#10;o2UvtxsgssLZ4aQM1Tij7nN/2V91P7ov/RXpP3Y3GPpP/WX3tfvefetuumuCyejczvkFEqzNBg4n&#10;7zYQbWgF6PhEgaRNbu9Ht3kbCMOP09NijiNheHNyOn88m0fK/BbrwIfn3GoSX8rMB6CybsLaGoNj&#10;tTBNhtPtCx8G4BEQCysTY6BSPTUVCXuHugJIamrFD3ViSh4lDE2nt7BXfIC/5gJtiW2mMmkh+VoB&#10;2VJcper9dGTBzAgRUqkRVPwZdMiNMJ6W9G+BY3aqaE0YgVoaC7+rGtpjq2LIP6oetEbZF7bapxEm&#10;O3DT0hwOf0Vc5V/PCX77765+AgAA//8DAFBLAwQUAAYACAAAACEAm+5n698AAAALAQAADwAAAGRy&#10;cy9kb3ducmV2LnhtbEyPwU7DMAyG70i8Q2QkbixhRWtXmk4IwXFCrBPimDVpU5E4VZNu5e0xJzja&#10;/vX7+6rd4h07mykOASXcrwQwg23QA/YSjs3rXQEsJoVauYBGwreJsKuvrypV6nDBd3M+pJ5RCcZS&#10;SbApjSXnsbXGq7gKo0G6dWHyKtE49VxP6kLl3vG1EBvu1YD0warRPFvTfh1mL6Fr+mP7+VLw2XVv&#10;efNht3bf7KW8vVmeHoEls6S/MPziEzrUxHQKM+rInITNNieXJGGdFeRAiVwI2pwkZA9FBryu+H+H&#10;+gcAAP//AwBQSwECLQAUAAYACAAAACEAtoM4kv4AAADhAQAAEwAAAAAAAAAAAAAAAAAAAAAAW0Nv&#10;bnRlbnRfVHlwZXNdLnhtbFBLAQItABQABgAIAAAAIQA4/SH/1gAAAJQBAAALAAAAAAAAAAAAAAAA&#10;AC8BAABfcmVscy8ucmVsc1BLAQItABQABgAIAAAAIQC8kRo4+gEAAAMEAAAOAAAAAAAAAAAAAAAA&#10;AC4CAABkcnMvZTJvRG9jLnhtbFBLAQItABQABgAIAAAAIQCb7mfr3wAAAAsBAAAPAAAAAAAAAAAA&#10;AAAAAFQEAABkcnMvZG93bnJldi54bWxQSwUGAAAAAAQABADzAAAAYAUAAAAA&#10;" strokecolor="black [3200]" strokeweight=".5pt">
                <v:stroke endarrow="block" joinstyle="miter"/>
                <w10:wrap anchorx="margin"/>
              </v:shape>
            </w:pict>
          </mc:Fallback>
        </mc:AlternateContent>
      </w:r>
      <w:r w:rsidR="0076774B">
        <w:rPr>
          <w:noProof/>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201930</wp:posOffset>
                </wp:positionV>
                <wp:extent cx="0" cy="8286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79A16C" id="Прямая со стрелкой 17" o:spid="_x0000_s1026" type="#_x0000_t32" style="position:absolute;margin-left:0;margin-top:15.9pt;width:0;height:65.25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2c9wEAAP8DAAAOAAAAZHJzL2Uyb0RvYy54bWysU0uOEzEQ3SNxB8t70kkkZqIonVlkgA2C&#10;iM8BPG47beGfyibp3g1cYI7AFdiw4KM5Q/eNKLuTHsRHQohNddtd71W9V9Wri8ZoshcQlLMlnU2m&#10;lAjLXaXsrqSvXz1+sKAkRGYrpp0VJW1FoBfr+/dWB78Uc1c7XQkgSGLD8uBLWsfol0UReC0MCxPn&#10;hcWP0oFhEY+wKypgB2Q3uphPp2fFwUHlwXERAt5eDh/pOvNLKXh8LmUQkeiSYm8xR8jxKsVivWLL&#10;HTBfK35sg/1DF4Ypi0VHqksWGXkL6hcqozi44GSccGcKJ6XiImtANbPpT2pe1syLrAXNCX60Kfw/&#10;Wv5svwWiKpzdOSWWGZxR96G/7m+6b93H/ob077pbDP37/rr71H3tvnS33WeCyejcwYclEmzsFo6n&#10;4LeQbGgkmPREgaTJbrej26KJhA+XHG8X88XZ+cNEV9zhPIT4RDhD0ktJQwSmdnXcOGtxpA5m2Wy2&#10;fxriADwBUlFtU4xM6Ue2IrH1qCmCYnanxbFOSilS+0PD+S22WgzwF0KiJdjiUCYvo9hoIHuGa1S9&#10;mY0smJkgUmk9gqa5tz+CjrkJJvKC/i1wzM4VnY0j0Cjr4HdVY3NqVQ75J9WD1iT7ylVtHl+2A7cs&#10;z+H4R6Q1/vGc4Xf/7fo7AAAA//8DAFBLAwQUAAYACAAAACEADz3089kAAAAEAQAADwAAAGRycy9k&#10;b3ducmV2LnhtbEyPwWrDMBBE74X8g9hCb42cBNLUtRxCSI+hNA6lR8VaW6bSylhy4v59t6f2OMww&#10;86bYTt6JKw6xC6RgMc9AINXBdNQqOFevjxsQMWky2gVCBd8YYVvO7gqdm3Cjd7yeUiu4hGKuFdiU&#10;+lzKWFv0Os5Dj8ReEwavE8uhlWbQNy73Ti6zbC297ogXrO5xb7H+Oo1eQVO15/rzsJGja96eqg/7&#10;bI/VUamH+2n3AiLhlP7C8IvP6FAy0yWMZKJwCvhIUrBaMD+7rC6cWS9XIMtC/ocvfwAAAP//AwBQ&#10;SwECLQAUAAYACAAAACEAtoM4kv4AAADhAQAAEwAAAAAAAAAAAAAAAAAAAAAAW0NvbnRlbnRfVHlw&#10;ZXNdLnhtbFBLAQItABQABgAIAAAAIQA4/SH/1gAAAJQBAAALAAAAAAAAAAAAAAAAAC8BAABfcmVs&#10;cy8ucmVsc1BLAQItABQABgAIAAAAIQAyi02c9wEAAP8DAAAOAAAAAAAAAAAAAAAAAC4CAABkcnMv&#10;ZTJvRG9jLnhtbFBLAQItABQABgAIAAAAIQAPPfTz2QAAAAQBAAAPAAAAAAAAAAAAAAAAAFEEAABk&#10;cnMvZG93bnJldi54bWxQSwUGAAAAAAQABADzAAAAVwUAAAAA&#10;" strokecolor="black [3200]" strokeweight=".5pt">
                <v:stroke endarrow="block" joinstyle="miter"/>
                <w10:wrap anchorx="margin"/>
              </v:shape>
            </w:pict>
          </mc:Fallback>
        </mc:AlternateContent>
      </w:r>
      <w:r w:rsidR="0006676D">
        <w:rPr>
          <w:noProof/>
        </w:rPr>
        <mc:AlternateContent>
          <mc:Choice Requires="wps">
            <w:drawing>
              <wp:anchor distT="0" distB="0" distL="114300" distR="114300" simplePos="0" relativeHeight="251672576" behindDoc="0" locked="0" layoutInCell="1" allowOverlap="1" wp14:anchorId="1253DB32" wp14:editId="360CBACC">
                <wp:simplePos x="0" y="0"/>
                <wp:positionH relativeFrom="margin">
                  <wp:posOffset>2511425</wp:posOffset>
                </wp:positionH>
                <wp:positionV relativeFrom="paragraph">
                  <wp:posOffset>2221230</wp:posOffset>
                </wp:positionV>
                <wp:extent cx="3695700" cy="304800"/>
                <wp:effectExtent l="0" t="0" r="19050" b="19050"/>
                <wp:wrapNone/>
                <wp:docPr id="12" name="Блок-схема: процесс 12"/>
                <wp:cNvGraphicFramePr/>
                <a:graphic xmlns:a="http://schemas.openxmlformats.org/drawingml/2006/main">
                  <a:graphicData uri="http://schemas.microsoft.com/office/word/2010/wordprocessingShape">
                    <wps:wsp>
                      <wps:cNvSpPr/>
                      <wps:spPr>
                        <a:xfrm>
                          <a:off x="0" y="0"/>
                          <a:ext cx="3695700" cy="304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5F5D6B">
                            <w:pPr>
                              <w:ind w:firstLine="0"/>
                              <w:jc w:val="center"/>
                            </w:pPr>
                            <w:r>
                              <w:t>Опубликование извещения в порядке ст. 39.18 ЗК РФ</w:t>
                            </w:r>
                            <w:r w:rsidRPr="005F5D6B">
                              <w:t xml:space="preserve"> </w:t>
                            </w:r>
                          </w:p>
                          <w:p w:rsidR="00C0606C" w:rsidRDefault="00C0606C" w:rsidP="005F5D6B">
                            <w:pPr>
                              <w:ind w:firstLine="0"/>
                              <w:jc w:val="center"/>
                            </w:pPr>
                          </w:p>
                          <w:p w:rsidR="00C0606C" w:rsidRDefault="00C0606C" w:rsidP="005F5D6B">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DB32" id="Блок-схема: процесс 12" o:spid="_x0000_s1028" type="#_x0000_t109" style="position:absolute;left:0;text-align:left;margin-left:197.75pt;margin-top:174.9pt;width:291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rytwIAAIwFAAAOAAAAZHJzL2Uyb0RvYy54bWysVL1u2zAQ3gv0HQjuiWTH+RMiB4aDFAWC&#10;xGhSZKYpMhJKkSxJ23KnZkj3vkmXLG2RvoL8Rj1SsuKmnoou1J3u7rv/OzmtSoHmzNhCyRT3dmOM&#10;mKQqK+Rdit/fnO8cYWQdkRkRSrIUL5nFp8PXr04WOmF9lSuRMYMARNpkoVOcO6eTKLI0ZyWxu0oz&#10;CUKuTEkcsOYuygxZAHopon4cH0QLZTJtFGXWwt+zRoiHAZ9zRt0V55Y5JFIMsbnwmvBO/RsNT0hy&#10;Z4jOC9qGQf4hipIUEpx2UGfEETQzxV9QZUGNsoq7XarKSHFeUBZygGx68YtsrnOiWcgFimN1Vyb7&#10;/2Dp5XxiUJFB7/oYSVJCj+qv9Y/6qf6+s7pfPdSP9c/6W4LqX6vP9dPqS/0If+8RaEPpFtomgHCt&#10;J6blLJC+DhU3pf9ChqgK5V525WaVQxR+7h0c7x/G0BUKsr14cAQ0wETP1tpY94apEnkixVyoxTgn&#10;xk2ahoeKk/mFdY3ZWt07FtK/VokiOy+ECIwfKjYWBs0JjIOreq27DS1w7i0jn1mTS6DcUrAG9R3j&#10;UC6Ivh+8h0F9xiSUMukOWlwhQdubcYigM+xtMxRuHUyr681YGODOMN5m+KfHziJ4VdJ1xmUhldkG&#10;kH3oPDf66+ybnH36rppWYUa6pk9VtoS5MapZKKvpeQEtuiDWTYiBDYKuwlVwV/D4rqVYtRRGuTKf&#10;tv33+jDYIMVoARuZYvtxRgzDSLyVMPLHvcHAr3BgBvuHfWDMpmS6KZGzcqygyz24P5oG0us7sSa5&#10;UeUtHI+R9woiIin4TjF1Zs2MXXMp4PxQNhoFNVhbTdyFvNbUg/s6+7G7qW6J0e2cOpjwS7XeXpK8&#10;GNFG11tKNZo5xYswv77STV3bDsDKh21oz5O/KZt80Ho+osPfAAAA//8DAFBLAwQUAAYACAAAACEA&#10;FlZ06+EAAAALAQAADwAAAGRycy9kb3ducmV2LnhtbEyPzU7DMBCE70i8g7VI3KhDaUkT4lQICSGk&#10;iNK0F25uvMRR/BPFbhvenu0Jbrs7o9lvivVkDTvhGDrvBNzPEmDoGq861wrY717vVsBClE5J4x0K&#10;+MEA6/L6qpC58me3xVMdW0YhLuRSgI5xyDkPjUYrw8wP6Ej79qOVkdax5WqUZwq3hs+T5JFb2Tn6&#10;oOWALxqbvj5aAf3GbKt+0WL9+fH1pqt5M2zeKyFub6bnJ2ARp/hnhgs+oUNJTAd/dCowI+AhWy7J&#10;SsMiow7kyNKULoeLlK6AlwX/36H8BQAA//8DAFBLAQItABQABgAIAAAAIQC2gziS/gAAAOEBAAAT&#10;AAAAAAAAAAAAAAAAAAAAAABbQ29udGVudF9UeXBlc10ueG1sUEsBAi0AFAAGAAgAAAAhADj9If/W&#10;AAAAlAEAAAsAAAAAAAAAAAAAAAAALwEAAF9yZWxzLy5yZWxzUEsBAi0AFAAGAAgAAAAhAC7SSvK3&#10;AgAAjAUAAA4AAAAAAAAAAAAAAAAALgIAAGRycy9lMm9Eb2MueG1sUEsBAi0AFAAGAAgAAAAhABZW&#10;dOvhAAAACwEAAA8AAAAAAAAAAAAAAAAAEQUAAGRycy9kb3ducmV2LnhtbFBLBQYAAAAABAAEAPMA&#10;AAAfBgAAAAA=&#10;" fillcolor="white [3201]" strokecolor="black [3213]" strokeweight="1pt">
                <v:textbox>
                  <w:txbxContent>
                    <w:p w:rsidR="00C0606C" w:rsidRDefault="00C0606C" w:rsidP="005F5D6B">
                      <w:pPr>
                        <w:ind w:firstLine="0"/>
                        <w:jc w:val="center"/>
                      </w:pPr>
                      <w:r>
                        <w:t>Опубликование извещения в порядке ст. 39.18 ЗК РФ</w:t>
                      </w:r>
                      <w:r w:rsidRPr="005F5D6B">
                        <w:t xml:space="preserve"> </w:t>
                      </w:r>
                    </w:p>
                    <w:p w:rsidR="00C0606C" w:rsidRDefault="00C0606C" w:rsidP="005F5D6B">
                      <w:pPr>
                        <w:ind w:firstLine="0"/>
                        <w:jc w:val="center"/>
                      </w:pPr>
                    </w:p>
                    <w:p w:rsidR="00C0606C" w:rsidRDefault="00C0606C" w:rsidP="005F5D6B">
                      <w:pPr>
                        <w:ind w:firstLine="0"/>
                        <w:jc w:val="center"/>
                      </w:pPr>
                    </w:p>
                  </w:txbxContent>
                </v:textbox>
                <w10:wrap anchorx="margin"/>
              </v:shape>
            </w:pict>
          </mc:Fallback>
        </mc:AlternateContent>
      </w:r>
      <w:r w:rsidR="0006676D">
        <w:rPr>
          <w:noProof/>
        </w:rPr>
        <mc:AlternateContent>
          <mc:Choice Requires="wps">
            <w:drawing>
              <wp:anchor distT="0" distB="0" distL="114300" distR="114300" simplePos="0" relativeHeight="251668480" behindDoc="0" locked="0" layoutInCell="1" allowOverlap="1" wp14:anchorId="3ACE1648" wp14:editId="0F39A1C6">
                <wp:simplePos x="0" y="0"/>
                <wp:positionH relativeFrom="margin">
                  <wp:align>right</wp:align>
                </wp:positionH>
                <wp:positionV relativeFrom="paragraph">
                  <wp:posOffset>1038225</wp:posOffset>
                </wp:positionV>
                <wp:extent cx="4333875" cy="44767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4333875" cy="4476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3F70EF">
                            <w:pPr>
                              <w:ind w:firstLine="0"/>
                              <w:jc w:val="center"/>
                            </w:pPr>
                            <w:r>
                              <w:t>Рассмотрение заявления и документов, необходимых для предоставления муниципальной услуги</w:t>
                            </w:r>
                          </w:p>
                          <w:p w:rsidR="00C0606C" w:rsidRDefault="00C0606C" w:rsidP="003F70EF">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1648" id="Блок-схема: процесс 10" o:spid="_x0000_s1029" type="#_x0000_t109" style="position:absolute;left:0;text-align:left;margin-left:290.05pt;margin-top:81.75pt;width:341.25pt;height:3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Y1uAIAAIwFAAAOAAAAZHJzL2Uyb0RvYy54bWysVM1uEzEQviPxDpbv7eavP0TdVFGqIqSq&#10;jUhRz47X7q7w2sZ2shtO9AB33oRLL4DKK2zeiLF3swklJ8TFnvH8eWa+mbPzMhdoyYzNlIxx97CD&#10;EZNUJZm8j/G728uDU4ysIzIhQkkW4xWz+Hz08sVZoYesp1IlEmYQOJF2WOgYp87pYRRZmrKc2EOl&#10;mQQhVyYnDlhzHyWGFOA9F1Gv0zmOCmUSbRRl1sLrRS3Eo+Cfc0bdDeeWOSRiDH9z4TThnPszGp2R&#10;4b0hOs1o8w3yD7/ISSYhaOvqgjiCFib7y1WeUaOs4u6QqjxSnGeUhRwgm27nWTazlGgWcoHiWN2W&#10;yf4/t/R6OTUoS6B3UB5JcuhR9bX6UT1V3w/WD+vP1WP1s/o2RNWv9afqaf2leoTXBwTaULpC2yF4&#10;mOmpaTgLpK9DyU3ub8gQlaHcq7bcrHSIwuOg3++fnhxhREE2GJwcAw1uoq21Nta9ZipHnogxF6qY&#10;pMS4ad3wUHGyvLKuNtuo+8BC+tMqkSWXmRCB8aBiE2HQkgAcXNltwu1oQXBvGfnM6lwC5VaC1V7f&#10;Mg7lgt/3QvQA1K1PQimT7rjxKyRoezMOP2gNu/sMhdt8ptH1ZiwAuDXs7DP8M2JrEaIq6VrjPJPK&#10;7HOQvG8j1/qb7OucffqunJcBI32fmH+Zq2QFuDGqHiir6WUGLboi1k2JgQkCMMFWcDdw+K7FWDUU&#10;RqkyH/e9e30ANkgxKmAiY2w/LIhhGIk3EiD/qjsY+BEOzODopAeM2ZXMdyVykU8UdLkL+0fTQHp9&#10;JzYkNyq/g+Ux9lFBRCSF2DGmzmyYias3BawfysbjoAZjq4m7kjNNvXNfZw+72/KOGN3g1AHCr9Vm&#10;esnwGURrXW8p1XjhFM8Cfrd1bToAIx+moVlPfqfs8kFru0RHvwEAAP//AwBQSwMEFAAGAAgAAAAh&#10;ALeisYvfAAAACAEAAA8AAABkcnMvZG93bnJldi54bWxMj0FLw0AQhe+C/2EZwZvdmNZQ0myKCCJC&#10;sDZ66W2bHZOQ3dmQ3bbx3zue9DYz7/Hme8V2dlaccQq9JwX3iwQEUuNNT62Cz4/nuzWIEDUZbT2h&#10;gm8MsC2vrwqdG3+hPZ7r2AoOoZBrBV2MYy5laDp0Oiz8iMTal5+cjrxOrTSTvnC4szJNkkw63RN/&#10;6PSITx02Q31yCoad3VfDqsX6/e3w0lVpM+5eK6Vub+bHDYiIc/wzwy8+o0PJTEd/IhOEVcBFIl+z&#10;5QMIlrN1ysNRQbpcJSDLQv4vUP4AAAD//wMAUEsBAi0AFAAGAAgAAAAhALaDOJL+AAAA4QEAABMA&#10;AAAAAAAAAAAAAAAAAAAAAFtDb250ZW50X1R5cGVzXS54bWxQSwECLQAUAAYACAAAACEAOP0h/9YA&#10;AACUAQAACwAAAAAAAAAAAAAAAAAvAQAAX3JlbHMvLnJlbHNQSwECLQAUAAYACAAAACEAK3BWNbgC&#10;AACMBQAADgAAAAAAAAAAAAAAAAAuAgAAZHJzL2Uyb0RvYy54bWxQSwECLQAUAAYACAAAACEAt6Kx&#10;i98AAAAIAQAADwAAAAAAAAAAAAAAAAASBQAAZHJzL2Rvd25yZXYueG1sUEsFBgAAAAAEAAQA8wAA&#10;AB4GAAAAAA==&#10;" fillcolor="white [3201]" strokecolor="black [3213]" strokeweight="1pt">
                <v:textbox>
                  <w:txbxContent>
                    <w:p w:rsidR="00C0606C" w:rsidRDefault="00C0606C" w:rsidP="003F70EF">
                      <w:pPr>
                        <w:ind w:firstLine="0"/>
                        <w:jc w:val="center"/>
                      </w:pPr>
                      <w:r>
                        <w:t>Рассмотрение заявления и документов, необходимых для предоставления муниципальной услуги</w:t>
                      </w:r>
                    </w:p>
                    <w:p w:rsidR="00C0606C" w:rsidRDefault="00C0606C" w:rsidP="003F70EF">
                      <w:pPr>
                        <w:ind w:firstLine="0"/>
                        <w:jc w:val="center"/>
                      </w:pPr>
                    </w:p>
                  </w:txbxContent>
                </v:textbox>
                <w10:wrap anchorx="margin"/>
              </v:shape>
            </w:pict>
          </mc:Fallback>
        </mc:AlternateContent>
      </w:r>
      <w:r w:rsidR="0006676D">
        <w:rPr>
          <w:noProof/>
        </w:rPr>
        <mc:AlternateContent>
          <mc:Choice Requires="wps">
            <w:drawing>
              <wp:anchor distT="0" distB="0" distL="114300" distR="114300" simplePos="0" relativeHeight="251670528" behindDoc="0" locked="0" layoutInCell="1" allowOverlap="1" wp14:anchorId="1FA879C9" wp14:editId="1D54DB47">
                <wp:simplePos x="0" y="0"/>
                <wp:positionH relativeFrom="margin">
                  <wp:posOffset>1063625</wp:posOffset>
                </wp:positionH>
                <wp:positionV relativeFrom="paragraph">
                  <wp:posOffset>3107055</wp:posOffset>
                </wp:positionV>
                <wp:extent cx="1647825" cy="16954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647825" cy="1695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5F5D6B">
                            <w:pPr>
                              <w:ind w:firstLine="0"/>
                              <w:jc w:val="center"/>
                            </w:pPr>
                            <w:r>
                              <w:t xml:space="preserve">Решение об отказе в </w:t>
                            </w:r>
                            <w:r w:rsidRPr="005F5D6B">
                              <w:t>предварительном согласовании предоставления земельного участка</w:t>
                            </w:r>
                            <w:r>
                              <w:t xml:space="preserve"> </w:t>
                            </w:r>
                          </w:p>
                          <w:p w:rsidR="00C0606C" w:rsidRDefault="00C0606C" w:rsidP="005F5D6B">
                            <w:pPr>
                              <w:ind w:firstLine="0"/>
                              <w:jc w:val="center"/>
                            </w:pPr>
                            <w:r>
                              <w:t>Срок исполнения не более 24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79C9" id="Блок-схема: процесс 11" o:spid="_x0000_s1030" type="#_x0000_t109" style="position:absolute;left:0;text-align:left;margin-left:83.75pt;margin-top:244.65pt;width:129.75pt;height:1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CcugIAAI0FAAAOAAAAZHJzL2Uyb0RvYy54bWysVL1u2zAQ3gv0HQjuiSzDdhohcmA4SFEg&#10;SIwmRWaaoiKhFMmStCV3aoZ275t0ydIW6SvIb9Qj9RM39VR0oe50/3ff3clpVXC0ZtrkUsQ4PBxg&#10;xASVSS7uYvzu5vzgFUbGEpEQLgWL8YYZfDp9+eKkVBEbykzyhGkEToSJShXjzFoVBYGhGSuIOZSK&#10;CRCmUhfEAqvvgkSTErwXPBgOBpOglDpRWlJmDPw9a4R46v2nKaP2Kk0Ns4jHGHKz/tX+Xbo3mJ6Q&#10;6E4TleW0TYP8QxYFyQUE7V2dEUvQSud/uSpyqqWRqT2ksghkmuaU+RqgmnDwrJrrjCjma4HmGNW3&#10;yfw/t/RyvdAoT2B2IUaCFDCj+mv9o36svx9s77ef64f6Z/0tQvWv7af6cfulfoC/9wi0oXWlMhF4&#10;uFYL3XIGSNeHKtWF+0KFqPLt3vTtZpVFFH6Gk9HRq+EYIwqycHI8Ho39QIInc6WNfc1kgRwR45TL&#10;cp4RbRfNxH3LyfrCWAgPZp26i8yFe43keXKec+4Zhyo25xqtCeDBVr4IsNvRAs5ZBq60phhP2Q1n&#10;jde3LIV+QfpDH90j9cknoZQJO3HN8Z5A25mlkEFvGO4z5LZLptV1ZswjuDcc7DP8M2Jv4aNKYXvj&#10;IhdS73OQvO8jN/pd9U3NrnxbLSsPklE39aVMNgAcLZuNMoqe5zCiC2LsgmhYIVg2OAv2Ch43tRjL&#10;lsIok/rjvv9OH5ANUoxKWMkYmw8rohlG/I0AzB+Ho5HbYc+MxkdDYPSuZLkrEatiLmHKAGvIzpNO&#10;3/KOTLUsbuF6zFxUEBFBIXaMqdUdM7fNqYD7Q9ls5tVgbxWxF+JaUefc9dnB7qa6JVq1OLUA8UvZ&#10;rS+JnkG00XWWQs5WVqa5x6/rdNPXdgKw8x5G7X1yR2WX91pPV3T6GwAA//8DAFBLAwQUAAYACAAA&#10;ACEA0rUk0uIAAAALAQAADwAAAGRycy9kb3ducmV2LnhtbEyPwU7DMBBE70j8g7VI3KhDmiYlxKkQ&#10;EkJIEaWBCzc3XuIosR3Fbpv+fZcTHEf7NPum2MxmYEecfOesgPtFBAxt41RnWwFfny93a2A+SKvk&#10;4CwKOKOHTXl9VchcuZPd4bEOLaMS63MpQIcw5pz7RqORfuFGtHT7cZORgeLUcjXJE5WbgcdRlHIj&#10;O0sftBzxWWPT1wcjoN8Ou6pPWqw/3r9fdRU34/atEuL2Zn56BBZwDn8w/OqTOpTktHcHqzwbKKfZ&#10;ilAByfphCYyIJM5o3V5AtkqXwMuC/99QXgAAAP//AwBQSwECLQAUAAYACAAAACEAtoM4kv4AAADh&#10;AQAAEwAAAAAAAAAAAAAAAAAAAAAAW0NvbnRlbnRfVHlwZXNdLnhtbFBLAQItABQABgAIAAAAIQA4&#10;/SH/1gAAAJQBAAALAAAAAAAAAAAAAAAAAC8BAABfcmVscy8ucmVsc1BLAQItABQABgAIAAAAIQAf&#10;pMCcugIAAI0FAAAOAAAAAAAAAAAAAAAAAC4CAABkcnMvZTJvRG9jLnhtbFBLAQItABQABgAIAAAA&#10;IQDStSTS4gAAAAsBAAAPAAAAAAAAAAAAAAAAABQFAABkcnMvZG93bnJldi54bWxQSwUGAAAAAAQA&#10;BADzAAAAIwYAAAAA&#10;" fillcolor="white [3201]" strokecolor="black [3213]" strokeweight="1pt">
                <v:textbox>
                  <w:txbxContent>
                    <w:p w:rsidR="00C0606C" w:rsidRDefault="00C0606C" w:rsidP="005F5D6B">
                      <w:pPr>
                        <w:ind w:firstLine="0"/>
                        <w:jc w:val="center"/>
                      </w:pPr>
                      <w:r>
                        <w:t xml:space="preserve">Решение об отказе в </w:t>
                      </w:r>
                      <w:r w:rsidRPr="005F5D6B">
                        <w:t>предварительном согласовании предоставления земельного участка</w:t>
                      </w:r>
                      <w:r>
                        <w:t xml:space="preserve"> </w:t>
                      </w:r>
                    </w:p>
                    <w:p w:rsidR="00C0606C" w:rsidRDefault="00C0606C" w:rsidP="005F5D6B">
                      <w:pPr>
                        <w:ind w:firstLine="0"/>
                        <w:jc w:val="center"/>
                      </w:pPr>
                      <w:r>
                        <w:t>Срок исполнения не более 24 дней</w:t>
                      </w:r>
                    </w:p>
                  </w:txbxContent>
                </v:textbox>
                <w10:wrap anchorx="margin"/>
              </v:shape>
            </w:pict>
          </mc:Fallback>
        </mc:AlternateContent>
      </w:r>
      <w:r w:rsidR="0006676D">
        <w:rPr>
          <w:noProof/>
        </w:rPr>
        <mc:AlternateContent>
          <mc:Choice Requires="wps">
            <w:drawing>
              <wp:anchor distT="0" distB="0" distL="114300" distR="114300" simplePos="0" relativeHeight="251676672" behindDoc="0" locked="0" layoutInCell="1" allowOverlap="1" wp14:anchorId="207C44C0" wp14:editId="5A66492C">
                <wp:simplePos x="0" y="0"/>
                <wp:positionH relativeFrom="margin">
                  <wp:posOffset>2987675</wp:posOffset>
                </wp:positionH>
                <wp:positionV relativeFrom="paragraph">
                  <wp:posOffset>3107054</wp:posOffset>
                </wp:positionV>
                <wp:extent cx="1562100" cy="170497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1562100" cy="17049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5A3586">
                            <w:pPr>
                              <w:ind w:firstLine="0"/>
                              <w:jc w:val="center"/>
                            </w:pPr>
                            <w:r>
                              <w:t xml:space="preserve">Решение о проведении аукциона </w:t>
                            </w:r>
                          </w:p>
                          <w:p w:rsidR="00C0606C" w:rsidRDefault="00C0606C" w:rsidP="005A3586">
                            <w:pPr>
                              <w:ind w:firstLine="0"/>
                              <w:jc w:val="center"/>
                            </w:pPr>
                            <w:r>
                              <w:t>Срок исполнения не более 63 дней</w:t>
                            </w:r>
                          </w:p>
                          <w:p w:rsidR="00C0606C" w:rsidRDefault="00C0606C" w:rsidP="005A3586">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44C0" id="Блок-схема: процесс 14" o:spid="_x0000_s1031" type="#_x0000_t109" style="position:absolute;left:0;text-align:left;margin-left:235.25pt;margin-top:244.65pt;width:123pt;height:13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7zuQIAAI0FAAAOAAAAZHJzL2Uyb0RvYy54bWysVMFu2zAMvQ/YPwi6t7aDtF2NOkWQosOA&#10;og2WDj0rslwbkyVNUmJnp/Ww3fcnu/SyDd0vOH80SnacrMtp2MUWRfJRJB95dl6XHC2ZNoUUCY4O&#10;Q4yYoDItxH2C391eHrzCyFgiUsKlYAleMYPPRy9fnFUqZgOZS54yjQBEmLhSCc6tVXEQGJqzkphD&#10;qZgAZSZ1SSyI+j5INakAveTBIAyPg0rqVGlJmTFwe9Eq8cjjZxmj9ibLDLOIJxjeZv1X++/cfYPR&#10;GYnvNVF5QbtnkH94RUkKAUF7qAtiCVro4i+osqBaGpnZQyrLQGZZQZnPAbKJwmfZzHKimM8FimNU&#10;Xybz/2Dp9XKqUZFC74YYCVJCj5qvzY/mqfl+sH5Yf24em5/Ntxg1v9afmqf1l+YRbh8QWEPpKmVi&#10;QJipqe4kA0dXhzrTpftDhqj25V715Wa1RRQuo6PjQRRCVyjoopNweHpy5FCDrbvSxr5mskTukOCM&#10;y2qSE22nbcd9ycnyytjWbWPuInPhvkbyIr0sOPeCYxWbcI2WBPhg66gLt2MFwZ1n4FJrk/Enu+Ks&#10;RX3LMqgXPH/go3umbjEJpUzY4w6XC7B2bhm8oHeM9jlyu3lMZ+vcmGdw7xjuc/wzYu/ho0phe+ey&#10;EFLvA0jf95Fb+032bc4ufVvPa08S3x93M5fpCoijZTtRRtHLAlp0RYydEg0jBG2FtWBv4OO6lmDZ&#10;nTDKpf64797ZA7NBi1EFI5lg82FBNMOIvxHA+dNoOHQz7IXh0ckABL2rme9qxKKcSOhyBAtIUX90&#10;9pZvjpmW5R1sj7GLCioiKMROMLV6I0xsuypg/1A2HnszmFtF7JWYKerAXZ0d7W7rO6JVx1MLFL+W&#10;m/El8TOKtrbOU8jxwsqs8Pzd1rXrAMy8n4ZuP7mlsit7q+0WHf0GAAD//wMAUEsDBBQABgAIAAAA&#10;IQCkmlwJ4gAAAAsBAAAPAAAAZHJzL2Rvd25yZXYueG1sTI/NTsMwEITvSLyDtUjcqNPSNiHEqRAS&#10;QkgRpWkv3Nx4iaP4J4rdNrw9ywluszuj2W+LzWQNO+MYOu8EzGcJMHSNV51rBRz2L3cZsBClU9J4&#10;hwK+McCmvL4qZK78xe3wXMeWUYkLuRSgYxxyzkOj0cow8wM68r78aGWkcWy5GuWFyq3hiyRZcys7&#10;Rxe0HPBZY9PXJyug35pd1S9brD/eP191tWiG7VslxO3N9PQILOIU/8Lwi0/oUBLT0Z+cCswIWKbJ&#10;iqIksod7YJRI52vaHEms0gx4WfD/P5Q/AAAA//8DAFBLAQItABQABgAIAAAAIQC2gziS/gAAAOEB&#10;AAATAAAAAAAAAAAAAAAAAAAAAABbQ29udGVudF9UeXBlc10ueG1sUEsBAi0AFAAGAAgAAAAhADj9&#10;If/WAAAAlAEAAAsAAAAAAAAAAAAAAAAALwEAAF9yZWxzLy5yZWxzUEsBAi0AFAAGAAgAAAAhAF0Z&#10;LvO5AgAAjQUAAA4AAAAAAAAAAAAAAAAALgIAAGRycy9lMm9Eb2MueG1sUEsBAi0AFAAGAAgAAAAh&#10;AKSaXAniAAAACwEAAA8AAAAAAAAAAAAAAAAAEwUAAGRycy9kb3ducmV2LnhtbFBLBQYAAAAABAAE&#10;APMAAAAiBgAAAAA=&#10;" fillcolor="white [3201]" strokecolor="black [3213]" strokeweight="1pt">
                <v:textbox>
                  <w:txbxContent>
                    <w:p w:rsidR="00C0606C" w:rsidRDefault="00C0606C" w:rsidP="005A3586">
                      <w:pPr>
                        <w:ind w:firstLine="0"/>
                        <w:jc w:val="center"/>
                      </w:pPr>
                      <w:r>
                        <w:t xml:space="preserve">Решение о проведении аукциона </w:t>
                      </w:r>
                    </w:p>
                    <w:p w:rsidR="00C0606C" w:rsidRDefault="00C0606C" w:rsidP="005A3586">
                      <w:pPr>
                        <w:ind w:firstLine="0"/>
                        <w:jc w:val="center"/>
                      </w:pPr>
                      <w:r>
                        <w:t>Срок исполнения не более 63 дней</w:t>
                      </w:r>
                    </w:p>
                    <w:p w:rsidR="00C0606C" w:rsidRDefault="00C0606C" w:rsidP="005A3586">
                      <w:pPr>
                        <w:ind w:firstLine="0"/>
                        <w:jc w:val="center"/>
                      </w:pPr>
                    </w:p>
                  </w:txbxContent>
                </v:textbox>
                <w10:wrap anchorx="margin"/>
              </v:shape>
            </w:pict>
          </mc:Fallback>
        </mc:AlternateContent>
      </w:r>
      <w:r w:rsidR="0006676D">
        <w:rPr>
          <w:noProof/>
        </w:rPr>
        <mc:AlternateContent>
          <mc:Choice Requires="wps">
            <w:drawing>
              <wp:anchor distT="0" distB="0" distL="114300" distR="114300" simplePos="0" relativeHeight="251678720" behindDoc="0" locked="0" layoutInCell="1" allowOverlap="1" wp14:anchorId="031BC754" wp14:editId="5BBA94EA">
                <wp:simplePos x="0" y="0"/>
                <wp:positionH relativeFrom="margin">
                  <wp:align>right</wp:align>
                </wp:positionH>
                <wp:positionV relativeFrom="paragraph">
                  <wp:posOffset>3097530</wp:posOffset>
                </wp:positionV>
                <wp:extent cx="1657350" cy="171450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1657350" cy="1714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5A3586">
                            <w:pPr>
                              <w:ind w:firstLine="0"/>
                              <w:jc w:val="center"/>
                            </w:pPr>
                            <w:r>
                              <w:t xml:space="preserve">Решение о </w:t>
                            </w:r>
                            <w:r w:rsidRPr="005A3586">
                              <w:t>предварительном согласовании предоставления земельного участка</w:t>
                            </w:r>
                          </w:p>
                          <w:p w:rsidR="00C0606C" w:rsidRDefault="00C0606C" w:rsidP="005A3586">
                            <w:pPr>
                              <w:ind w:firstLine="0"/>
                              <w:jc w:val="center"/>
                            </w:pPr>
                            <w:r>
                              <w:t>Срок исполнения не более 24 дней или не более 74 дней</w:t>
                            </w:r>
                            <w:r w:rsidRPr="0006676D">
                              <w:t xml:space="preserve"> в порядке ст. 39.18 ЗК РФ</w:t>
                            </w:r>
                          </w:p>
                          <w:p w:rsidR="00C0606C" w:rsidRDefault="00C0606C" w:rsidP="005A3586">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C754" id="Блок-схема: процесс 15" o:spid="_x0000_s1032" type="#_x0000_t109" style="position:absolute;left:0;text-align:left;margin-left:79.3pt;margin-top:243.9pt;width:130.5pt;height:1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CquwIAAI0FAAAOAAAAZHJzL2Uyb0RvYy54bWysVMFu2zAMvQ/YPwi6t46zpN2COkWQosOA&#10;og3WDj0rslQbkyVNUmJnp/Ww3fcnu/SyDd0vOH80SnacrMtp2MUWRT5SJB95cloVAi2ZsbmSCY4P&#10;exgxSVWay7sEv7s5P3iJkXVEpkQoyRK8Yhafjp8/Oyn1iPVVpkTKDAIn0o5KneDMOT2KIkszVhB7&#10;qDSToOTKFMSBaO6i1JASvBci6vd6R1GpTKqNosxauD1rlHgc/HPOqLvi3DKHRILhbS58TfjO/Tca&#10;n5DRnSE6y2n7DPIPryhILiFo5+qMOIIWJv/LVZFTo6zi7pCqIlKc55SFHCCbuPckm+uMaBZygeJY&#10;3ZXJ/j+39HI5MyhPoXdDjCQpoEf11/pH/Vh/P1jfrz/XD/XP+tsI1b/Wn+rH9Zf6AW7vEVhD6Upt&#10;R+DhWs9MK1k4+jpU3BT+DxmiKpR71ZWbVQ5RuIyPhscvhtAVCrr4OB4Me6Eh0RaujXWvmSqQPySY&#10;C1VOM2LcrOl4KDlZXlgH4QG2MfeRhfRfq0SenudCBMGzik2FQUsCfHBV7JMA3I4VSB4Z+dSaZMLJ&#10;rQRrvL5lHOoFz++H6IGpW5+EUibdUetXSLD2MA4v6IDxPqBwm8e0th7GAoM7YG8f8M+IHSJEVdJ1&#10;4CKXyuxzkL7vIjf2m+ybnH36rppXgSQhMX8zV+kKiGNUM1FW0/McWnRBrJsRAyMEbYW14K7g47uW&#10;YNWeMMqU+bjv3tsDs0GLUQkjmWD7YUEMw0i8kcD5V/Fg4Gc4CIPhcR8Es6uZ72rkopgq6HIMC0jT&#10;cPT2TmyO3KjiFrbHxEcFFZEUYieYOrMRpq5ZFbB/KJtMghnMrSbuQl5r6p37Onva3VS3xOiWpw4o&#10;fqk240tGTyja2HqkVJOFUzwP/N3Wte0AzHygZ7uf/FLZlYPVdouOfwMAAP//AwBQSwMEFAAGAAgA&#10;AAAhAL89IMvfAAAACAEAAA8AAABkcnMvZG93bnJldi54bWxMj0FLw0AQhe+C/2EZwZvdNNS2pNkU&#10;EUSEYG304m2bTLMhu7Mhu23jv3c82eO893jzvnw7OSvOOIbOk4L5LAGBVPumo1bB1+fLwxpEiJoa&#10;bT2hgh8MsC1ub3KdNf5CezxXsRVcQiHTCkyMQyZlqA06HWZ+QGLv6EenI59jK5tRX7jcWZkmyVI6&#10;3RF/MHrAZ4N1X52cgn5n92W/aLH6eP9+NWVaD7u3Uqn7u+lpAyLiFP/D8Defp0PBmw7+RE0QVgGD&#10;RAWL9YoB2E6Xc1YOClaPrMgil9cAxS8AAAD//wMAUEsBAi0AFAAGAAgAAAAhALaDOJL+AAAA4QEA&#10;ABMAAAAAAAAAAAAAAAAAAAAAAFtDb250ZW50X1R5cGVzXS54bWxQSwECLQAUAAYACAAAACEAOP0h&#10;/9YAAACUAQAACwAAAAAAAAAAAAAAAAAvAQAAX3JlbHMvLnJlbHNQSwECLQAUAAYACAAAACEAxApA&#10;qrsCAACNBQAADgAAAAAAAAAAAAAAAAAuAgAAZHJzL2Uyb0RvYy54bWxQSwECLQAUAAYACAAAACEA&#10;vz0gy98AAAAIAQAADwAAAAAAAAAAAAAAAAAVBQAAZHJzL2Rvd25yZXYueG1sUEsFBgAAAAAEAAQA&#10;8wAAACEGAAAAAA==&#10;" fillcolor="white [3201]" strokecolor="black [3213]" strokeweight="1pt">
                <v:textbox>
                  <w:txbxContent>
                    <w:p w:rsidR="00C0606C" w:rsidRDefault="00C0606C" w:rsidP="005A3586">
                      <w:pPr>
                        <w:ind w:firstLine="0"/>
                        <w:jc w:val="center"/>
                      </w:pPr>
                      <w:r>
                        <w:t xml:space="preserve">Решение о </w:t>
                      </w:r>
                      <w:r w:rsidRPr="005A3586">
                        <w:t>предварительном согласовании предоставления земельного участка</w:t>
                      </w:r>
                    </w:p>
                    <w:p w:rsidR="00C0606C" w:rsidRDefault="00C0606C" w:rsidP="005A3586">
                      <w:pPr>
                        <w:ind w:firstLine="0"/>
                        <w:jc w:val="center"/>
                      </w:pPr>
                      <w:r>
                        <w:t>Срок исполнения не более 24 дней или не более 74 дней</w:t>
                      </w:r>
                      <w:r w:rsidRPr="0006676D">
                        <w:t xml:space="preserve"> в порядке ст. 39.18 ЗК РФ</w:t>
                      </w:r>
                    </w:p>
                    <w:p w:rsidR="00C0606C" w:rsidRDefault="00C0606C" w:rsidP="005A3586">
                      <w:pPr>
                        <w:ind w:firstLine="0"/>
                        <w:jc w:val="center"/>
                      </w:pPr>
                    </w:p>
                  </w:txbxContent>
                </v:textbox>
                <w10:wrap anchorx="margin"/>
              </v:shape>
            </w:pict>
          </mc:Fallback>
        </mc:AlternateContent>
      </w:r>
      <w:r w:rsidR="003F70EF">
        <w:rPr>
          <w:noProof/>
        </w:rPr>
        <mc:AlternateContent>
          <mc:Choice Requires="wps">
            <w:drawing>
              <wp:anchor distT="0" distB="0" distL="114300" distR="114300" simplePos="0" relativeHeight="251666432" behindDoc="0" locked="0" layoutInCell="1" allowOverlap="1" wp14:anchorId="340D3EE2" wp14:editId="7B32335F">
                <wp:simplePos x="0" y="0"/>
                <wp:positionH relativeFrom="margin">
                  <wp:align>left</wp:align>
                </wp:positionH>
                <wp:positionV relativeFrom="paragraph">
                  <wp:posOffset>1038225</wp:posOffset>
                </wp:positionV>
                <wp:extent cx="1905000" cy="1762125"/>
                <wp:effectExtent l="0" t="0" r="19050" b="28575"/>
                <wp:wrapNone/>
                <wp:docPr id="9" name="Блок-схема: процесс 9"/>
                <wp:cNvGraphicFramePr/>
                <a:graphic xmlns:a="http://schemas.openxmlformats.org/drawingml/2006/main">
                  <a:graphicData uri="http://schemas.microsoft.com/office/word/2010/wordprocessingShape">
                    <wps:wsp>
                      <wps:cNvSpPr/>
                      <wps:spPr>
                        <a:xfrm>
                          <a:off x="0" y="0"/>
                          <a:ext cx="1905000" cy="1762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606C" w:rsidRDefault="00C0606C" w:rsidP="003F70EF">
                            <w:pPr>
                              <w:ind w:firstLine="0"/>
                              <w:jc w:val="center"/>
                            </w:pPr>
                            <w:r>
                              <w:t xml:space="preserve">Подготовка уведомления о возврате заявления </w:t>
                            </w:r>
                            <w:r w:rsidRPr="003F70EF">
                              <w:t>о предварительном согласовании предоставления земельного участка</w:t>
                            </w:r>
                          </w:p>
                          <w:p w:rsidR="00C0606C" w:rsidRDefault="00C0606C" w:rsidP="003F70EF">
                            <w:pPr>
                              <w:ind w:firstLine="0"/>
                              <w:jc w:val="center"/>
                            </w:pPr>
                            <w:r>
                              <w:t>Срок исполнения не более 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3EE2" id="Блок-схема: процесс 9" o:spid="_x0000_s1033" type="#_x0000_t109" style="position:absolute;left:0;text-align:left;margin-left:0;margin-top:81.75pt;width:150pt;height:138.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5uQIAAIsFAAAOAAAAZHJzL2Uyb0RvYy54bWysVM1u2zAMvg/YOwi6t7aD/ixGnSJI0WFA&#10;0QZLh54VWa6NyZImKbGz03rY7nuTXXrZhu4VnDcaJTtO1uU07GKLIj9SJD/y7LwuOVoybQopEhwd&#10;hhgxQWVaiPsEv7u9PHiFkbFEpIRLwRK8Ygafj16+OKtUzAYylzxlGoETYeJKJTi3VsVBYGjOSmIO&#10;pWIClJnUJbEg6vsg1aQC7yUPBmF4ElRSp0pLyoyB24tWiUfef5Yxam+yzDCLeILhbdZ/tf/O3TcY&#10;nZH4XhOVF7R7BvmHV5SkEBC0d3VBLEELXfzlqiyolkZm9pDKMpBZVlDmc4BsovBZNrOcKOZzgeIY&#10;1ZfJ/D+39Ho51ahIEzzESJASWtR8bX40T833g/XD+nPz2PxsvsWo+bX+1DytvzSPcPuAhq5wlTIx&#10;4GdqqjvJwNFVoc506f6QH6p9sVd9sVltEYXLaBgehyH0hIIuOj0ZRINj5zXYwpU29jWTJXKHBGdc&#10;VpOcaDtt++0LTpZXxrawjbmLzIX7GsmL9LLg3AuOU2zCNVoSYIOtoy7cjhUEd8jApdYm4092xVnr&#10;9S3LoFrw/IGP7nm69UkoZcKedH65AGsHy+AFPTDaB+R285jO1sGY528PDPcB/4zYI3xUKWwPLgsh&#10;9T4H6fs+cmu/yb7N2aVv63ntKXLqEnM3c5mugDZatvNkFL0soEVXxNgp0TBA0FZYCvYGPq5rCZbd&#10;CaNc6o/77p098Bq0GFUwkAk2HxZEM4z4GwGMH0ZHR26CvXB0fDoAQe9q5rsasSgnErocwfpR1B+d&#10;veWbY6ZleQe7Y+yigooICrETTK3eCBPbLgrYPpSNx94MplYReyVmijrnrs6Odrf1HdGq46kFil/L&#10;zfCS+BlFW1uHFHK8sDIrPH+3de06ABPvp6HbTm6l7MreartDR78BAAD//wMAUEsDBBQABgAIAAAA&#10;IQDFQE533gAAAAgBAAAPAAAAZHJzL2Rvd25yZXYueG1sTI/BTsMwEETvSPyDtUjcqN02VCjEqRAS&#10;QkgRpYELNzdekij2OordNvw9ywmOOzOafVNsZ+/ECafYB9KwXCgQSE2wPbUaPt6fbu5AxGTIGhcI&#10;NXxjhG15eVGY3IYz7fFUp1ZwCcXcaOhSGnMpY9OhN3ERRiT2vsLkTeJzaqWdzJnLvZMrpTbSm574&#10;Q2dGfOywGeqj1zDs3L4ashbrt9fP565aNePupdL6+mp+uAeRcE5/YfjFZ3QomekQjmSjcBp4SGJ1&#10;s74FwfZaKVYOGrJsqUCWhfw/oPwBAAD//wMAUEsBAi0AFAAGAAgAAAAhALaDOJL+AAAA4QEAABMA&#10;AAAAAAAAAAAAAAAAAAAAAFtDb250ZW50X1R5cGVzXS54bWxQSwECLQAUAAYACAAAACEAOP0h/9YA&#10;AACUAQAACwAAAAAAAAAAAAAAAAAvAQAAX3JlbHMvLnJlbHNQSwECLQAUAAYACAAAACEAyIm5+bkC&#10;AACLBQAADgAAAAAAAAAAAAAAAAAuAgAAZHJzL2Uyb0RvYy54bWxQSwECLQAUAAYACAAAACEAxUBO&#10;d94AAAAIAQAADwAAAAAAAAAAAAAAAAATBQAAZHJzL2Rvd25yZXYueG1sUEsFBgAAAAAEAAQA8wAA&#10;AB4GAAAAAA==&#10;" fillcolor="white [3201]" strokecolor="black [3213]" strokeweight="1pt">
                <v:textbox>
                  <w:txbxContent>
                    <w:p w:rsidR="00C0606C" w:rsidRDefault="00C0606C" w:rsidP="003F70EF">
                      <w:pPr>
                        <w:ind w:firstLine="0"/>
                        <w:jc w:val="center"/>
                      </w:pPr>
                      <w:r>
                        <w:t xml:space="preserve">Подготовка уведомления о возврате заявления </w:t>
                      </w:r>
                      <w:r w:rsidRPr="003F70EF">
                        <w:t>о предварительном согласовании предоставления земельного участка</w:t>
                      </w:r>
                    </w:p>
                    <w:p w:rsidR="00C0606C" w:rsidRDefault="00C0606C" w:rsidP="003F70EF">
                      <w:pPr>
                        <w:ind w:firstLine="0"/>
                        <w:jc w:val="center"/>
                      </w:pPr>
                      <w:r>
                        <w:t>Срок исполнения не более 4 дней</w:t>
                      </w:r>
                    </w:p>
                  </w:txbxContent>
                </v:textbox>
                <w10:wrap anchorx="margin"/>
              </v:shape>
            </w:pict>
          </mc:Fallback>
        </mc:AlternateContent>
      </w:r>
    </w:p>
    <w:sectPr w:rsidR="004502D6" w:rsidSect="005D43BE">
      <w:headerReference w:type="default" r:id="rId54"/>
      <w:pgSz w:w="11900" w:h="16800"/>
      <w:pgMar w:top="1440" w:right="8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8B" w:rsidRDefault="0022078B">
      <w:r>
        <w:separator/>
      </w:r>
    </w:p>
  </w:endnote>
  <w:endnote w:type="continuationSeparator" w:id="0">
    <w:p w:rsidR="0022078B" w:rsidRDefault="0022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8B" w:rsidRDefault="0022078B">
      <w:r>
        <w:separator/>
      </w:r>
    </w:p>
  </w:footnote>
  <w:footnote w:type="continuationSeparator" w:id="0">
    <w:p w:rsidR="0022078B" w:rsidRDefault="0022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6C" w:rsidRDefault="00C0606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6"/>
    <w:rsid w:val="00041BFC"/>
    <w:rsid w:val="0004467E"/>
    <w:rsid w:val="00044841"/>
    <w:rsid w:val="0006676D"/>
    <w:rsid w:val="000B3825"/>
    <w:rsid w:val="000B5D58"/>
    <w:rsid w:val="000B79F5"/>
    <w:rsid w:val="000D417C"/>
    <w:rsid w:val="0011537F"/>
    <w:rsid w:val="0022078B"/>
    <w:rsid w:val="00237442"/>
    <w:rsid w:val="002A38A1"/>
    <w:rsid w:val="00346B37"/>
    <w:rsid w:val="003B3127"/>
    <w:rsid w:val="003D3739"/>
    <w:rsid w:val="003F70EF"/>
    <w:rsid w:val="0042018A"/>
    <w:rsid w:val="004502D6"/>
    <w:rsid w:val="00475864"/>
    <w:rsid w:val="00493D53"/>
    <w:rsid w:val="004A161D"/>
    <w:rsid w:val="00504B04"/>
    <w:rsid w:val="00552AB3"/>
    <w:rsid w:val="005778F2"/>
    <w:rsid w:val="00581712"/>
    <w:rsid w:val="005A3586"/>
    <w:rsid w:val="005B741A"/>
    <w:rsid w:val="005D43BE"/>
    <w:rsid w:val="005F5D6B"/>
    <w:rsid w:val="006666F3"/>
    <w:rsid w:val="00667229"/>
    <w:rsid w:val="006A0CA9"/>
    <w:rsid w:val="006B1842"/>
    <w:rsid w:val="00721105"/>
    <w:rsid w:val="007553F7"/>
    <w:rsid w:val="0076774B"/>
    <w:rsid w:val="007A5266"/>
    <w:rsid w:val="008F0115"/>
    <w:rsid w:val="008F1B37"/>
    <w:rsid w:val="00944430"/>
    <w:rsid w:val="00A453E4"/>
    <w:rsid w:val="00A93885"/>
    <w:rsid w:val="00AD0938"/>
    <w:rsid w:val="00B2232A"/>
    <w:rsid w:val="00BB3E84"/>
    <w:rsid w:val="00C0606C"/>
    <w:rsid w:val="00C727B4"/>
    <w:rsid w:val="00D041C9"/>
    <w:rsid w:val="00D20CF1"/>
    <w:rsid w:val="00E07518"/>
    <w:rsid w:val="00E359B9"/>
    <w:rsid w:val="00E87A3C"/>
    <w:rsid w:val="00F50773"/>
    <w:rsid w:val="00F77CF8"/>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10307-27F3-4BC8-99C0-8FC4138C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character" w:styleId="ac">
    <w:name w:val="Hyperlink"/>
    <w:basedOn w:val="a0"/>
    <w:uiPriority w:val="99"/>
    <w:unhideWhenUsed/>
    <w:rsid w:val="00E07518"/>
    <w:rPr>
      <w:color w:val="0563C1" w:themeColor="hyperlink"/>
      <w:u w:val="single"/>
    </w:rPr>
  </w:style>
  <w:style w:type="paragraph" w:styleId="ad">
    <w:name w:val="Balloon Text"/>
    <w:basedOn w:val="a"/>
    <w:link w:val="ae"/>
    <w:uiPriority w:val="99"/>
    <w:semiHidden/>
    <w:unhideWhenUsed/>
    <w:rsid w:val="005D43BE"/>
    <w:rPr>
      <w:rFonts w:ascii="Segoe UI" w:hAnsi="Segoe UI" w:cs="Segoe UI"/>
      <w:sz w:val="18"/>
      <w:szCs w:val="18"/>
    </w:rPr>
  </w:style>
  <w:style w:type="character" w:customStyle="1" w:styleId="ae">
    <w:name w:val="Текст выноски Знак"/>
    <w:basedOn w:val="a0"/>
    <w:link w:val="ad"/>
    <w:uiPriority w:val="99"/>
    <w:semiHidden/>
    <w:rsid w:val="005D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1029192&amp;sub=0" TargetMode="External"/><Relationship Id="rId18" Type="http://schemas.openxmlformats.org/officeDocument/2006/relationships/hyperlink" Target="http://internet.garant.ru/document?id=12031702&amp;sub=0" TargetMode="External"/><Relationship Id="rId26" Type="http://schemas.openxmlformats.org/officeDocument/2006/relationships/hyperlink" Target="http://internet.garant.ru/document?id=12024624&amp;sub=3932" TargetMode="External"/><Relationship Id="rId39" Type="http://schemas.openxmlformats.org/officeDocument/2006/relationships/hyperlink" Target="http://internet.garant.ru/document?id=12024624&amp;sub=2" TargetMode="External"/><Relationship Id="rId21" Type="http://schemas.openxmlformats.org/officeDocument/2006/relationships/hyperlink" Target="http://internet.garant.ru/document?id=70778720&amp;sub=0" TargetMode="External"/><Relationship Id="rId34" Type="http://schemas.openxmlformats.org/officeDocument/2006/relationships/hyperlink" Target="https://torgi.gov.ru/index.html" TargetMode="External"/><Relationship Id="rId42" Type="http://schemas.openxmlformats.org/officeDocument/2006/relationships/hyperlink" Target="http://internet.garant.ru/document?id=12024624&amp;sub=391119" TargetMode="External"/><Relationship Id="rId47" Type="http://schemas.openxmlformats.org/officeDocument/2006/relationships/hyperlink" Target="http://internet.garant.ru/document?id=12024624&amp;sub=3910210" TargetMode="External"/><Relationship Id="rId50" Type="http://schemas.openxmlformats.org/officeDocument/2006/relationships/hyperlink" Target="http://internet.garant.ru/document?id=12024624&amp;sub=395"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id=70581110&amp;sub=0" TargetMode="External"/><Relationship Id="rId17" Type="http://schemas.openxmlformats.org/officeDocument/2006/relationships/hyperlink" Target="http://internet.garant.ru/document?id=12031264&amp;sub=0" TargetMode="External"/><Relationship Id="rId25" Type="http://schemas.openxmlformats.org/officeDocument/2006/relationships/hyperlink" Target="http://internet.garant.ru/document?id=12054874&amp;sub=0" TargetMode="External"/><Relationship Id="rId33" Type="http://schemas.openxmlformats.org/officeDocument/2006/relationships/hyperlink" Target="http://www.seredskoe.ru/" TargetMode="External"/><Relationship Id="rId38" Type="http://schemas.openxmlformats.org/officeDocument/2006/relationships/hyperlink" Target="http://internet.garant.ru/document?id=12024624&amp;sub=3916" TargetMode="External"/><Relationship Id="rId46" Type="http://schemas.openxmlformats.org/officeDocument/2006/relationships/hyperlink" Target="http://internet.garant.ru/document?id=12024624&amp;sub=391811" TargetMode="External"/><Relationship Id="rId2" Type="http://schemas.openxmlformats.org/officeDocument/2006/relationships/numbering" Target="numbering.xml"/><Relationship Id="rId16" Type="http://schemas.openxmlformats.org/officeDocument/2006/relationships/hyperlink" Target="http://internet.garant.ru/document?id=12027542&amp;sub=0" TargetMode="External"/><Relationship Id="rId20" Type="http://schemas.openxmlformats.org/officeDocument/2006/relationships/hyperlink" Target="http://internet.garant.ru/document?id=99319&amp;sub=0" TargetMode="External"/><Relationship Id="rId29" Type="http://schemas.openxmlformats.org/officeDocument/2006/relationships/hyperlink" Target="http://internet.garant.ru/document?id=12024624&amp;sub=39102" TargetMode="External"/><Relationship Id="rId41" Type="http://schemas.openxmlformats.org/officeDocument/2006/relationships/hyperlink" Target="http://internet.garant.ru/document?id=12024624&amp;sub=3936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document?id=24491804&amp;sub=0" TargetMode="External"/><Relationship Id="rId32" Type="http://schemas.openxmlformats.org/officeDocument/2006/relationships/hyperlink" Target="http://internet.garant.ru/document?id=12024624&amp;sub=39205" TargetMode="External"/><Relationship Id="rId37" Type="http://schemas.openxmlformats.org/officeDocument/2006/relationships/hyperlink" Target="http://internet.garant.ru/document?id=12024624&amp;sub=3916" TargetMode="External"/><Relationship Id="rId40" Type="http://schemas.openxmlformats.org/officeDocument/2006/relationships/hyperlink" Target="http://internet.garant.ru/document?id=12024624&amp;sub=3910210" TargetMode="External"/><Relationship Id="rId45" Type="http://schemas.openxmlformats.org/officeDocument/2006/relationships/hyperlink" Target="http://internet.garant.ru/document?id=12024624&amp;sub=39118" TargetMode="External"/><Relationship Id="rId53" Type="http://schemas.openxmlformats.org/officeDocument/2006/relationships/hyperlink" Target="http://internet.garant.ru/document?id=12048567&amp;sub=0" TargetMode="External"/><Relationship Id="rId5" Type="http://schemas.openxmlformats.org/officeDocument/2006/relationships/webSettings" Target="webSettings.xml"/><Relationship Id="rId15" Type="http://schemas.openxmlformats.org/officeDocument/2006/relationships/hyperlink" Target="http://internet.garant.ru/document?id=12077515&amp;sub=0" TargetMode="External"/><Relationship Id="rId23" Type="http://schemas.openxmlformats.org/officeDocument/2006/relationships/hyperlink" Target="http://internet.garant.ru/document?id=24491476&amp;sub=0" TargetMode="External"/><Relationship Id="rId28" Type="http://schemas.openxmlformats.org/officeDocument/2006/relationships/hyperlink" Target="http://internet.garant.ru/document?id=12024624&amp;sub=3962" TargetMode="External"/><Relationship Id="rId36" Type="http://schemas.openxmlformats.org/officeDocument/2006/relationships/hyperlink" Target="http://internet.garant.ru/document?id=12024624&amp;sub=3916" TargetMode="External"/><Relationship Id="rId49" Type="http://schemas.openxmlformats.org/officeDocument/2006/relationships/hyperlink" Target="http://internet.garant.ru/document?id=12024624&amp;sub=3932" TargetMode="External"/><Relationship Id="rId57" Type="http://schemas.openxmlformats.org/officeDocument/2006/relationships/theme" Target="theme/theme1.xml"/><Relationship Id="rId10" Type="http://schemas.openxmlformats.org/officeDocument/2006/relationships/hyperlink" Target="http://internet.garant.ru/document?id=12024624&amp;sub=0" TargetMode="External"/><Relationship Id="rId19" Type="http://schemas.openxmlformats.org/officeDocument/2006/relationships/hyperlink" Target="http://internet.garant.ru/document?id=10064504&amp;sub=0" TargetMode="External"/><Relationship Id="rId31" Type="http://schemas.openxmlformats.org/officeDocument/2006/relationships/hyperlink" Target="http://internet.garant.ru/document?id=12077515&amp;sub=706" TargetMode="External"/><Relationship Id="rId44" Type="http://schemas.openxmlformats.org/officeDocument/2006/relationships/hyperlink" Target="http://internet.garant.ru/document?id=12024624&amp;sub=391144" TargetMode="External"/><Relationship Id="rId52" Type="http://schemas.openxmlformats.org/officeDocument/2006/relationships/hyperlink" Target="http://internet.garant.ru/document?id=12024624&amp;sub=39102" TargetMode="External"/><Relationship Id="rId4" Type="http://schemas.openxmlformats.org/officeDocument/2006/relationships/settings" Target="settings.xml"/><Relationship Id="rId9" Type="http://schemas.openxmlformats.org/officeDocument/2006/relationships/hyperlink" Target="http://internet.garant.ru/document?id=10064072&amp;sub=0" TargetMode="External"/><Relationship Id="rId14" Type="http://schemas.openxmlformats.org/officeDocument/2006/relationships/hyperlink" Target="http://internet.garant.ru/document?id=12054874&amp;sub=0" TargetMode="External"/><Relationship Id="rId22" Type="http://schemas.openxmlformats.org/officeDocument/2006/relationships/hyperlink" Target="http://internet.garant.ru/document?id=24433772&amp;sub=0" TargetMode="External"/><Relationship Id="rId27" Type="http://schemas.openxmlformats.org/officeDocument/2006/relationships/hyperlink" Target="http://internet.garant.ru/document?id=12024624&amp;sub=395" TargetMode="External"/><Relationship Id="rId30" Type="http://schemas.openxmlformats.org/officeDocument/2006/relationships/hyperlink" Target="http://internet.garant.ru/document?id=70778720&amp;sub=0" TargetMode="External"/><Relationship Id="rId35" Type="http://schemas.openxmlformats.org/officeDocument/2006/relationships/hyperlink" Target="http://internet.garant.ru/document?id=12024624&amp;sub=3916" TargetMode="External"/><Relationship Id="rId43" Type="http://schemas.openxmlformats.org/officeDocument/2006/relationships/hyperlink" Target="http://internet.garant.ru/document?id=12024624&amp;sub=391146" TargetMode="External"/><Relationship Id="rId48" Type="http://schemas.openxmlformats.org/officeDocument/2006/relationships/hyperlink" Target="http://internet.garant.ru/document?id=71029192&amp;sub=0" TargetMode="External"/><Relationship Id="rId56" Type="http://schemas.openxmlformats.org/officeDocument/2006/relationships/fontTable" Target="fontTable.xml"/><Relationship Id="rId8" Type="http://schemas.openxmlformats.org/officeDocument/2006/relationships/hyperlink" Target="http://www.seredskoe.ru" TargetMode="External"/><Relationship Id="rId51" Type="http://schemas.openxmlformats.org/officeDocument/2006/relationships/hyperlink" Target="http://internet.garant.ru/document?id=12024624&amp;sub=396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05BD-F798-4014-B09B-89465EA7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Ригин</dc:creator>
  <cp:keywords/>
  <dc:description>Документ экспортирован из системы ГАРАНТ</dc:description>
  <cp:lastModifiedBy>Михаил Ригин</cp:lastModifiedBy>
  <cp:revision>15</cp:revision>
  <cp:lastPrinted>2018-08-07T12:50:00Z</cp:lastPrinted>
  <dcterms:created xsi:type="dcterms:W3CDTF">2018-08-07T12:45:00Z</dcterms:created>
  <dcterms:modified xsi:type="dcterms:W3CDTF">2018-10-23T07:46:00Z</dcterms:modified>
</cp:coreProperties>
</file>