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D33122" w:rsidRDefault="00A5388A" w:rsidP="001039E3">
      <w:pPr>
        <w:jc w:val="both"/>
      </w:pPr>
      <w:r w:rsidRPr="00D33122">
        <w:t xml:space="preserve">от </w:t>
      </w:r>
      <w:r w:rsidR="00560A14">
        <w:t>19</w:t>
      </w:r>
      <w:r w:rsidR="00D33122" w:rsidRPr="00D33122">
        <w:t>.0</w:t>
      </w:r>
      <w:r w:rsidR="00560A14">
        <w:t>7</w:t>
      </w:r>
      <w:r w:rsidR="00AE198E">
        <w:t>.2018</w:t>
      </w:r>
      <w:bookmarkStart w:id="0" w:name="_GoBack"/>
      <w:bookmarkEnd w:id="0"/>
      <w:r w:rsidR="00281C16" w:rsidRPr="00D33122">
        <w:t xml:space="preserve"> г.</w:t>
      </w:r>
      <w:r w:rsidR="001039E3" w:rsidRPr="00D33122">
        <w:t xml:space="preserve">                           </w:t>
      </w:r>
      <w:r w:rsidR="00C115CD" w:rsidRPr="00D33122">
        <w:t xml:space="preserve">   </w:t>
      </w:r>
      <w:r w:rsidR="00DE5A45" w:rsidRPr="00D33122">
        <w:tab/>
      </w:r>
      <w:r w:rsidR="00DE5A45" w:rsidRPr="00D33122">
        <w:tab/>
      </w:r>
      <w:r w:rsidR="00DE5A45" w:rsidRPr="00D33122">
        <w:tab/>
      </w:r>
      <w:r w:rsidRPr="00D33122">
        <w:t>№</w:t>
      </w:r>
      <w:r w:rsidR="00377153" w:rsidRPr="00D33122">
        <w:t xml:space="preserve"> </w:t>
      </w:r>
      <w:r w:rsidR="00560A14">
        <w:t>77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Pr="008F1975" w:rsidRDefault="008F1975" w:rsidP="00727311">
      <w:pPr>
        <w:ind w:left="284" w:right="5101"/>
        <w:rPr>
          <w:szCs w:val="28"/>
        </w:rPr>
      </w:pPr>
      <w:r>
        <w:rPr>
          <w:szCs w:val="28"/>
        </w:rPr>
        <w:t>О признании аукциона несостояв</w:t>
      </w:r>
      <w:r w:rsidR="00DD134F">
        <w:rPr>
          <w:szCs w:val="28"/>
        </w:rPr>
        <w:t>ш</w:t>
      </w:r>
      <w:r>
        <w:rPr>
          <w:szCs w:val="28"/>
        </w:rPr>
        <w:t>имся</w:t>
      </w:r>
    </w:p>
    <w:p w:rsidR="00727311" w:rsidRPr="00F21C19" w:rsidRDefault="00727311" w:rsidP="00D33122">
      <w:pPr>
        <w:ind w:right="-2"/>
        <w:jc w:val="both"/>
      </w:pPr>
    </w:p>
    <w:p w:rsidR="00727311" w:rsidRPr="00F250AE" w:rsidRDefault="003E77FE" w:rsidP="00D33122">
      <w:pPr>
        <w:ind w:firstLine="709"/>
        <w:jc w:val="both"/>
      </w:pPr>
      <w:r>
        <w:rPr>
          <w:lang w:eastAsia="ar-SA"/>
        </w:rPr>
        <w:t>В соответствии со</w:t>
      </w:r>
      <w:r w:rsidR="00F250AE">
        <w:rPr>
          <w:lang w:eastAsia="ar-SA"/>
        </w:rPr>
        <w:t xml:space="preserve"> </w:t>
      </w:r>
      <w:proofErr w:type="spellStart"/>
      <w:r>
        <w:rPr>
          <w:lang w:eastAsia="ar-SA"/>
        </w:rPr>
        <w:t>ст</w:t>
      </w:r>
      <w:r w:rsidR="00F250AE">
        <w:rPr>
          <w:lang w:eastAsia="ar-SA"/>
        </w:rPr>
        <w:t>.ст</w:t>
      </w:r>
      <w:proofErr w:type="spellEnd"/>
      <w:r w:rsidR="00F250AE">
        <w:rPr>
          <w:lang w:eastAsia="ar-SA"/>
        </w:rPr>
        <w:t>.</w:t>
      </w:r>
      <w:r>
        <w:rPr>
          <w:lang w:eastAsia="ar-SA"/>
        </w:rPr>
        <w:t xml:space="preserve"> 39.11, 39.1</w:t>
      </w:r>
      <w:r w:rsidR="00F250AE">
        <w:rPr>
          <w:lang w:eastAsia="ar-SA"/>
        </w:rPr>
        <w:t xml:space="preserve">2 Земельного кодекса Российской </w:t>
      </w:r>
      <w:r>
        <w:rPr>
          <w:lang w:eastAsia="ar-SA"/>
        </w:rPr>
        <w:t xml:space="preserve">Федерации, </w:t>
      </w:r>
      <w:r w:rsidRPr="009933D4">
        <w:t>Устав</w:t>
      </w:r>
      <w:r w:rsidR="00F250AE">
        <w:t>ом</w:t>
      </w:r>
      <w:r w:rsidRPr="009933D4">
        <w:t xml:space="preserve">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>
        <w:t xml:space="preserve">, </w:t>
      </w:r>
      <w:r w:rsidR="00F250AE">
        <w:rPr>
          <w:lang w:eastAsia="ar-SA"/>
        </w:rPr>
        <w:t>протоколом №</w:t>
      </w:r>
      <w:r w:rsidR="002123E4">
        <w:rPr>
          <w:lang w:eastAsia="ar-SA"/>
        </w:rPr>
        <w:t>3</w:t>
      </w:r>
      <w:r>
        <w:rPr>
          <w:lang w:eastAsia="ar-SA"/>
        </w:rPr>
        <w:t xml:space="preserve"> от </w:t>
      </w:r>
      <w:r w:rsidR="002123E4">
        <w:rPr>
          <w:lang w:eastAsia="ar-SA"/>
        </w:rPr>
        <w:t>19</w:t>
      </w:r>
      <w:r w:rsidR="00F250AE">
        <w:rPr>
          <w:lang w:eastAsia="ar-SA"/>
        </w:rPr>
        <w:t>.0</w:t>
      </w:r>
      <w:r w:rsidR="002123E4">
        <w:rPr>
          <w:lang w:eastAsia="ar-SA"/>
        </w:rPr>
        <w:t>7</w:t>
      </w:r>
      <w:r w:rsidR="00F250AE">
        <w:rPr>
          <w:lang w:eastAsia="ar-SA"/>
        </w:rPr>
        <w:t>.2017</w:t>
      </w:r>
      <w:r>
        <w:rPr>
          <w:lang w:eastAsia="ar-SA"/>
        </w:rPr>
        <w:t xml:space="preserve"> г. </w:t>
      </w:r>
      <w:r w:rsidR="00F250AE">
        <w:rPr>
          <w:lang w:eastAsia="ar-SA"/>
        </w:rPr>
        <w:t xml:space="preserve">заседания земельной комиссии администрации Середского сельского поселения по вопросу </w:t>
      </w:r>
      <w:r>
        <w:rPr>
          <w:bCs/>
          <w:color w:val="000000"/>
        </w:rPr>
        <w:t xml:space="preserve">рассмотрения заявок на участие в открытом </w:t>
      </w:r>
      <w:r w:rsidR="00F250AE">
        <w:rPr>
          <w:bCs/>
          <w:color w:val="000000"/>
        </w:rPr>
        <w:t xml:space="preserve">по составу участников </w:t>
      </w:r>
      <w:r>
        <w:rPr>
          <w:bCs/>
          <w:color w:val="000000"/>
        </w:rPr>
        <w:t xml:space="preserve">аукционе по </w:t>
      </w:r>
      <w:r w:rsidRPr="00F250AE">
        <w:t>извещению №</w:t>
      </w:r>
      <w:r w:rsidR="00F250AE" w:rsidRPr="00F250AE">
        <w:t xml:space="preserve"> </w:t>
      </w:r>
      <w:r w:rsidR="002123E4" w:rsidRPr="002123E4">
        <w:t>090618/0344411/02</w:t>
      </w:r>
      <w:r w:rsidR="002740DE" w:rsidRPr="00F250AE"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3E77FE" w:rsidRDefault="003E77FE" w:rsidP="003E77FE">
      <w:pPr>
        <w:suppressAutoHyphens/>
        <w:ind w:firstLine="708"/>
        <w:jc w:val="both"/>
        <w:rPr>
          <w:lang w:eastAsia="ar-SA"/>
        </w:rPr>
      </w:pPr>
    </w:p>
    <w:p w:rsidR="003E77FE" w:rsidRDefault="003E77FE" w:rsidP="00560A14">
      <w:pPr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>1.</w:t>
      </w:r>
      <w:r w:rsidRPr="003E77FE">
        <w:rPr>
          <w:lang w:eastAsia="ar-SA"/>
        </w:rPr>
        <w:t xml:space="preserve"> </w:t>
      </w:r>
      <w:r>
        <w:rPr>
          <w:lang w:eastAsia="ar-SA"/>
        </w:rPr>
        <w:t>Признать аукцион</w:t>
      </w:r>
      <w:r w:rsidR="007F229E">
        <w:rPr>
          <w:lang w:eastAsia="ar-SA"/>
        </w:rPr>
        <w:t>:</w:t>
      </w:r>
    </w:p>
    <w:p w:rsidR="003E77FE" w:rsidRPr="00F250AE" w:rsidRDefault="003E77FE" w:rsidP="00560A14">
      <w:pPr>
        <w:suppressAutoHyphens/>
        <w:ind w:firstLine="426"/>
        <w:jc w:val="both"/>
      </w:pPr>
      <w:r w:rsidRPr="00F250AE">
        <w:rPr>
          <w:lang w:eastAsia="ar-SA"/>
        </w:rPr>
        <w:t xml:space="preserve">1.1. </w:t>
      </w:r>
      <w:r w:rsidRPr="00F250AE">
        <w:t>по лоту №1</w:t>
      </w:r>
      <w:r w:rsidR="004D5D86" w:rsidRPr="00F250AE">
        <w:t>,</w:t>
      </w:r>
      <w:r w:rsidRPr="00F250AE">
        <w:t xml:space="preserve"> </w:t>
      </w:r>
      <w:r w:rsidR="004D5D86" w:rsidRPr="00F250AE">
        <w:t xml:space="preserve">на право заключения договора </w:t>
      </w:r>
      <w:r w:rsidR="00560A14">
        <w:t>купли-продажи</w:t>
      </w:r>
      <w:r w:rsidR="004D5D86" w:rsidRPr="00F250AE">
        <w:t xml:space="preserve"> на </w:t>
      </w:r>
      <w:r w:rsidR="008F1975" w:rsidRPr="00F250AE">
        <w:t>земельный участо</w:t>
      </w:r>
      <w:r w:rsidR="00560A14">
        <w:t xml:space="preserve">к из земель населенных пунктов, </w:t>
      </w:r>
      <w:r w:rsidR="00560A14" w:rsidRPr="00560A14">
        <w:t xml:space="preserve">с разрешенным использованием: для ведения личного подсобного хозяйства, кадастровым номером 76:05:150101:9047, площадью 1397 </w:t>
      </w:r>
      <w:proofErr w:type="spellStart"/>
      <w:r w:rsidR="00560A14" w:rsidRPr="00560A14">
        <w:t>кв.м</w:t>
      </w:r>
      <w:proofErr w:type="spellEnd"/>
      <w:r w:rsidR="00560A14" w:rsidRPr="00560A14">
        <w:t xml:space="preserve">, расположенный Ярославская область, р-н </w:t>
      </w:r>
      <w:proofErr w:type="spellStart"/>
      <w:r w:rsidR="00560A14" w:rsidRPr="00560A14">
        <w:t>Даниловский</w:t>
      </w:r>
      <w:proofErr w:type="spellEnd"/>
      <w:r w:rsidR="00560A14" w:rsidRPr="00560A14">
        <w:t xml:space="preserve">, с/о </w:t>
      </w:r>
      <w:proofErr w:type="spellStart"/>
      <w:r w:rsidR="00560A14" w:rsidRPr="00560A14">
        <w:t>Середской</w:t>
      </w:r>
      <w:proofErr w:type="spellEnd"/>
      <w:r w:rsidR="00560A14" w:rsidRPr="00560A14">
        <w:t>, с. Середа</w:t>
      </w:r>
      <w:r w:rsidR="00560A14">
        <w:t>,</w:t>
      </w:r>
      <w:r w:rsidR="00560A14" w:rsidRPr="00F250AE">
        <w:t xml:space="preserve"> </w:t>
      </w:r>
      <w:r w:rsidRPr="00F250AE">
        <w:t>несостоявшимся</w:t>
      </w:r>
      <w:r w:rsidR="000C1DB5" w:rsidRPr="00F250AE">
        <w:t xml:space="preserve"> в виду поступления </w:t>
      </w:r>
      <w:r w:rsidR="008F1975" w:rsidRPr="00F250AE">
        <w:t>единственной</w:t>
      </w:r>
      <w:r w:rsidR="000C1DB5" w:rsidRPr="00F250AE">
        <w:t xml:space="preserve"> заявки</w:t>
      </w:r>
      <w:r w:rsidRPr="00F250AE">
        <w:t>;</w:t>
      </w:r>
    </w:p>
    <w:p w:rsidR="00DD134F" w:rsidRPr="00F250AE" w:rsidRDefault="003E77FE" w:rsidP="00560A14">
      <w:pPr>
        <w:suppressAutoHyphens/>
        <w:ind w:firstLine="426"/>
        <w:jc w:val="both"/>
      </w:pPr>
      <w:r w:rsidRPr="00F250AE">
        <w:t>1.2</w:t>
      </w:r>
      <w:r w:rsidR="007F229E" w:rsidRPr="00F250AE">
        <w:rPr>
          <w:rFonts w:ascii="Arial" w:hAnsi="Arial" w:cs="Arial"/>
          <w:color w:val="7F7F7F"/>
          <w:shd w:val="clear" w:color="auto" w:fill="F2F2F2"/>
        </w:rPr>
        <w:t xml:space="preserve"> </w:t>
      </w:r>
      <w:r w:rsidRPr="00F250AE">
        <w:t>по лоту №</w:t>
      </w:r>
      <w:r w:rsidR="00F250AE" w:rsidRPr="00F250AE">
        <w:t>2</w:t>
      </w:r>
      <w:r w:rsidR="004D5D86" w:rsidRPr="00F250AE">
        <w:t xml:space="preserve">, </w:t>
      </w:r>
      <w:r w:rsidR="00560A14" w:rsidRPr="00560A14">
        <w:t xml:space="preserve">на право заключения договора купли-продажи на земельный участок из земель населенных пунктов, с разрешенным использованием: для ведения приусадебного хозяйства, кадастровым номером 76:05:150101:9161, площадью 1500 </w:t>
      </w:r>
      <w:proofErr w:type="spellStart"/>
      <w:r w:rsidR="00560A14" w:rsidRPr="00560A14">
        <w:t>кв.м</w:t>
      </w:r>
      <w:proofErr w:type="spellEnd"/>
      <w:r w:rsidR="00560A14" w:rsidRPr="00560A14">
        <w:t xml:space="preserve">, расположенный Ярославская область, р-н </w:t>
      </w:r>
      <w:proofErr w:type="spellStart"/>
      <w:r w:rsidR="00560A14" w:rsidRPr="00560A14">
        <w:t>Даниловский</w:t>
      </w:r>
      <w:proofErr w:type="spellEnd"/>
      <w:r w:rsidR="00560A14" w:rsidRPr="00560A14">
        <w:t xml:space="preserve">, с/о </w:t>
      </w:r>
      <w:proofErr w:type="spellStart"/>
      <w:r w:rsidR="00560A14" w:rsidRPr="00560A14">
        <w:t>Середской</w:t>
      </w:r>
      <w:proofErr w:type="spellEnd"/>
      <w:r w:rsidR="00560A14" w:rsidRPr="00560A14">
        <w:t>, с. Середа</w:t>
      </w:r>
      <w:r w:rsidR="00560A14">
        <w:t>.</w:t>
      </w:r>
    </w:p>
    <w:p w:rsidR="00727311" w:rsidRPr="00560A14" w:rsidRDefault="00727311" w:rsidP="00560A14">
      <w:pPr>
        <w:pStyle w:val="a9"/>
        <w:numPr>
          <w:ilvl w:val="0"/>
          <w:numId w:val="34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color w:val="000000"/>
          <w:szCs w:val="28"/>
        </w:rPr>
      </w:pPr>
      <w:r w:rsidRPr="00560A14">
        <w:rPr>
          <w:color w:val="000000"/>
          <w:szCs w:val="28"/>
        </w:rPr>
        <w:t>Контроль за исполнением настояще</w:t>
      </w:r>
      <w:r w:rsidR="002375A2" w:rsidRPr="00560A14">
        <w:rPr>
          <w:color w:val="000000"/>
          <w:szCs w:val="28"/>
        </w:rPr>
        <w:t>го постановления</w:t>
      </w:r>
      <w:r w:rsidRPr="00560A14">
        <w:rPr>
          <w:color w:val="000000"/>
          <w:szCs w:val="28"/>
        </w:rPr>
        <w:t xml:space="preserve"> </w:t>
      </w:r>
      <w:r w:rsidR="00B70BBA" w:rsidRPr="00560A14">
        <w:rPr>
          <w:color w:val="000000"/>
          <w:szCs w:val="28"/>
        </w:rPr>
        <w:t>оставляю за собой</w:t>
      </w:r>
      <w:r w:rsidR="007F229E" w:rsidRPr="00560A14">
        <w:rPr>
          <w:color w:val="000000"/>
          <w:szCs w:val="28"/>
        </w:rPr>
        <w:t>.</w:t>
      </w:r>
    </w:p>
    <w:p w:rsidR="00727311" w:rsidRPr="00B26869" w:rsidRDefault="002375A2" w:rsidP="00560A14">
      <w:pPr>
        <w:pStyle w:val="a9"/>
        <w:numPr>
          <w:ilvl w:val="0"/>
          <w:numId w:val="34"/>
        </w:numPr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color w:val="000000"/>
          <w:szCs w:val="28"/>
        </w:rPr>
      </w:pPr>
      <w:r w:rsidRPr="00B26869">
        <w:rPr>
          <w:color w:val="000000"/>
          <w:szCs w:val="28"/>
        </w:rPr>
        <w:t xml:space="preserve">Постановление </w:t>
      </w:r>
      <w:r w:rsidR="00727311" w:rsidRPr="00B26869">
        <w:rPr>
          <w:color w:val="000000"/>
          <w:szCs w:val="28"/>
        </w:rPr>
        <w:t>вступает в силу с момента подписания.</w:t>
      </w:r>
    </w:p>
    <w:p w:rsidR="007E2567" w:rsidRDefault="007E2567" w:rsidP="00D33122">
      <w:pPr>
        <w:jc w:val="both"/>
        <w:rPr>
          <w:color w:val="000000"/>
          <w:szCs w:val="28"/>
        </w:rPr>
      </w:pPr>
    </w:p>
    <w:p w:rsidR="000131F9" w:rsidRDefault="00737304" w:rsidP="00D33122">
      <w:pPr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>. г</w:t>
      </w:r>
      <w:r w:rsidR="00EE0309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D35783">
        <w:rPr>
          <w:color w:val="000000"/>
          <w:szCs w:val="28"/>
        </w:rPr>
        <w:t xml:space="preserve"> </w:t>
      </w:r>
      <w:proofErr w:type="spellStart"/>
      <w:r w:rsidR="00D35783">
        <w:rPr>
          <w:color w:val="000000"/>
          <w:szCs w:val="28"/>
        </w:rPr>
        <w:t>Середского</w:t>
      </w:r>
      <w:proofErr w:type="spellEnd"/>
      <w:r w:rsidR="00D35783">
        <w:rPr>
          <w:color w:val="000000"/>
          <w:szCs w:val="28"/>
        </w:rPr>
        <w:t xml:space="preserve"> </w:t>
      </w:r>
    </w:p>
    <w:p w:rsidR="00B70BBA" w:rsidRDefault="00D35783" w:rsidP="00D33122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EE0309">
        <w:rPr>
          <w:color w:val="000000"/>
          <w:szCs w:val="28"/>
        </w:rPr>
        <w:t xml:space="preserve">             </w:t>
      </w:r>
      <w:r w:rsidR="00737304">
        <w:rPr>
          <w:color w:val="000000"/>
          <w:szCs w:val="28"/>
        </w:rPr>
        <w:t xml:space="preserve">    </w:t>
      </w:r>
      <w:r w:rsidR="00EE0309">
        <w:rPr>
          <w:color w:val="000000"/>
          <w:szCs w:val="28"/>
        </w:rPr>
        <w:t xml:space="preserve">    </w:t>
      </w:r>
      <w:r w:rsidR="00737304">
        <w:rPr>
          <w:color w:val="000000"/>
          <w:szCs w:val="28"/>
        </w:rPr>
        <w:t>Л.В. Викторова</w:t>
      </w:r>
    </w:p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64BEA"/>
    <w:multiLevelType w:val="hybridMultilevel"/>
    <w:tmpl w:val="EFB814C6"/>
    <w:lvl w:ilvl="0" w:tplc="DCF64AF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2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5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81B6911"/>
    <w:multiLevelType w:val="hybridMultilevel"/>
    <w:tmpl w:val="97A6634C"/>
    <w:lvl w:ilvl="0" w:tplc="29E2320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3E4094E"/>
    <w:multiLevelType w:val="hybridMultilevel"/>
    <w:tmpl w:val="408A79CA"/>
    <w:lvl w:ilvl="0" w:tplc="C1C0717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6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1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9EC1E31"/>
    <w:multiLevelType w:val="hybridMultilevel"/>
    <w:tmpl w:val="19C26C64"/>
    <w:lvl w:ilvl="0" w:tplc="6742D40A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15"/>
  </w:num>
  <w:num w:numId="8">
    <w:abstractNumId w:val="5"/>
  </w:num>
  <w:num w:numId="9">
    <w:abstractNumId w:val="31"/>
  </w:num>
  <w:num w:numId="10">
    <w:abstractNumId w:val="29"/>
  </w:num>
  <w:num w:numId="11">
    <w:abstractNumId w:val="23"/>
  </w:num>
  <w:num w:numId="12">
    <w:abstractNumId w:val="19"/>
  </w:num>
  <w:num w:numId="13">
    <w:abstractNumId w:val="26"/>
  </w:num>
  <w:num w:numId="14">
    <w:abstractNumId w:val="20"/>
  </w:num>
  <w:num w:numId="15">
    <w:abstractNumId w:val="0"/>
  </w:num>
  <w:num w:numId="16">
    <w:abstractNumId w:val="13"/>
  </w:num>
  <w:num w:numId="17">
    <w:abstractNumId w:val="3"/>
  </w:num>
  <w:num w:numId="18">
    <w:abstractNumId w:val="25"/>
  </w:num>
  <w:num w:numId="19">
    <w:abstractNumId w:val="16"/>
  </w:num>
  <w:num w:numId="20">
    <w:abstractNumId w:val="6"/>
  </w:num>
  <w:num w:numId="21">
    <w:abstractNumId w:val="17"/>
  </w:num>
  <w:num w:numId="22">
    <w:abstractNumId w:val="14"/>
  </w:num>
  <w:num w:numId="23">
    <w:abstractNumId w:val="10"/>
  </w:num>
  <w:num w:numId="24">
    <w:abstractNumId w:val="28"/>
  </w:num>
  <w:num w:numId="25">
    <w:abstractNumId w:val="27"/>
  </w:num>
  <w:num w:numId="26">
    <w:abstractNumId w:val="22"/>
  </w:num>
  <w:num w:numId="27">
    <w:abstractNumId w:val="33"/>
  </w:num>
  <w:num w:numId="28">
    <w:abstractNumId w:val="24"/>
  </w:num>
  <w:num w:numId="29">
    <w:abstractNumId w:val="2"/>
  </w:num>
  <w:num w:numId="30">
    <w:abstractNumId w:val="30"/>
  </w:num>
  <w:num w:numId="31">
    <w:abstractNumId w:val="32"/>
  </w:num>
  <w:num w:numId="32">
    <w:abstractNumId w:val="21"/>
  </w:num>
  <w:num w:numId="33">
    <w:abstractNumId w:val="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665FA"/>
    <w:rsid w:val="00074D25"/>
    <w:rsid w:val="000758AA"/>
    <w:rsid w:val="00076881"/>
    <w:rsid w:val="0008067A"/>
    <w:rsid w:val="00082341"/>
    <w:rsid w:val="00083A2D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1DB5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2AC3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969EE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23E4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5D10"/>
    <w:rsid w:val="0027678F"/>
    <w:rsid w:val="0027693E"/>
    <w:rsid w:val="0028060D"/>
    <w:rsid w:val="0028162B"/>
    <w:rsid w:val="00281C16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03E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21EE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0A8D"/>
    <w:rsid w:val="003D29F4"/>
    <w:rsid w:val="003D3EBF"/>
    <w:rsid w:val="003D4875"/>
    <w:rsid w:val="003D540C"/>
    <w:rsid w:val="003E2ADF"/>
    <w:rsid w:val="003E2D11"/>
    <w:rsid w:val="003E77FE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A6B5E"/>
    <w:rsid w:val="004B19F4"/>
    <w:rsid w:val="004B48FE"/>
    <w:rsid w:val="004B7607"/>
    <w:rsid w:val="004C2074"/>
    <w:rsid w:val="004C6C06"/>
    <w:rsid w:val="004D318C"/>
    <w:rsid w:val="004D5D86"/>
    <w:rsid w:val="004E23D9"/>
    <w:rsid w:val="004E52F1"/>
    <w:rsid w:val="004E7E55"/>
    <w:rsid w:val="004F3B9C"/>
    <w:rsid w:val="005005BA"/>
    <w:rsid w:val="005031BC"/>
    <w:rsid w:val="0050724D"/>
    <w:rsid w:val="00507FAF"/>
    <w:rsid w:val="00513D46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0A14"/>
    <w:rsid w:val="0056433F"/>
    <w:rsid w:val="00564A0A"/>
    <w:rsid w:val="00571A2B"/>
    <w:rsid w:val="00571FE1"/>
    <w:rsid w:val="00575478"/>
    <w:rsid w:val="005775F9"/>
    <w:rsid w:val="00581024"/>
    <w:rsid w:val="005906A5"/>
    <w:rsid w:val="0059161D"/>
    <w:rsid w:val="005970BC"/>
    <w:rsid w:val="005A22A0"/>
    <w:rsid w:val="005A3D49"/>
    <w:rsid w:val="005A4286"/>
    <w:rsid w:val="005A779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20EE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4933"/>
    <w:rsid w:val="00655AAF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B7706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304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75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3521"/>
    <w:rsid w:val="007E4837"/>
    <w:rsid w:val="007E6860"/>
    <w:rsid w:val="007F19CC"/>
    <w:rsid w:val="007F229E"/>
    <w:rsid w:val="007F24C9"/>
    <w:rsid w:val="007F6524"/>
    <w:rsid w:val="00800058"/>
    <w:rsid w:val="00801236"/>
    <w:rsid w:val="008054FF"/>
    <w:rsid w:val="00811988"/>
    <w:rsid w:val="00813BDB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830"/>
    <w:rsid w:val="008D4EE5"/>
    <w:rsid w:val="008E2A24"/>
    <w:rsid w:val="008E7B75"/>
    <w:rsid w:val="008F1975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974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198E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686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3F9D"/>
    <w:rsid w:val="00C177BE"/>
    <w:rsid w:val="00C17BBC"/>
    <w:rsid w:val="00C21633"/>
    <w:rsid w:val="00C224C6"/>
    <w:rsid w:val="00C24CFF"/>
    <w:rsid w:val="00C32281"/>
    <w:rsid w:val="00C367B4"/>
    <w:rsid w:val="00C379A8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860FC"/>
    <w:rsid w:val="00C93E1B"/>
    <w:rsid w:val="00CA3551"/>
    <w:rsid w:val="00CB3292"/>
    <w:rsid w:val="00CB3905"/>
    <w:rsid w:val="00CC1213"/>
    <w:rsid w:val="00CC1B99"/>
    <w:rsid w:val="00CC51B0"/>
    <w:rsid w:val="00CD1C19"/>
    <w:rsid w:val="00CD41B3"/>
    <w:rsid w:val="00CE113E"/>
    <w:rsid w:val="00CE11FC"/>
    <w:rsid w:val="00CE441D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CF1"/>
    <w:rsid w:val="00D17FAE"/>
    <w:rsid w:val="00D20003"/>
    <w:rsid w:val="00D20294"/>
    <w:rsid w:val="00D260E6"/>
    <w:rsid w:val="00D26B45"/>
    <w:rsid w:val="00D270F2"/>
    <w:rsid w:val="00D3312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B6598"/>
    <w:rsid w:val="00DC2277"/>
    <w:rsid w:val="00DC6B7B"/>
    <w:rsid w:val="00DC6DE1"/>
    <w:rsid w:val="00DC7F95"/>
    <w:rsid w:val="00DD134F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39E0"/>
    <w:rsid w:val="00E046AE"/>
    <w:rsid w:val="00E04B13"/>
    <w:rsid w:val="00E07C18"/>
    <w:rsid w:val="00E10797"/>
    <w:rsid w:val="00E11E1D"/>
    <w:rsid w:val="00E13263"/>
    <w:rsid w:val="00E14BC5"/>
    <w:rsid w:val="00E2322D"/>
    <w:rsid w:val="00E2390C"/>
    <w:rsid w:val="00E260F4"/>
    <w:rsid w:val="00E363F9"/>
    <w:rsid w:val="00E364AD"/>
    <w:rsid w:val="00E414A9"/>
    <w:rsid w:val="00E422E0"/>
    <w:rsid w:val="00E427F7"/>
    <w:rsid w:val="00E44E1D"/>
    <w:rsid w:val="00E45086"/>
    <w:rsid w:val="00E46782"/>
    <w:rsid w:val="00E47F8D"/>
    <w:rsid w:val="00E50C06"/>
    <w:rsid w:val="00E52801"/>
    <w:rsid w:val="00E53120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30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0AE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14E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  <w:style w:type="paragraph" w:styleId="a9">
    <w:name w:val="List Paragraph"/>
    <w:basedOn w:val="a"/>
    <w:uiPriority w:val="34"/>
    <w:qFormat/>
    <w:rsid w:val="007F229E"/>
    <w:pPr>
      <w:ind w:left="720"/>
      <w:contextualSpacing/>
    </w:pPr>
  </w:style>
  <w:style w:type="character" w:styleId="aa">
    <w:name w:val="Emphasis"/>
    <w:basedOn w:val="a0"/>
    <w:uiPriority w:val="20"/>
    <w:qFormat/>
    <w:rsid w:val="00F25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0922-CAB3-4C64-BEEC-3A00B7C3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4</cp:revision>
  <cp:lastPrinted>2018-07-19T07:40:00Z</cp:lastPrinted>
  <dcterms:created xsi:type="dcterms:W3CDTF">2018-07-19T07:34:00Z</dcterms:created>
  <dcterms:modified xsi:type="dcterms:W3CDTF">2018-07-23T06:19:00Z</dcterms:modified>
</cp:coreProperties>
</file>