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38" w:rsidRPr="00253BDD" w:rsidRDefault="009A3838" w:rsidP="009A3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</w:t>
      </w:r>
    </w:p>
    <w:p w:rsidR="009A3838" w:rsidRPr="00253BDD" w:rsidRDefault="009A3838" w:rsidP="009A3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9A3838" w:rsidRPr="00BD37C3" w:rsidRDefault="009A3838" w:rsidP="009A383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A3838" w:rsidRPr="00FE28F7" w:rsidRDefault="009A3838" w:rsidP="009A383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0211D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05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410BF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0211D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40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A91EF7" w:rsidRDefault="00A91EF7"/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месячника </w:t>
      </w:r>
      <w:proofErr w:type="gramStart"/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Даниловского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области»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Pr="00C94F24" w:rsidRDefault="009A3838" w:rsidP="009A383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Распоряжением Губернатора Ярославской области от </w:t>
      </w:r>
      <w:r w:rsidR="00DE2E99">
        <w:rPr>
          <w:rFonts w:ascii="Times New Roman" w:eastAsia="Times New Roman" w:hAnsi="Times New Roman" w:cs="Times New Roman"/>
          <w:sz w:val="28"/>
          <w:szCs w:val="20"/>
          <w:lang w:eastAsia="ar-SA"/>
        </w:rPr>
        <w:t>13.03.2019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DE2E99">
        <w:rPr>
          <w:rFonts w:ascii="Times New Roman" w:eastAsia="Times New Roman" w:hAnsi="Times New Roman" w:cs="Times New Roman"/>
          <w:sz w:val="28"/>
          <w:szCs w:val="20"/>
          <w:lang w:eastAsia="ar-SA"/>
        </w:rPr>
        <w:t>037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стабилизации обстановки с 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ожарами на территории поселения,</w:t>
      </w:r>
      <w:proofErr w:type="gramEnd"/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Pr="009A3838" w:rsidRDefault="000E4AE2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9A3838" w:rsidRPr="009A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Default="009A3838" w:rsidP="009A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190A5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2019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мая 2019 года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МР Ярославской области.</w:t>
      </w:r>
    </w:p>
    <w:p w:rsidR="009A3838" w:rsidRDefault="009A3838" w:rsidP="009A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 подготовке и проведению месячника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№1).</w:t>
      </w:r>
    </w:p>
    <w:p w:rsidR="00443D90" w:rsidRDefault="00443D90" w:rsidP="00443D90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Специалисту администрации Середского сельского поселения </w:t>
      </w:r>
      <w:r w:rsidR="00190A55">
        <w:rPr>
          <w:rFonts w:ascii="Times New Roman" w:eastAsia="Times New Roman" w:hAnsi="Times New Roman" w:cs="Times New Roman"/>
          <w:sz w:val="28"/>
          <w:szCs w:val="20"/>
          <w:lang w:eastAsia="ar-SA"/>
        </w:rPr>
        <w:t>Петров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ой</w:t>
      </w:r>
      <w:r w:rsidR="00190A5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Е.П</w:t>
      </w:r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>. организовать проведение мероприятий месячника в соответствии с планом.</w:t>
      </w:r>
    </w:p>
    <w:p w:rsidR="00443D90" w:rsidRPr="00443D90" w:rsidRDefault="00443D90" w:rsidP="00443D90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постановления оставляю за собой.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Pr="009A3838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А.Е.</w:t>
      </w:r>
      <w:r w:rsidR="0002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hyperlink w:anchor="sub_0" w:history="1">
        <w:r w:rsidRPr="009A383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администрации </w:t>
      </w:r>
    </w:p>
    <w:p w:rsidR="009A3838" w:rsidRPr="009A3838" w:rsidRDefault="00AC211D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Середского</w:t>
      </w:r>
      <w:r w:rsidR="009A3838"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Даниловского</w:t>
      </w:r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Ярославского области</w:t>
      </w:r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0211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05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.04.201</w:t>
      </w:r>
      <w:r w:rsidR="000211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 № </w:t>
      </w:r>
      <w:r w:rsidR="000211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40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подготовке и проведению месячника пожарной безопасности на территории </w:t>
      </w:r>
      <w:r w:rsidR="0044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tbl>
      <w:tblPr>
        <w:tblW w:w="101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3621"/>
      </w:tblGrid>
      <w:tr w:rsidR="00374FA7" w:rsidRPr="009A3838" w:rsidTr="00AF2FDA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срок проведения мероприятий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проведение мероприятий</w:t>
            </w:r>
          </w:p>
        </w:tc>
      </w:tr>
      <w:tr w:rsidR="00374FA7" w:rsidRPr="009A3838" w:rsidTr="00CC642E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нормативно – правового акта о проведении месячника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</w:t>
            </w:r>
            <w:r w:rsidR="00190A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апреля 201</w:t>
            </w:r>
            <w:r w:rsidR="00190A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 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374FA7" w:rsidRPr="009A3838" w:rsidTr="000114D3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противопожарной пропаганды среди населения, в организациях, ведущих хозяйственную деятельность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DC3B2F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394" w:type="dxa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проверки противопожарного состояния населённых пунктов, в первую очередь примыкающих к лесным массивам, их готовности к весенне-летнему пожароопасному периоду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860620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4394" w:type="dxa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lang w:eastAsia="ru-RU"/>
              </w:rPr>
              <w:t>Устройство противопожарных защитных полос (опашки населенных пунктов)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9829EC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проверки </w:t>
            </w: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состояния источников забора воды</w:t>
            </w:r>
            <w:proofErr w:type="gramEnd"/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пожаротушения в каждом населенном пункте на территории поселения, с расстановкой указателей «Место забора воды» (проживающих свыше 50 человек).   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EA7A15" w:rsidRPr="009A3838" w:rsidTr="000E4AE2">
        <w:trPr>
          <w:trHeight w:val="844"/>
        </w:trPr>
        <w:tc>
          <w:tcPr>
            <w:tcW w:w="568" w:type="dxa"/>
            <w:vAlign w:val="center"/>
          </w:tcPr>
          <w:p w:rsidR="00EA7A15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4394" w:type="dxa"/>
            <w:vAlign w:val="center"/>
          </w:tcPr>
          <w:p w:rsidR="00EA7A15" w:rsidRDefault="00EA7A15" w:rsidP="000E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работы по ликвидации несанкционированных свалок, уборке территории от сухой травы, мусора. </w:t>
            </w:r>
          </w:p>
        </w:tc>
        <w:tc>
          <w:tcPr>
            <w:tcW w:w="1560" w:type="dxa"/>
            <w:vAlign w:val="center"/>
          </w:tcPr>
          <w:p w:rsidR="00EA7A15" w:rsidRPr="009A3838" w:rsidRDefault="00EA7A15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EA7A15" w:rsidRPr="009A3838" w:rsidRDefault="00AF233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Заместитель Главы</w:t>
            </w:r>
            <w:r w:rsidR="00EA7A15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A7A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="00EA7A15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  <w:bookmarkStart w:id="0" w:name="_GoBack"/>
            <w:bookmarkEnd w:id="0"/>
          </w:p>
        </w:tc>
      </w:tr>
      <w:tr w:rsidR="008A4FB1" w:rsidRPr="009A3838" w:rsidTr="009829EC">
        <w:tc>
          <w:tcPr>
            <w:tcW w:w="568" w:type="dxa"/>
            <w:vAlign w:val="center"/>
          </w:tcPr>
          <w:p w:rsidR="008A4FB1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8A4FB1" w:rsidRDefault="008A4FB1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Организовать проведение тренировок по эвакуации на объектах</w:t>
            </w:r>
            <w:r w:rsidR="00AF23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массовым пребыванием людей.</w:t>
            </w:r>
          </w:p>
        </w:tc>
        <w:tc>
          <w:tcPr>
            <w:tcW w:w="1560" w:type="dxa"/>
            <w:vAlign w:val="center"/>
          </w:tcPr>
          <w:p w:rsidR="008A4FB1" w:rsidRPr="009A3838" w:rsidRDefault="008A4FB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8A4FB1" w:rsidRPr="009A3838" w:rsidRDefault="008A4FB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C87197">
        <w:tc>
          <w:tcPr>
            <w:tcW w:w="568" w:type="dxa"/>
            <w:vAlign w:val="center"/>
          </w:tcPr>
          <w:p w:rsidR="00374FA7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374FA7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AC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работы по организации деятельности добровольных пожарных дружин на территории </w:t>
            </w:r>
            <w:r w:rsidR="00AC2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8A4FB1" w:rsidRPr="009A3838" w:rsidTr="000E4AE2">
        <w:trPr>
          <w:trHeight w:val="967"/>
        </w:trPr>
        <w:tc>
          <w:tcPr>
            <w:tcW w:w="568" w:type="dxa"/>
            <w:vAlign w:val="center"/>
          </w:tcPr>
          <w:p w:rsidR="008A4FB1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4394" w:type="dxa"/>
            <w:vAlign w:val="center"/>
          </w:tcPr>
          <w:p w:rsidR="008A4FB1" w:rsidRPr="00374FA7" w:rsidRDefault="008A4FB1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Подведение итогов проведения месячника пожарной безопасности</w:t>
            </w:r>
          </w:p>
        </w:tc>
        <w:tc>
          <w:tcPr>
            <w:tcW w:w="1560" w:type="dxa"/>
            <w:vAlign w:val="center"/>
          </w:tcPr>
          <w:p w:rsidR="008A4FB1" w:rsidRPr="009A3838" w:rsidRDefault="00190A5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15 мая 2019</w:t>
            </w:r>
            <w:r w:rsid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3621" w:type="dxa"/>
            <w:vAlign w:val="center"/>
          </w:tcPr>
          <w:p w:rsidR="008A4FB1" w:rsidRDefault="008A4FB1" w:rsidP="008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СП, специалист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</w:tbl>
    <w:p w:rsidR="009A3838" w:rsidRDefault="009A3838"/>
    <w:sectPr w:rsidR="009A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CDD"/>
    <w:multiLevelType w:val="hybridMultilevel"/>
    <w:tmpl w:val="50680414"/>
    <w:lvl w:ilvl="0" w:tplc="B3A427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8"/>
    <w:rsid w:val="000211DA"/>
    <w:rsid w:val="000E4AE2"/>
    <w:rsid w:val="00190A55"/>
    <w:rsid w:val="00374FA7"/>
    <w:rsid w:val="00410BFD"/>
    <w:rsid w:val="00443D90"/>
    <w:rsid w:val="00677CA6"/>
    <w:rsid w:val="008A4FB1"/>
    <w:rsid w:val="009627F6"/>
    <w:rsid w:val="009A3838"/>
    <w:rsid w:val="00A91EF7"/>
    <w:rsid w:val="00AC211D"/>
    <w:rsid w:val="00AF2331"/>
    <w:rsid w:val="00DE2E99"/>
    <w:rsid w:val="00E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17</cp:revision>
  <cp:lastPrinted>2019-04-03T11:51:00Z</cp:lastPrinted>
  <dcterms:created xsi:type="dcterms:W3CDTF">2018-04-10T10:28:00Z</dcterms:created>
  <dcterms:modified xsi:type="dcterms:W3CDTF">2019-04-05T05:05:00Z</dcterms:modified>
</cp:coreProperties>
</file>