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D33122">
        <w:t xml:space="preserve">от </w:t>
      </w:r>
      <w:r w:rsidR="00926DA4">
        <w:t>13.10</w:t>
      </w:r>
      <w:r w:rsidR="00D704E2">
        <w:t>.20</w:t>
      </w:r>
      <w:r w:rsidR="00753D35">
        <w:t>20</w:t>
      </w:r>
      <w:r w:rsidR="00281C16" w:rsidRPr="00D33122">
        <w:t xml:space="preserve"> г.</w:t>
      </w:r>
      <w:r w:rsidR="001039E3" w:rsidRPr="00D33122">
        <w:t xml:space="preserve">                           </w:t>
      </w:r>
      <w:r w:rsidR="00C115CD" w:rsidRPr="00D33122">
        <w:t xml:space="preserve">   </w:t>
      </w:r>
      <w:r w:rsidR="00DE5A45" w:rsidRPr="00D33122">
        <w:tab/>
      </w:r>
      <w:r w:rsidR="00DE5A45" w:rsidRPr="00D33122">
        <w:tab/>
      </w:r>
      <w:r w:rsidR="00DE5A45" w:rsidRPr="00D33122">
        <w:tab/>
      </w:r>
      <w:r w:rsidRPr="00D33122">
        <w:t>№</w:t>
      </w:r>
      <w:r w:rsidR="00377153" w:rsidRPr="00D33122">
        <w:t xml:space="preserve"> </w:t>
      </w:r>
      <w:r w:rsidR="00926DA4">
        <w:t>122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B012C6" w:rsidRDefault="008F1975" w:rsidP="00727311">
      <w:pPr>
        <w:ind w:left="284" w:right="5101"/>
      </w:pPr>
      <w:r w:rsidRPr="00B012C6">
        <w:t>О признании аукциона несостояв</w:t>
      </w:r>
      <w:r w:rsidR="00DD134F" w:rsidRPr="00B012C6">
        <w:t>ш</w:t>
      </w:r>
      <w:r w:rsidRPr="00B012C6">
        <w:t>имся</w:t>
      </w:r>
    </w:p>
    <w:p w:rsidR="00727311" w:rsidRPr="00B012C6" w:rsidRDefault="00727311" w:rsidP="00D33122">
      <w:pPr>
        <w:ind w:right="-2"/>
        <w:jc w:val="both"/>
      </w:pPr>
    </w:p>
    <w:p w:rsidR="00727311" w:rsidRPr="00B012C6" w:rsidRDefault="003E77FE" w:rsidP="00D33122">
      <w:pPr>
        <w:ind w:firstLine="709"/>
        <w:jc w:val="both"/>
      </w:pPr>
      <w:r w:rsidRPr="00B012C6">
        <w:rPr>
          <w:lang w:eastAsia="ar-SA"/>
        </w:rPr>
        <w:t>В соответствии со</w:t>
      </w:r>
      <w:r w:rsidR="00F250AE" w:rsidRPr="00B012C6">
        <w:rPr>
          <w:lang w:eastAsia="ar-SA"/>
        </w:rPr>
        <w:t xml:space="preserve"> </w:t>
      </w:r>
      <w:proofErr w:type="spellStart"/>
      <w:r w:rsidRPr="00B012C6">
        <w:rPr>
          <w:lang w:eastAsia="ar-SA"/>
        </w:rPr>
        <w:t>ст</w:t>
      </w:r>
      <w:r w:rsidR="00F250AE" w:rsidRPr="00B012C6">
        <w:rPr>
          <w:lang w:eastAsia="ar-SA"/>
        </w:rPr>
        <w:t>.ст</w:t>
      </w:r>
      <w:proofErr w:type="spellEnd"/>
      <w:r w:rsidR="00F250AE" w:rsidRPr="00B012C6">
        <w:rPr>
          <w:lang w:eastAsia="ar-SA"/>
        </w:rPr>
        <w:t>.</w:t>
      </w:r>
      <w:r w:rsidRPr="00B012C6">
        <w:rPr>
          <w:lang w:eastAsia="ar-SA"/>
        </w:rPr>
        <w:t xml:space="preserve"> 39.11, 39.1</w:t>
      </w:r>
      <w:r w:rsidR="00F250AE" w:rsidRPr="00B012C6">
        <w:rPr>
          <w:lang w:eastAsia="ar-SA"/>
        </w:rPr>
        <w:t xml:space="preserve">2 Земельного кодекса Российской </w:t>
      </w:r>
      <w:r w:rsidRPr="00B012C6">
        <w:rPr>
          <w:lang w:eastAsia="ar-SA"/>
        </w:rPr>
        <w:t xml:space="preserve">Федерации, </w:t>
      </w:r>
      <w:r w:rsidRPr="00B012C6">
        <w:t>Устав</w:t>
      </w:r>
      <w:r w:rsidR="00F250AE" w:rsidRPr="00B012C6">
        <w:t>ом</w:t>
      </w:r>
      <w:r w:rsidRPr="00B012C6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дополнениями), </w:t>
      </w:r>
      <w:r w:rsidR="00F250AE" w:rsidRPr="00B012C6">
        <w:rPr>
          <w:lang w:eastAsia="ar-SA"/>
        </w:rPr>
        <w:t>протоколом</w:t>
      </w:r>
      <w:r w:rsidRPr="00B012C6">
        <w:rPr>
          <w:lang w:eastAsia="ar-SA"/>
        </w:rPr>
        <w:t xml:space="preserve"> </w:t>
      </w:r>
      <w:r w:rsidR="00F250AE" w:rsidRPr="00B012C6">
        <w:rPr>
          <w:lang w:eastAsia="ar-SA"/>
        </w:rPr>
        <w:t xml:space="preserve">заседания земельной комиссии администрации Середского сельского поселения </w:t>
      </w:r>
      <w:r w:rsidR="00180631" w:rsidRPr="00B012C6">
        <w:rPr>
          <w:lang w:eastAsia="ar-SA"/>
        </w:rPr>
        <w:t xml:space="preserve">№ </w:t>
      </w:r>
      <w:r w:rsidR="00926DA4" w:rsidRPr="00B012C6">
        <w:rPr>
          <w:lang w:eastAsia="ar-SA"/>
        </w:rPr>
        <w:t>3</w:t>
      </w:r>
      <w:r w:rsidR="00180631" w:rsidRPr="00B012C6">
        <w:rPr>
          <w:lang w:eastAsia="ar-SA"/>
        </w:rPr>
        <w:t xml:space="preserve"> от </w:t>
      </w:r>
      <w:r w:rsidR="00926DA4" w:rsidRPr="00B012C6">
        <w:rPr>
          <w:lang w:eastAsia="ar-SA"/>
        </w:rPr>
        <w:t>13.10</w:t>
      </w:r>
      <w:r w:rsidR="00180631" w:rsidRPr="00B012C6">
        <w:rPr>
          <w:lang w:eastAsia="ar-SA"/>
        </w:rPr>
        <w:t xml:space="preserve">.2020 г. </w:t>
      </w:r>
      <w:r w:rsidR="00F250AE" w:rsidRPr="00B012C6">
        <w:rPr>
          <w:lang w:eastAsia="ar-SA"/>
        </w:rPr>
        <w:t xml:space="preserve">по вопросу </w:t>
      </w:r>
      <w:r w:rsidRPr="00B012C6">
        <w:rPr>
          <w:bCs/>
          <w:color w:val="000000"/>
        </w:rPr>
        <w:t xml:space="preserve">рассмотрения заявок на участие в открытом </w:t>
      </w:r>
      <w:r w:rsidR="00F250AE" w:rsidRPr="00B012C6">
        <w:rPr>
          <w:bCs/>
          <w:color w:val="000000"/>
        </w:rPr>
        <w:t xml:space="preserve">по составу участников </w:t>
      </w:r>
      <w:r w:rsidRPr="00B012C6">
        <w:rPr>
          <w:bCs/>
          <w:color w:val="000000"/>
        </w:rPr>
        <w:t xml:space="preserve">аукционе по </w:t>
      </w:r>
      <w:r w:rsidRPr="00B012C6">
        <w:t>извещению №</w:t>
      </w:r>
      <w:r w:rsidR="00F250AE" w:rsidRPr="00B012C6">
        <w:t xml:space="preserve"> </w:t>
      </w:r>
      <w:r w:rsidR="00926DA4" w:rsidRPr="00B012C6">
        <w:t>090920/0344411/01</w:t>
      </w:r>
      <w:r w:rsidR="001550D2" w:rsidRPr="00B012C6">
        <w:t>, Лот № 1</w:t>
      </w:r>
      <w:r w:rsidR="002740DE" w:rsidRPr="00B012C6">
        <w:t>,</w:t>
      </w:r>
    </w:p>
    <w:p w:rsidR="002375A2" w:rsidRPr="00B012C6" w:rsidRDefault="002375A2" w:rsidP="00727311">
      <w:pPr>
        <w:ind w:left="284" w:firstLine="709"/>
        <w:jc w:val="both"/>
        <w:rPr>
          <w:color w:val="000000"/>
        </w:rPr>
      </w:pPr>
    </w:p>
    <w:p w:rsidR="002375A2" w:rsidRPr="00B012C6" w:rsidRDefault="002375A2" w:rsidP="002375A2">
      <w:pPr>
        <w:ind w:left="284" w:firstLine="709"/>
        <w:jc w:val="center"/>
        <w:rPr>
          <w:color w:val="000000"/>
        </w:rPr>
      </w:pPr>
      <w:r w:rsidRPr="00B012C6">
        <w:rPr>
          <w:color w:val="000000"/>
        </w:rPr>
        <w:t>ПОСТАНОВЛЯЮ</w:t>
      </w:r>
      <w:r w:rsidR="00F21C19" w:rsidRPr="00B012C6">
        <w:rPr>
          <w:color w:val="000000"/>
        </w:rPr>
        <w:t>:</w:t>
      </w:r>
    </w:p>
    <w:p w:rsidR="003E77FE" w:rsidRPr="00B012C6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Pr="00B012C6" w:rsidRDefault="003E77FE" w:rsidP="00753D35">
      <w:pPr>
        <w:suppressAutoHyphens/>
        <w:ind w:firstLine="708"/>
        <w:jc w:val="both"/>
        <w:rPr>
          <w:lang w:eastAsia="ar-SA"/>
        </w:rPr>
      </w:pPr>
      <w:r w:rsidRPr="00B012C6">
        <w:rPr>
          <w:lang w:eastAsia="ar-SA"/>
        </w:rPr>
        <w:t>1. Признать аукцион</w:t>
      </w:r>
      <w:r w:rsidR="00753D35" w:rsidRPr="00B012C6">
        <w:rPr>
          <w:lang w:eastAsia="ar-SA"/>
        </w:rPr>
        <w:t xml:space="preserve"> </w:t>
      </w:r>
      <w:r w:rsidRPr="00B012C6">
        <w:t>по лоту №1</w:t>
      </w:r>
      <w:r w:rsidR="004D5D86" w:rsidRPr="00B012C6">
        <w:t>,</w:t>
      </w:r>
      <w:r w:rsidRPr="00B012C6">
        <w:t xml:space="preserve"> </w:t>
      </w:r>
      <w:r w:rsidR="004D5D86" w:rsidRPr="00B012C6">
        <w:t xml:space="preserve">на право заключения договора </w:t>
      </w:r>
      <w:r w:rsidR="00926DA4" w:rsidRPr="00B012C6">
        <w:t>аренды</w:t>
      </w:r>
      <w:r w:rsidR="004D5D86" w:rsidRPr="00B012C6">
        <w:t xml:space="preserve"> на </w:t>
      </w:r>
      <w:r w:rsidR="00DC4913" w:rsidRPr="00B012C6">
        <w:t>земельный участок,</w:t>
      </w:r>
      <w:r w:rsidR="001550D2" w:rsidRPr="00B012C6">
        <w:t xml:space="preserve"> правообладатель – Середское сельское поселение Даниловского муниципального района Ярославской области, </w:t>
      </w:r>
      <w:r w:rsidR="007E2B0A" w:rsidRPr="00B012C6">
        <w:t xml:space="preserve">категория земель - земли населенных пунктов, с разрешенным использованием: для ведения приусадебного хозяйства, с кадастровым номером 76:05:150101:9161, площадью 1500 </w:t>
      </w:r>
      <w:proofErr w:type="spellStart"/>
      <w:r w:rsidR="007E2B0A" w:rsidRPr="00B012C6">
        <w:t>кв.м</w:t>
      </w:r>
      <w:proofErr w:type="spellEnd"/>
      <w:r w:rsidR="007E2B0A" w:rsidRPr="00B012C6">
        <w:t>, расположенный по адресу: установлено относительно ориентира, расположенного в границах участка, почтовый адрес ориентира: Ярославская область, р-н Даниловский, с Середа</w:t>
      </w:r>
      <w:r w:rsidR="00B012C6">
        <w:t>,</w:t>
      </w:r>
      <w:bookmarkStart w:id="0" w:name="_GoBack"/>
      <w:bookmarkEnd w:id="0"/>
      <w:r w:rsidR="007E2B0A" w:rsidRPr="00B012C6">
        <w:t xml:space="preserve"> </w:t>
      </w:r>
      <w:r w:rsidRPr="00B012C6">
        <w:t>несостоявшимся</w:t>
      </w:r>
      <w:r w:rsidR="00D704E2" w:rsidRPr="00B012C6">
        <w:t>,</w:t>
      </w:r>
      <w:r w:rsidR="000C1DB5" w:rsidRPr="00B012C6">
        <w:t xml:space="preserve"> ввиду поступления </w:t>
      </w:r>
      <w:r w:rsidR="008F1975" w:rsidRPr="00B012C6">
        <w:t>единственной</w:t>
      </w:r>
      <w:r w:rsidR="000C1DB5" w:rsidRPr="00B012C6">
        <w:t xml:space="preserve"> заявки</w:t>
      </w:r>
      <w:r w:rsidR="001550D2" w:rsidRPr="00B012C6">
        <w:t>.</w:t>
      </w:r>
    </w:p>
    <w:p w:rsidR="007E2B0A" w:rsidRPr="00B012C6" w:rsidRDefault="00DD134F" w:rsidP="00D33122">
      <w:pPr>
        <w:suppressAutoHyphens/>
        <w:ind w:firstLine="708"/>
        <w:jc w:val="both"/>
      </w:pPr>
      <w:r w:rsidRPr="00B012C6">
        <w:t xml:space="preserve">2. </w:t>
      </w:r>
      <w:r w:rsidR="008F1975" w:rsidRPr="00B012C6">
        <w:t xml:space="preserve">Заключить договор </w:t>
      </w:r>
      <w:r w:rsidR="007E2B0A" w:rsidRPr="00B012C6">
        <w:t>аренды</w:t>
      </w:r>
      <w:r w:rsidR="00753D35" w:rsidRPr="00B012C6">
        <w:t xml:space="preserve"> </w:t>
      </w:r>
      <w:r w:rsidR="00E53120" w:rsidRPr="00B012C6">
        <w:t xml:space="preserve">с единственным заявителем </w:t>
      </w:r>
      <w:proofErr w:type="spellStart"/>
      <w:r w:rsidR="007E2B0A" w:rsidRPr="00B012C6">
        <w:rPr>
          <w:color w:val="000000"/>
        </w:rPr>
        <w:t>Ягодаровой</w:t>
      </w:r>
      <w:proofErr w:type="spellEnd"/>
      <w:r w:rsidR="007E2B0A" w:rsidRPr="00B012C6">
        <w:rPr>
          <w:color w:val="000000"/>
        </w:rPr>
        <w:t xml:space="preserve"> Анастасией Вячеславовной</w:t>
      </w:r>
      <w:r w:rsidR="001550D2" w:rsidRPr="00B012C6">
        <w:rPr>
          <w:color w:val="000000"/>
        </w:rPr>
        <w:t xml:space="preserve"> </w:t>
      </w:r>
      <w:r w:rsidR="00E11361" w:rsidRPr="00B012C6">
        <w:t xml:space="preserve">по лоту №1 </w:t>
      </w:r>
      <w:r w:rsidR="004D5D86" w:rsidRPr="00B012C6">
        <w:t xml:space="preserve">на земельный участок </w:t>
      </w:r>
      <w:r w:rsidR="007E2B0A" w:rsidRPr="00B012C6">
        <w:rPr>
          <w:lang w:bidi="ru-RU"/>
        </w:rPr>
        <w:t xml:space="preserve">категория земель - земли населенных пунктов, </w:t>
      </w:r>
      <w:r w:rsidR="007E2B0A" w:rsidRPr="00B012C6">
        <w:t xml:space="preserve">с разрешенным использованием: для ведения приусадебного хозяйства, с кадастровым номером 76:05:150101:9161, площадью 1500 </w:t>
      </w:r>
      <w:proofErr w:type="spellStart"/>
      <w:r w:rsidR="007E2B0A" w:rsidRPr="00B012C6">
        <w:t>кв.м</w:t>
      </w:r>
      <w:proofErr w:type="spellEnd"/>
      <w:r w:rsidR="007E2B0A" w:rsidRPr="00B012C6">
        <w:t>, расположенный по адресу: установлено относительно ориентира, расположенного в границах участка, почтовый адрес ориентира: Ярославская область, р-н Даниловский, с Середа</w:t>
      </w:r>
      <w:r w:rsidR="00B26869" w:rsidRPr="00B012C6">
        <w:t>,</w:t>
      </w:r>
      <w:r w:rsidR="00E53120" w:rsidRPr="00B012C6">
        <w:t xml:space="preserve"> </w:t>
      </w:r>
      <w:r w:rsidRPr="00B012C6">
        <w:t xml:space="preserve">в размере </w:t>
      </w:r>
      <w:r w:rsidR="008357D3" w:rsidRPr="00B012C6">
        <w:t>начальной цены предмета аукциона</w:t>
      </w:r>
      <w:r w:rsidR="000D7560" w:rsidRPr="00B012C6">
        <w:t xml:space="preserve"> </w:t>
      </w:r>
      <w:r w:rsidR="001550D2" w:rsidRPr="00B012C6">
        <w:t xml:space="preserve">– </w:t>
      </w:r>
      <w:r w:rsidR="007E2B0A" w:rsidRPr="00B012C6">
        <w:t>4979,52 рублей (четыре тысячи девятьсот семьдесят девять рублей, 52 коп.).</w:t>
      </w:r>
    </w:p>
    <w:p w:rsidR="00B26869" w:rsidRPr="00B012C6" w:rsidRDefault="00B26869" w:rsidP="00D33122">
      <w:pPr>
        <w:suppressAutoHyphens/>
        <w:ind w:firstLine="708"/>
        <w:jc w:val="both"/>
      </w:pPr>
      <w:r w:rsidRPr="00B012C6">
        <w:rPr>
          <w:rFonts w:eastAsia="Lucida Sans Unicode"/>
          <w:kern w:val="1"/>
          <w:lang w:eastAsia="en-US"/>
        </w:rPr>
        <w:t>3.</w:t>
      </w:r>
      <w:r w:rsidR="005A7796" w:rsidRPr="00B012C6">
        <w:rPr>
          <w:rFonts w:eastAsia="Lucida Sans Unicode"/>
          <w:kern w:val="1"/>
          <w:lang w:eastAsia="en-US"/>
        </w:rPr>
        <w:t xml:space="preserve"> </w:t>
      </w:r>
      <w:r w:rsidRPr="00B012C6">
        <w:rPr>
          <w:rFonts w:eastAsia="Lucida Sans Unicode"/>
          <w:kern w:val="1"/>
          <w:lang w:eastAsia="en-US"/>
        </w:rPr>
        <w:t xml:space="preserve">Сектору </w:t>
      </w:r>
      <w:r w:rsidR="005A7796" w:rsidRPr="00B012C6">
        <w:rPr>
          <w:rFonts w:eastAsia="Lucida Sans Unicode"/>
          <w:kern w:val="1"/>
          <w:lang w:eastAsia="en-US"/>
        </w:rPr>
        <w:t>финансов и экономики</w:t>
      </w:r>
      <w:r w:rsidRPr="00B012C6">
        <w:rPr>
          <w:rFonts w:eastAsia="Lucida Sans Unicode"/>
          <w:kern w:val="1"/>
          <w:lang w:eastAsia="en-US"/>
        </w:rPr>
        <w:t xml:space="preserve"> администрации Середского сельского поселения перевести поступивши</w:t>
      </w:r>
      <w:r w:rsidR="008357D3" w:rsidRPr="00B012C6">
        <w:rPr>
          <w:rFonts w:eastAsia="Lucida Sans Unicode"/>
          <w:kern w:val="1"/>
          <w:lang w:eastAsia="en-US"/>
        </w:rPr>
        <w:t>й</w:t>
      </w:r>
      <w:r w:rsidRPr="00B012C6">
        <w:rPr>
          <w:rFonts w:eastAsia="Lucida Sans Unicode"/>
          <w:kern w:val="1"/>
          <w:lang w:eastAsia="en-US"/>
        </w:rPr>
        <w:t xml:space="preserve"> задат</w:t>
      </w:r>
      <w:r w:rsidR="008357D3" w:rsidRPr="00B012C6">
        <w:rPr>
          <w:rFonts w:eastAsia="Lucida Sans Unicode"/>
          <w:kern w:val="1"/>
          <w:lang w:eastAsia="en-US"/>
        </w:rPr>
        <w:t>ок</w:t>
      </w:r>
      <w:r w:rsidRPr="00B012C6">
        <w:rPr>
          <w:rFonts w:eastAsia="Lucida Sans Unicode"/>
          <w:kern w:val="1"/>
          <w:lang w:eastAsia="en-US"/>
        </w:rPr>
        <w:t xml:space="preserve"> от </w:t>
      </w:r>
      <w:proofErr w:type="spellStart"/>
      <w:r w:rsidR="007E2B0A" w:rsidRPr="00B012C6">
        <w:rPr>
          <w:color w:val="000000"/>
        </w:rPr>
        <w:t>Ягодаровой</w:t>
      </w:r>
      <w:proofErr w:type="spellEnd"/>
      <w:r w:rsidR="007E2B0A" w:rsidRPr="00B012C6">
        <w:rPr>
          <w:color w:val="000000"/>
        </w:rPr>
        <w:t xml:space="preserve"> Анастаси</w:t>
      </w:r>
      <w:r w:rsidR="007E2B0A" w:rsidRPr="00B012C6">
        <w:rPr>
          <w:color w:val="000000"/>
        </w:rPr>
        <w:t>и</w:t>
      </w:r>
      <w:r w:rsidR="007E2B0A" w:rsidRPr="00B012C6">
        <w:rPr>
          <w:color w:val="000000"/>
        </w:rPr>
        <w:t xml:space="preserve"> Вячеславовн</w:t>
      </w:r>
      <w:r w:rsidR="007E2B0A" w:rsidRPr="00B012C6">
        <w:rPr>
          <w:color w:val="000000"/>
        </w:rPr>
        <w:t>ы</w:t>
      </w:r>
      <w:r w:rsidR="007E2B0A" w:rsidRPr="00B012C6">
        <w:rPr>
          <w:color w:val="000000"/>
        </w:rPr>
        <w:t xml:space="preserve"> </w:t>
      </w:r>
      <w:r w:rsidRPr="00B012C6">
        <w:rPr>
          <w:bCs/>
          <w:color w:val="000000"/>
        </w:rPr>
        <w:t xml:space="preserve">на расчётный счёт </w:t>
      </w:r>
      <w:r w:rsidRPr="00B012C6">
        <w:rPr>
          <w:bCs/>
        </w:rPr>
        <w:t xml:space="preserve">администрации </w:t>
      </w:r>
      <w:r w:rsidR="008357D3" w:rsidRPr="00B012C6">
        <w:rPr>
          <w:bCs/>
        </w:rPr>
        <w:t xml:space="preserve">Середского сельского поселения </w:t>
      </w:r>
      <w:r w:rsidR="00B012C6" w:rsidRPr="00B012C6">
        <w:rPr>
          <w:shd w:val="clear" w:color="auto" w:fill="FFFFFF"/>
        </w:rPr>
        <w:t>в счет арендной платы</w:t>
      </w:r>
      <w:r w:rsidR="001550D2" w:rsidRPr="00B012C6">
        <w:rPr>
          <w:shd w:val="clear" w:color="auto" w:fill="FFFFFF"/>
        </w:rPr>
        <w:t xml:space="preserve"> земельного участка.</w:t>
      </w:r>
    </w:p>
    <w:p w:rsidR="00727311" w:rsidRPr="00B012C6" w:rsidRDefault="00727311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</w:rPr>
      </w:pPr>
      <w:r w:rsidRPr="00B012C6">
        <w:rPr>
          <w:color w:val="000000"/>
        </w:rPr>
        <w:t>Контроль за исполнением настояще</w:t>
      </w:r>
      <w:r w:rsidR="002375A2" w:rsidRPr="00B012C6">
        <w:rPr>
          <w:color w:val="000000"/>
        </w:rPr>
        <w:t>го постановления</w:t>
      </w:r>
      <w:r w:rsidRPr="00B012C6">
        <w:rPr>
          <w:color w:val="000000"/>
        </w:rPr>
        <w:t xml:space="preserve"> </w:t>
      </w:r>
      <w:r w:rsidR="00B70BBA" w:rsidRPr="00B012C6">
        <w:rPr>
          <w:color w:val="000000"/>
        </w:rPr>
        <w:t>оставляю за собой</w:t>
      </w:r>
      <w:r w:rsidR="007F229E" w:rsidRPr="00B012C6">
        <w:rPr>
          <w:color w:val="000000"/>
        </w:rPr>
        <w:t>.</w:t>
      </w:r>
    </w:p>
    <w:p w:rsidR="00727311" w:rsidRPr="00B012C6" w:rsidRDefault="002375A2" w:rsidP="00D33122">
      <w:pPr>
        <w:pStyle w:val="a9"/>
        <w:numPr>
          <w:ilvl w:val="0"/>
          <w:numId w:val="33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color w:val="000000"/>
        </w:rPr>
      </w:pPr>
      <w:r w:rsidRPr="00B012C6">
        <w:rPr>
          <w:color w:val="000000"/>
        </w:rPr>
        <w:t xml:space="preserve">Постановление </w:t>
      </w:r>
      <w:r w:rsidR="00727311" w:rsidRPr="00B012C6">
        <w:rPr>
          <w:color w:val="000000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1550D2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</w:t>
      </w:r>
      <w:r w:rsidR="001550D2">
        <w:rPr>
          <w:color w:val="000000"/>
          <w:szCs w:val="28"/>
        </w:rPr>
        <w:t xml:space="preserve">       </w:t>
      </w:r>
      <w:r w:rsidR="000D7560">
        <w:rPr>
          <w:color w:val="000000"/>
          <w:szCs w:val="28"/>
        </w:rPr>
        <w:t>Л.</w:t>
      </w:r>
      <w:r w:rsidR="001550D2">
        <w:rPr>
          <w:color w:val="000000"/>
          <w:szCs w:val="28"/>
        </w:rPr>
        <w:t>А</w:t>
      </w:r>
      <w:r w:rsidR="000D7560">
        <w:rPr>
          <w:color w:val="000000"/>
          <w:szCs w:val="28"/>
        </w:rPr>
        <w:t xml:space="preserve">. </w:t>
      </w:r>
      <w:proofErr w:type="spellStart"/>
      <w:r w:rsidR="001550D2">
        <w:rPr>
          <w:color w:val="000000"/>
          <w:szCs w:val="28"/>
        </w:rPr>
        <w:t>Прудова</w:t>
      </w:r>
      <w:proofErr w:type="spellEnd"/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8"/>
  </w:num>
  <w:num w:numId="13">
    <w:abstractNumId w:val="25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7"/>
  </w:num>
  <w:num w:numId="25">
    <w:abstractNumId w:val="26"/>
  </w:num>
  <w:num w:numId="26">
    <w:abstractNumId w:val="21"/>
  </w:num>
  <w:num w:numId="27">
    <w:abstractNumId w:val="32"/>
  </w:num>
  <w:num w:numId="28">
    <w:abstractNumId w:val="23"/>
  </w:num>
  <w:num w:numId="29">
    <w:abstractNumId w:val="2"/>
  </w:num>
  <w:num w:numId="30">
    <w:abstractNumId w:val="29"/>
  </w:num>
  <w:num w:numId="31">
    <w:abstractNumId w:val="31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56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0D2"/>
    <w:rsid w:val="00155F42"/>
    <w:rsid w:val="0016292F"/>
    <w:rsid w:val="00170836"/>
    <w:rsid w:val="00173198"/>
    <w:rsid w:val="001731AD"/>
    <w:rsid w:val="00180631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3D35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2B0A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11988"/>
    <w:rsid w:val="00813BDB"/>
    <w:rsid w:val="008145A5"/>
    <w:rsid w:val="008171F8"/>
    <w:rsid w:val="008220DF"/>
    <w:rsid w:val="00823ABF"/>
    <w:rsid w:val="00827212"/>
    <w:rsid w:val="0083535E"/>
    <w:rsid w:val="008357D3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B75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DA4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12C6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CF1"/>
    <w:rsid w:val="00D17FAE"/>
    <w:rsid w:val="00D20003"/>
    <w:rsid w:val="00D20294"/>
    <w:rsid w:val="00D260E6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04E2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4913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07C18"/>
    <w:rsid w:val="00E10797"/>
    <w:rsid w:val="00E11361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3F82-9975-45A8-9DCD-59D94968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2020-10-13T11:35:00Z</cp:lastPrinted>
  <dcterms:created xsi:type="dcterms:W3CDTF">2020-10-13T11:38:00Z</dcterms:created>
  <dcterms:modified xsi:type="dcterms:W3CDTF">2020-10-13T11:38:00Z</dcterms:modified>
</cp:coreProperties>
</file>