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AB" w:rsidRDefault="009669EA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5800A3" w:rsidRPr="005800A3" w:rsidRDefault="005800A3" w:rsidP="005800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ПОСТАНОВЛЕНИЕ</w:t>
      </w:r>
    </w:p>
    <w:p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Администрации </w:t>
      </w:r>
      <w:proofErr w:type="spellStart"/>
      <w:r w:rsidR="00844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Pr="0058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Даниловского муниципального района</w:t>
      </w:r>
    </w:p>
    <w:p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80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Ярославской области</w:t>
      </w:r>
    </w:p>
    <w:p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00A3" w:rsidRPr="005800A3" w:rsidRDefault="009D0448" w:rsidP="005800A3">
      <w:pPr>
        <w:tabs>
          <w:tab w:val="left" w:pos="567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5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6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01.11.2022</w:t>
      </w:r>
      <w:r w:rsidR="00ED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     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7C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578" w:rsidRPr="005800A3" w:rsidRDefault="00801578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578" w:rsidRDefault="00844918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направлениях </w:t>
      </w:r>
    </w:p>
    <w:p w:rsidR="00801578" w:rsidRDefault="005800A3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и налоговой политики</w:t>
      </w:r>
    </w:p>
    <w:p w:rsidR="00801578" w:rsidRDefault="00844918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80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801578" w:rsidRDefault="00860D72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0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плановый </w:t>
      </w:r>
    </w:p>
    <w:p w:rsidR="005800A3" w:rsidRPr="005800A3" w:rsidRDefault="009D0448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202</w:t>
      </w:r>
      <w:r w:rsidR="0086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4-2025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5800A3" w:rsidRPr="005800A3" w:rsidRDefault="005800A3" w:rsidP="0080157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2C6F96">
      <w:p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разработки проекта бюджета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</w:t>
      </w:r>
      <w:r w:rsidR="0086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 и плановый период 2024 и 2025</w:t>
      </w:r>
      <w:r w:rsidR="0033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годов,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пункта 2 статьи 172 Бюджетного кодекса Российской Федерации,</w:t>
      </w:r>
      <w:r w:rsidR="00C0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B21FD" w:rsidRPr="00DC4CA0">
          <w:rPr>
            <w:rFonts w:ascii="Times New Roman" w:eastAsia="Calibri" w:hAnsi="Times New Roman" w:cs="Times New Roman"/>
            <w:sz w:val="28"/>
            <w:szCs w:val="28"/>
          </w:rPr>
          <w:t>Положения</w:t>
        </w:r>
      </w:hyperlink>
      <w:r w:rsidR="008B21FD" w:rsidRPr="00DC4CA0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8B21FD">
        <w:rPr>
          <w:rFonts w:ascii="Times New Roman" w:eastAsia="Calibri" w:hAnsi="Times New Roman" w:cs="Times New Roman"/>
          <w:sz w:val="28"/>
          <w:szCs w:val="28"/>
        </w:rPr>
        <w:t>Середском</w:t>
      </w:r>
      <w:proofErr w:type="spellEnd"/>
      <w:r w:rsidR="008B21FD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8B21FD" w:rsidRPr="00DC4CA0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</w:t>
      </w:r>
      <w:r w:rsidR="008B21FD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Совета </w:t>
      </w:r>
      <w:proofErr w:type="spellStart"/>
      <w:r w:rsidR="008B21FD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8B21F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№ 140 от 14.03.2018г,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проекта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6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proofErr w:type="gramEnd"/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 и плановый период </w:t>
      </w:r>
      <w:r w:rsidR="0086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2024-2025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4918"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постановлением Администрации</w:t>
      </w:r>
      <w:r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4918"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</w:t>
      </w:r>
      <w:r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6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8.06.2022</w:t>
      </w:r>
      <w:r w:rsidR="005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918"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B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5800A3" w:rsidRPr="005800A3" w:rsidRDefault="005800A3" w:rsidP="005800A3">
      <w:pPr>
        <w:tabs>
          <w:tab w:val="left" w:pos="567"/>
          <w:tab w:val="left" w:pos="709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ПОСТАНОВЛЯЮ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Утвердить прилагаемые О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направления бюджетной и налоговой 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политики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B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97B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57271A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</w:t>
      </w:r>
      <w:r w:rsidR="006B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2024-2025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C0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0A3" w:rsidRPr="005800A3" w:rsidRDefault="005800A3" w:rsidP="005800A3">
      <w:pPr>
        <w:tabs>
          <w:tab w:val="left" w:pos="709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Администрации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проекта бюджета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B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5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плановый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</w:t>
      </w:r>
      <w:r w:rsidR="006B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4 -2025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обеспечить соблюдение О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направлений бюджетной и налоговой политики 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</w:t>
      </w:r>
      <w:r w:rsidR="006B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дском</w:t>
      </w:r>
      <w:proofErr w:type="spellEnd"/>
      <w:r w:rsidR="006B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2023 год и плановый период 2024-2025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0A3" w:rsidRPr="005800A3" w:rsidRDefault="005800A3" w:rsidP="00AD5C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вступает в силу с момента подписания.</w:t>
      </w: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20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Л.А.Прудова</w:t>
      </w:r>
      <w:proofErr w:type="spellEnd"/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51BF" w:rsidRPr="00DC4CA0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C4C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</w:t>
      </w:r>
    </w:p>
    <w:p w:rsidR="00DE242E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F451BF" w:rsidRPr="00DC4CA0" w:rsidRDefault="00DE242E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   Приложение</w:t>
      </w:r>
    </w:p>
    <w:p w:rsidR="00F451BF" w:rsidRDefault="00F451BF" w:rsidP="00F451BF">
      <w:pPr>
        <w:widowControl w:val="0"/>
        <w:tabs>
          <w:tab w:val="center" w:pos="4535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55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к постановлению 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451BF" w:rsidRPr="00DC4CA0" w:rsidRDefault="00F451BF" w:rsidP="00F451BF">
      <w:pPr>
        <w:widowControl w:val="0"/>
        <w:tabs>
          <w:tab w:val="center" w:pos="4535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F451BF" w:rsidRPr="00DC4CA0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8F8">
        <w:rPr>
          <w:rFonts w:ascii="Times New Roman" w:eastAsia="Calibri" w:hAnsi="Times New Roman" w:cs="Times New Roman"/>
          <w:sz w:val="28"/>
          <w:szCs w:val="28"/>
        </w:rPr>
        <w:t xml:space="preserve">          от 01.11.2022</w:t>
      </w:r>
      <w:r w:rsidR="002101BE">
        <w:rPr>
          <w:rFonts w:ascii="Times New Roman" w:eastAsia="Calibri" w:hAnsi="Times New Roman" w:cs="Times New Roman"/>
          <w:sz w:val="28"/>
          <w:szCs w:val="28"/>
        </w:rPr>
        <w:t>г</w:t>
      </w:r>
      <w:r w:rsidR="00C16BB5">
        <w:rPr>
          <w:rFonts w:ascii="Times New Roman" w:eastAsia="Calibri" w:hAnsi="Times New Roman" w:cs="Times New Roman"/>
          <w:sz w:val="28"/>
          <w:szCs w:val="28"/>
        </w:rPr>
        <w:t xml:space="preserve">      №</w:t>
      </w:r>
      <w:r w:rsidR="00BA58F8">
        <w:rPr>
          <w:rFonts w:ascii="Times New Roman" w:eastAsia="Calibri" w:hAnsi="Times New Roman" w:cs="Times New Roman"/>
          <w:sz w:val="28"/>
          <w:szCs w:val="28"/>
        </w:rPr>
        <w:t>101</w:t>
      </w:r>
    </w:p>
    <w:p w:rsidR="00F451BF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0C6" w:rsidRPr="00DC4CA0" w:rsidRDefault="008E10C6" w:rsidP="00F451B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DC4CA0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</w:t>
      </w:r>
    </w:p>
    <w:p w:rsidR="00F451BF" w:rsidRDefault="00F451BF" w:rsidP="003474A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4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БЮДЖЕТНОЙ И НАЛОГОВОЙ </w:t>
      </w:r>
      <w:r w:rsidR="00CC5C2D" w:rsidRPr="00DC4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ПОЛИТИКИ </w:t>
      </w:r>
      <w:r w:rsidR="00CC5C2D">
        <w:rPr>
          <w:rFonts w:ascii="Times New Roman" w:eastAsia="Calibri" w:hAnsi="Times New Roman" w:cs="Times New Roman"/>
          <w:b/>
          <w:bCs/>
          <w:sz w:val="28"/>
          <w:szCs w:val="28"/>
        </w:rPr>
        <w:t>СЕРЕДСКОГО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BA58F8">
        <w:rPr>
          <w:rFonts w:ascii="Times New Roman" w:eastAsia="Calibri" w:hAnsi="Times New Roman" w:cs="Times New Roman"/>
          <w:b/>
          <w:bCs/>
          <w:sz w:val="28"/>
          <w:szCs w:val="28"/>
        </w:rPr>
        <w:t>НА 2023</w:t>
      </w:r>
      <w:r w:rsidR="00C16B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BA58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НА ПЛАНОВЫЙ ПЕРИОД 2024 - 2025</w:t>
      </w:r>
      <w:r w:rsidRPr="00DC4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ГОДОВ</w:t>
      </w:r>
    </w:p>
    <w:p w:rsidR="003474A2" w:rsidRDefault="003474A2" w:rsidP="003474A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0C6" w:rsidRPr="00DC4CA0" w:rsidRDefault="008E10C6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38"/>
      <w:bookmarkEnd w:id="2"/>
      <w:r w:rsidRPr="00DC4CA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16BB5" w:rsidRDefault="002C6F96" w:rsidP="002C6F9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F451BF" w:rsidRPr="00DC4CA0">
        <w:rPr>
          <w:rFonts w:ascii="Times New Roman" w:eastAsia="Calibri" w:hAnsi="Times New Roman" w:cs="Times New Roman"/>
          <w:sz w:val="28"/>
          <w:szCs w:val="28"/>
        </w:rPr>
        <w:t>Основные направления б</w:t>
      </w:r>
      <w:r w:rsidR="00F451BF">
        <w:rPr>
          <w:rFonts w:ascii="Times New Roman" w:eastAsia="Calibri" w:hAnsi="Times New Roman" w:cs="Times New Roman"/>
          <w:sz w:val="28"/>
          <w:szCs w:val="28"/>
        </w:rPr>
        <w:t xml:space="preserve">юджетной и налоговой политики </w:t>
      </w:r>
      <w:proofErr w:type="spellStart"/>
      <w:r w:rsidR="00F451BF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F451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05418E">
        <w:rPr>
          <w:rFonts w:ascii="Times New Roman" w:eastAsia="Calibri" w:hAnsi="Times New Roman" w:cs="Times New Roman"/>
          <w:sz w:val="28"/>
          <w:szCs w:val="28"/>
        </w:rPr>
        <w:t xml:space="preserve">  на 2023 год и на плановый период 2024 - 2025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подготовлены в соответствии с требованиями Бюджетного и Налогового  </w:t>
      </w:r>
      <w:hyperlink r:id="rId10" w:history="1">
        <w:r w:rsidR="00F451BF" w:rsidRPr="00DC4CA0">
          <w:rPr>
            <w:rFonts w:ascii="Times New Roman" w:eastAsia="Calibri" w:hAnsi="Times New Roman" w:cs="Times New Roman"/>
            <w:sz w:val="28"/>
            <w:szCs w:val="28"/>
          </w:rPr>
          <w:t>кодексов</w:t>
        </w:r>
      </w:hyperlink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пол</w:t>
      </w:r>
      <w:r w:rsidR="00F451BF">
        <w:rPr>
          <w:rFonts w:ascii="Times New Roman" w:eastAsia="Calibri" w:hAnsi="Times New Roman" w:cs="Times New Roman"/>
          <w:sz w:val="28"/>
          <w:szCs w:val="28"/>
        </w:rPr>
        <w:t xml:space="preserve">ожения  о бюджетном процессе в </w:t>
      </w:r>
      <w:proofErr w:type="spellStart"/>
      <w:r w:rsidR="00F451BF">
        <w:rPr>
          <w:rFonts w:ascii="Times New Roman" w:eastAsia="Calibri" w:hAnsi="Times New Roman" w:cs="Times New Roman"/>
          <w:sz w:val="28"/>
          <w:szCs w:val="28"/>
        </w:rPr>
        <w:t>Середском</w:t>
      </w:r>
      <w:proofErr w:type="spellEnd"/>
      <w:r w:rsidR="00F451BF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 w:rsidR="00F451BF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F451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14.11.2018г № 140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451BF" w:rsidRPr="00DC4CA0" w:rsidRDefault="00C16BB5" w:rsidP="002C6F9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58F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подготовке Основных направлений бюджетной политики были учтены </w:t>
      </w:r>
      <w:r w:rsidR="00BA58F8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4556F3">
        <w:rPr>
          <w:rFonts w:ascii="Times New Roman" w:eastAsia="Calibri" w:hAnsi="Times New Roman" w:cs="Times New Roman"/>
          <w:sz w:val="28"/>
          <w:szCs w:val="28"/>
        </w:rPr>
        <w:t xml:space="preserve"> Послания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Федерации, указов Президента Российской Федерации и иных документов государственного стратегического планирования.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451BF" w:rsidRPr="00DC4C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При подготовке учитывались итоги реализации зада</w:t>
      </w:r>
      <w:r w:rsidR="003D4D3F">
        <w:rPr>
          <w:rFonts w:ascii="Times New Roman" w:eastAsia="Calibri" w:hAnsi="Times New Roman" w:cs="Times New Roman"/>
          <w:sz w:val="28"/>
          <w:szCs w:val="28"/>
        </w:rPr>
        <w:t>ч</w:t>
      </w:r>
      <w:r w:rsidR="0005418E">
        <w:rPr>
          <w:rFonts w:ascii="Times New Roman" w:eastAsia="Calibri" w:hAnsi="Times New Roman" w:cs="Times New Roman"/>
          <w:sz w:val="28"/>
          <w:szCs w:val="28"/>
        </w:rPr>
        <w:t>, поставленных на период до 2022</w:t>
      </w:r>
      <w:r w:rsidR="00F451BF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условия и проблемы, над решением которых предстоит работать в планируемом трехлетнем периоде, а также положения следующих документов:</w:t>
      </w:r>
    </w:p>
    <w:p w:rsidR="00F451BF" w:rsidRPr="0020251D" w:rsidRDefault="00F451BF" w:rsidP="002C6F9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12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0251D">
        <w:rPr>
          <w:rFonts w:ascii="Times New Roman" w:eastAsia="Calibri" w:hAnsi="Times New Roman" w:cs="Times New Roman"/>
          <w:sz w:val="28"/>
          <w:szCs w:val="28"/>
        </w:rPr>
        <w:t xml:space="preserve">-  Решение </w:t>
      </w:r>
      <w:r w:rsidR="0020251D" w:rsidRPr="0020251D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Совета </w:t>
      </w:r>
      <w:proofErr w:type="spellStart"/>
      <w:r w:rsidR="0020251D" w:rsidRPr="0020251D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0251D" w:rsidRPr="002025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0251D">
        <w:rPr>
          <w:rFonts w:ascii="Times New Roman" w:eastAsia="Calibri" w:hAnsi="Times New Roman" w:cs="Times New Roman"/>
          <w:sz w:val="28"/>
          <w:szCs w:val="28"/>
        </w:rPr>
        <w:t xml:space="preserve"> от 22.03.2017</w:t>
      </w:r>
      <w:r w:rsidRPr="0020251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0251D">
        <w:rPr>
          <w:rFonts w:ascii="Times New Roman" w:eastAsia="Calibri" w:hAnsi="Times New Roman" w:cs="Times New Roman"/>
          <w:sz w:val="28"/>
          <w:szCs w:val="28"/>
        </w:rPr>
        <w:t>90</w:t>
      </w:r>
      <w:r w:rsidRPr="0020251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20251D">
        <w:rPr>
          <w:rFonts w:ascii="Times New Roman" w:eastAsia="Calibri" w:hAnsi="Times New Roman" w:cs="Times New Roman"/>
          <w:sz w:val="28"/>
          <w:szCs w:val="28"/>
        </w:rPr>
        <w:t xml:space="preserve">Программы комплексного развития социальной инфраструктуры </w:t>
      </w:r>
      <w:proofErr w:type="spellStart"/>
      <w:r w:rsidR="0020251D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025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на 2016- 2025 гг.</w:t>
      </w:r>
      <w:r w:rsidRPr="0020251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5418E" w:rsidRPr="00DC4CA0" w:rsidRDefault="0005418E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05418E">
        <w:rPr>
          <w:rFonts w:ascii="Times New Roman" w:eastAsia="Calibri" w:hAnsi="Times New Roman" w:cs="Times New Roman"/>
          <w:sz w:val="28"/>
          <w:szCs w:val="28"/>
        </w:rPr>
        <w:t xml:space="preserve">Указ Губернатора Ярославской области от </w:t>
      </w:r>
      <w:r w:rsidR="00BA58F8" w:rsidRPr="0005418E">
        <w:rPr>
          <w:rFonts w:ascii="Times New Roman" w:eastAsia="Calibri" w:hAnsi="Times New Roman" w:cs="Times New Roman"/>
          <w:sz w:val="28"/>
          <w:szCs w:val="28"/>
        </w:rPr>
        <w:t>26.08.2022 №</w:t>
      </w:r>
      <w:r w:rsidRPr="0005418E">
        <w:rPr>
          <w:rFonts w:ascii="Times New Roman" w:eastAsia="Calibri" w:hAnsi="Times New Roman" w:cs="Times New Roman"/>
          <w:sz w:val="28"/>
          <w:szCs w:val="28"/>
        </w:rPr>
        <w:t xml:space="preserve"> 224"Об основных направлениях бюджетной и налоговой политики Ярославской области на 2023 год и на плановый период 2024 и 2025годов";</w:t>
      </w:r>
    </w:p>
    <w:p w:rsidR="00F451BF" w:rsidRDefault="0005418E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-  Отчет Главы </w:t>
      </w:r>
      <w:proofErr w:type="spellStart"/>
      <w:r w:rsidR="00F451BF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F451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об итогах своей работы и работы администрации </w:t>
      </w:r>
      <w:proofErr w:type="spellStart"/>
      <w:r w:rsidR="00F451BF" w:rsidRPr="00DC4CA0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F451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2021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05418E" w:rsidRPr="0005418E" w:rsidRDefault="0005418E" w:rsidP="0005418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5418E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Pr="0005418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на 2023год и на плановый период 2024и 2025 годов являются базой для формирования </w:t>
      </w:r>
      <w:r w:rsidR="00BA58F8" w:rsidRPr="0005418E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 w:rsidRPr="0005418E">
        <w:rPr>
          <w:rFonts w:ascii="Times New Roman" w:eastAsia="Calibri" w:hAnsi="Times New Roman" w:cs="Times New Roman"/>
          <w:sz w:val="28"/>
          <w:szCs w:val="28"/>
        </w:rPr>
        <w:t xml:space="preserve"> на 2023 год и на плановый период 2024 и 2025 годов и определяют стратегию действий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Pr="0005418E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BA58F8" w:rsidRPr="0005418E">
        <w:rPr>
          <w:rFonts w:ascii="Times New Roman" w:eastAsia="Calibri" w:hAnsi="Times New Roman" w:cs="Times New Roman"/>
          <w:sz w:val="28"/>
          <w:szCs w:val="28"/>
        </w:rPr>
        <w:t>поселения в</w:t>
      </w:r>
      <w:r w:rsidRPr="0005418E">
        <w:rPr>
          <w:rFonts w:ascii="Times New Roman" w:eastAsia="Calibri" w:hAnsi="Times New Roman" w:cs="Times New Roman"/>
          <w:sz w:val="28"/>
          <w:szCs w:val="28"/>
        </w:rPr>
        <w:t xml:space="preserve"> части доходов, расходов бюджета, межбюджетных отношений. </w:t>
      </w:r>
    </w:p>
    <w:p w:rsidR="00F451BF" w:rsidRPr="00DC4CA0" w:rsidRDefault="002C6F96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DC747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C16BB5">
        <w:rPr>
          <w:rFonts w:ascii="Times New Roman" w:eastAsia="Calibri" w:hAnsi="Times New Roman" w:cs="Times New Roman"/>
          <w:sz w:val="28"/>
          <w:szCs w:val="28"/>
        </w:rPr>
        <w:t>ые цели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BB5">
        <w:rPr>
          <w:rFonts w:ascii="Times New Roman" w:eastAsia="Calibri" w:hAnsi="Times New Roman" w:cs="Times New Roman"/>
          <w:sz w:val="28"/>
          <w:szCs w:val="28"/>
        </w:rPr>
        <w:t>–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BB5">
        <w:rPr>
          <w:rFonts w:ascii="Times New Roman" w:eastAsia="Calibri" w:hAnsi="Times New Roman" w:cs="Times New Roman"/>
          <w:sz w:val="28"/>
          <w:szCs w:val="28"/>
        </w:rPr>
        <w:t xml:space="preserve">повышение доходной части бюджета за счет налоговых и неналоговых поступлений, решение текущих задач и задач развития в соответствии со Стратегией социально-экономического развития </w:t>
      </w:r>
      <w:proofErr w:type="spellStart"/>
      <w:r w:rsidR="00C16BB5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C16BB5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 w:rsidR="00634E5D">
        <w:rPr>
          <w:rFonts w:ascii="Times New Roman" w:eastAsia="Calibri" w:hAnsi="Times New Roman" w:cs="Times New Roman"/>
          <w:sz w:val="28"/>
          <w:szCs w:val="28"/>
        </w:rPr>
        <w:t>о</w:t>
      </w:r>
      <w:r w:rsidR="00C16BB5">
        <w:rPr>
          <w:rFonts w:ascii="Times New Roman" w:eastAsia="Calibri" w:hAnsi="Times New Roman" w:cs="Times New Roman"/>
          <w:sz w:val="28"/>
          <w:szCs w:val="28"/>
        </w:rPr>
        <w:t>селения наиболее эффективным способом.</w:t>
      </w:r>
    </w:p>
    <w:p w:rsidR="00F451BF" w:rsidRDefault="00F451BF" w:rsidP="002C6F9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E10C6" w:rsidRPr="00DC4CA0" w:rsidRDefault="008E10C6" w:rsidP="002C6F9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451BF" w:rsidRPr="00DC4CA0" w:rsidRDefault="002C6F96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52"/>
      <w:bookmarkStart w:id="4" w:name="Par65"/>
      <w:bookmarkEnd w:id="3"/>
      <w:bookmarkEnd w:id="4"/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F451BF" w:rsidRPr="00DC4CA0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Основные итоги бюджетной политики</w:t>
      </w:r>
    </w:p>
    <w:p w:rsidR="00F451BF" w:rsidRPr="00DC4CA0" w:rsidRDefault="0077585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2021 - начала 2022</w:t>
      </w:r>
      <w:r w:rsidR="00F451BF" w:rsidRPr="00DC4CA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CE9" w:rsidRDefault="00F451BF" w:rsidP="002C6F9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CE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8526F">
        <w:rPr>
          <w:rFonts w:ascii="Times New Roman" w:eastAsia="Calibri" w:hAnsi="Times New Roman" w:cs="Times New Roman"/>
          <w:sz w:val="28"/>
          <w:szCs w:val="28"/>
        </w:rPr>
        <w:t>Б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юджет </w:t>
      </w:r>
      <w:r w:rsidR="0038526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7585F">
        <w:rPr>
          <w:rFonts w:ascii="Times New Roman" w:eastAsia="Calibri" w:hAnsi="Times New Roman" w:cs="Times New Roman"/>
          <w:sz w:val="28"/>
          <w:szCs w:val="28"/>
        </w:rPr>
        <w:t xml:space="preserve"> в 2021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B44F8" w:rsidRPr="00DC4CA0">
        <w:rPr>
          <w:rFonts w:ascii="Times New Roman" w:eastAsia="Calibri" w:hAnsi="Times New Roman" w:cs="Times New Roman"/>
          <w:sz w:val="28"/>
          <w:szCs w:val="28"/>
        </w:rPr>
        <w:t>исполнен по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доходам в сумме</w:t>
      </w:r>
    </w:p>
    <w:p w:rsidR="00F451BF" w:rsidRPr="00DC4CA0" w:rsidRDefault="003B1CE9" w:rsidP="002C6F9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40 865 750,20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рублей, из них собственные доходы местных бюджетов составили </w:t>
      </w:r>
      <w:r>
        <w:rPr>
          <w:rFonts w:ascii="Times New Roman" w:eastAsia="Calibri" w:hAnsi="Times New Roman" w:cs="Times New Roman"/>
          <w:sz w:val="28"/>
          <w:szCs w:val="28"/>
        </w:rPr>
        <w:t>10 040 369,52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рублей. Профинансировано расходов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42 097 530,39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3D4D3F">
        <w:rPr>
          <w:rFonts w:ascii="Times New Roman" w:eastAsia="Calibri" w:hAnsi="Times New Roman" w:cs="Times New Roman"/>
          <w:sz w:val="28"/>
          <w:szCs w:val="28"/>
        </w:rPr>
        <w:t>лей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. Налоговые доходы формируются преимущественно за счет </w:t>
      </w:r>
      <w:r w:rsidR="005B44F8">
        <w:rPr>
          <w:rFonts w:ascii="Times New Roman" w:eastAsia="Calibri" w:hAnsi="Times New Roman" w:cs="Times New Roman"/>
          <w:sz w:val="28"/>
          <w:szCs w:val="28"/>
        </w:rPr>
        <w:t>двух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исто</w:t>
      </w:r>
      <w:r w:rsidR="005B44F8">
        <w:rPr>
          <w:rFonts w:ascii="Times New Roman" w:eastAsia="Calibri" w:hAnsi="Times New Roman" w:cs="Times New Roman"/>
          <w:sz w:val="28"/>
          <w:szCs w:val="28"/>
        </w:rPr>
        <w:t>чников дохода: налога на имущество физических лиц и земельного налога</w:t>
      </w:r>
      <w:r>
        <w:rPr>
          <w:rFonts w:ascii="Times New Roman" w:eastAsia="Calibri" w:hAnsi="Times New Roman" w:cs="Times New Roman"/>
          <w:sz w:val="28"/>
          <w:szCs w:val="28"/>
        </w:rPr>
        <w:t>. В 2021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году до</w:t>
      </w:r>
      <w:r w:rsidR="005B44F8">
        <w:rPr>
          <w:rFonts w:ascii="Times New Roman" w:eastAsia="Calibri" w:hAnsi="Times New Roman" w:cs="Times New Roman"/>
          <w:sz w:val="28"/>
          <w:szCs w:val="28"/>
        </w:rPr>
        <w:t>ля</w:t>
      </w:r>
      <w:r w:rsidR="00FF0044">
        <w:rPr>
          <w:rFonts w:ascii="Times New Roman" w:eastAsia="Calibri" w:hAnsi="Times New Roman" w:cs="Times New Roman"/>
          <w:sz w:val="28"/>
          <w:szCs w:val="28"/>
        </w:rPr>
        <w:t xml:space="preserve"> этих источников составляет 53,2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% в общей сумме собственных доходов.</w:t>
      </w:r>
    </w:p>
    <w:p w:rsidR="00FC122D" w:rsidRPr="00FC122D" w:rsidRDefault="00F451BF" w:rsidP="00CD1E0A">
      <w:pPr>
        <w:spacing w:after="0" w:line="240" w:lineRule="auto"/>
        <w:ind w:hanging="284"/>
        <w:rPr>
          <w:rFonts w:ascii="Calibri" w:eastAsia="Calibri" w:hAnsi="Calibri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303DE">
        <w:rPr>
          <w:rFonts w:ascii="Times New Roman" w:eastAsia="Calibri" w:hAnsi="Times New Roman" w:cs="Times New Roman"/>
          <w:sz w:val="28"/>
          <w:szCs w:val="28"/>
        </w:rPr>
        <w:t xml:space="preserve">   На отч</w:t>
      </w:r>
      <w:r w:rsidR="00FF0044">
        <w:rPr>
          <w:rFonts w:ascii="Times New Roman" w:eastAsia="Calibri" w:hAnsi="Times New Roman" w:cs="Times New Roman"/>
          <w:sz w:val="28"/>
          <w:szCs w:val="28"/>
        </w:rPr>
        <w:t>етную дату действует 11</w:t>
      </w:r>
      <w:r w:rsidR="005B4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4F8" w:rsidRPr="00DC4CA0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DC4CA0">
        <w:rPr>
          <w:rFonts w:ascii="Times New Roman" w:eastAsia="Calibri" w:hAnsi="Times New Roman" w:cs="Times New Roman"/>
          <w:sz w:val="28"/>
          <w:szCs w:val="28"/>
        </w:rPr>
        <w:t>. Доля «программных» расход</w:t>
      </w:r>
      <w:r w:rsidR="008C3E5F">
        <w:rPr>
          <w:rFonts w:ascii="Times New Roman" w:eastAsia="Calibri" w:hAnsi="Times New Roman" w:cs="Times New Roman"/>
          <w:sz w:val="28"/>
          <w:szCs w:val="28"/>
        </w:rPr>
        <w:t xml:space="preserve">ов муниципальных </w:t>
      </w:r>
      <w:r w:rsidR="003B1CE9">
        <w:rPr>
          <w:rFonts w:ascii="Times New Roman" w:eastAsia="Calibri" w:hAnsi="Times New Roman" w:cs="Times New Roman"/>
          <w:sz w:val="28"/>
          <w:szCs w:val="28"/>
        </w:rPr>
        <w:t>бюджетов в 2021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году состав</w:t>
      </w:r>
      <w:r w:rsidR="005B44F8">
        <w:rPr>
          <w:rFonts w:ascii="Times New Roman" w:eastAsia="Calibri" w:hAnsi="Times New Roman" w:cs="Times New Roman"/>
          <w:sz w:val="28"/>
          <w:szCs w:val="28"/>
        </w:rPr>
        <w:t>ля</w:t>
      </w:r>
      <w:r w:rsidR="00FF0044">
        <w:rPr>
          <w:rFonts w:ascii="Times New Roman" w:eastAsia="Calibri" w:hAnsi="Times New Roman" w:cs="Times New Roman"/>
          <w:sz w:val="28"/>
          <w:szCs w:val="28"/>
        </w:rPr>
        <w:t>ла                          79,4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%, что позволяет более эффективно расходовать бюджетные средства.</w:t>
      </w:r>
    </w:p>
    <w:p w:rsidR="008C3E5F" w:rsidRPr="00703A5F" w:rsidRDefault="002C6F96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3E5F" w:rsidRPr="00703A5F">
        <w:rPr>
          <w:rFonts w:ascii="Times New Roman" w:eastAsia="Calibri" w:hAnsi="Times New Roman" w:cs="Times New Roman"/>
          <w:sz w:val="28"/>
          <w:szCs w:val="28"/>
        </w:rPr>
        <w:t>Итогами реализации основных направлений бюдже</w:t>
      </w:r>
      <w:r w:rsidR="003B1CE9">
        <w:rPr>
          <w:rFonts w:ascii="Times New Roman" w:eastAsia="Calibri" w:hAnsi="Times New Roman" w:cs="Times New Roman"/>
          <w:sz w:val="28"/>
          <w:szCs w:val="28"/>
        </w:rPr>
        <w:t>тной и налоговой политики в 2021 году и в начале 2022</w:t>
      </w:r>
      <w:r w:rsidR="008C3E5F" w:rsidRPr="00703A5F">
        <w:rPr>
          <w:rFonts w:ascii="Times New Roman" w:eastAsia="Calibri" w:hAnsi="Times New Roman" w:cs="Times New Roman"/>
          <w:sz w:val="28"/>
          <w:szCs w:val="28"/>
        </w:rPr>
        <w:t xml:space="preserve"> года являются:</w:t>
      </w:r>
    </w:p>
    <w:p w:rsidR="008C3E5F" w:rsidRPr="00703A5F" w:rsidRDefault="008C3E5F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- обеспечение </w:t>
      </w:r>
      <w:r w:rsidR="00DC7475" w:rsidRPr="00703A5F">
        <w:rPr>
          <w:rFonts w:ascii="Times New Roman" w:eastAsia="Calibri" w:hAnsi="Times New Roman" w:cs="Times New Roman"/>
          <w:sz w:val="28"/>
          <w:szCs w:val="28"/>
        </w:rPr>
        <w:t>всех социальных</w:t>
      </w: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 обязательств;</w:t>
      </w:r>
    </w:p>
    <w:p w:rsidR="008C3E5F" w:rsidRDefault="008C3E5F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сохранение социальной направленности бюджета;</w:t>
      </w:r>
    </w:p>
    <w:p w:rsidR="001303DE" w:rsidRDefault="001303DE" w:rsidP="001303D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межбюджетных отношений с администрацией Даниловского муниципального района</w:t>
      </w:r>
      <w:r w:rsidRPr="00703A5F">
        <w:rPr>
          <w:rFonts w:ascii="Times New Roman" w:eastAsia="Calibri" w:hAnsi="Times New Roman" w:cs="Times New Roman"/>
          <w:sz w:val="28"/>
          <w:szCs w:val="28"/>
        </w:rPr>
        <w:t>;</w:t>
      </w:r>
      <w:r w:rsidRPr="00130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3DE" w:rsidRPr="00703A5F" w:rsidRDefault="001303DE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механизма инициативного бюджетирования в рамках губернаторского проекта «Решаем вместе» в целях вовлечения граждан в решение первоочередных проблем местного значения</w:t>
      </w:r>
      <w:r w:rsidRPr="00703A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E5F" w:rsidRPr="00703A5F" w:rsidRDefault="008C3E5F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соблюдение нормативов расходов на содержание органов местного самоуправления;</w:t>
      </w:r>
    </w:p>
    <w:p w:rsidR="008C3E5F" w:rsidRPr="00703A5F" w:rsidRDefault="008C3E5F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формирование бюджета в программном формате;</w:t>
      </w:r>
    </w:p>
    <w:p w:rsidR="008C3E5F" w:rsidRDefault="008C3E5F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недопущение кредиторской задолженности по заработной плате и социальным выплатам.</w:t>
      </w:r>
    </w:p>
    <w:p w:rsidR="00FF0044" w:rsidRDefault="00FF0044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1BF" w:rsidRDefault="00F451BF" w:rsidP="008C3E5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DC4CA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b/>
          <w:sz w:val="28"/>
          <w:szCs w:val="28"/>
        </w:rPr>
        <w:t>3. Основные задачи и направл</w:t>
      </w:r>
      <w:r w:rsidR="00FF0044">
        <w:rPr>
          <w:rFonts w:ascii="Times New Roman" w:eastAsia="Calibri" w:hAnsi="Times New Roman" w:cs="Times New Roman"/>
          <w:b/>
          <w:sz w:val="28"/>
          <w:szCs w:val="28"/>
        </w:rPr>
        <w:t>ения бюджетной политики на 2023 год и на плановый период 2024 и 2025</w:t>
      </w:r>
      <w:r w:rsidRPr="00DC4CA0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CD1E0A" w:rsidRPr="00DC4CA0" w:rsidRDefault="00CD1E0A" w:rsidP="008C3E5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3.1. Основные задачи бюджетной политики.</w:t>
      </w:r>
    </w:p>
    <w:p w:rsidR="00F451BF" w:rsidRPr="00DC4CA0" w:rsidRDefault="00F451BF" w:rsidP="00F451B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Эффективное управление муниципальными финансами является приоритетом б</w:t>
      </w:r>
      <w:r w:rsidR="00FF0044">
        <w:rPr>
          <w:rFonts w:ascii="Times New Roman" w:eastAsia="Calibri" w:hAnsi="Times New Roman" w:cs="Times New Roman"/>
          <w:sz w:val="28"/>
          <w:szCs w:val="28"/>
        </w:rPr>
        <w:t xml:space="preserve">юджетной </w:t>
      </w:r>
      <w:proofErr w:type="gramStart"/>
      <w:r w:rsidR="00FF0044">
        <w:rPr>
          <w:rFonts w:ascii="Times New Roman" w:eastAsia="Calibri" w:hAnsi="Times New Roman" w:cs="Times New Roman"/>
          <w:sz w:val="28"/>
          <w:szCs w:val="28"/>
        </w:rPr>
        <w:t>политики на период</w:t>
      </w:r>
      <w:proofErr w:type="gramEnd"/>
      <w:r w:rsidR="00FF0044">
        <w:rPr>
          <w:rFonts w:ascii="Times New Roman" w:eastAsia="Calibri" w:hAnsi="Times New Roman" w:cs="Times New Roman"/>
          <w:sz w:val="28"/>
          <w:szCs w:val="28"/>
        </w:rPr>
        <w:t xml:space="preserve"> 2023- 2025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годов, что обусловлено задачей по сохранению устой</w:t>
      </w:r>
      <w:r w:rsidR="002C6F96">
        <w:rPr>
          <w:rFonts w:ascii="Times New Roman" w:eastAsia="Calibri" w:hAnsi="Times New Roman" w:cs="Times New Roman"/>
          <w:sz w:val="28"/>
          <w:szCs w:val="28"/>
        </w:rPr>
        <w:t>чивости бюджетной системы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осуществление бюджетных расходов с учетом возможностей доходной базы бюджета;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формирование бю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джетов муниципальных программ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исходя из четко определенных долгосрочных целей социальн</w:t>
      </w:r>
      <w:r w:rsidR="002C6F96">
        <w:rPr>
          <w:rFonts w:ascii="Times New Roman" w:eastAsia="Calibri" w:hAnsi="Times New Roman" w:cs="Times New Roman"/>
          <w:sz w:val="28"/>
          <w:szCs w:val="28"/>
        </w:rPr>
        <w:t>о-экономического развития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и показателей их достижения;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расширение перечня муниципальных услуг, оказываемых в электронном виде;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повышение эффективности процедур проведения муниципальных закупок;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совершенствование процедур предварительного и последующего финансового контроля.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Развитие методологии разра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ботки муниципальных программ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>, повышение эффективности их реализации будут продолжены по следующим направлениям:</w:t>
      </w:r>
    </w:p>
    <w:p w:rsidR="00F451BF" w:rsidRDefault="00F451BF" w:rsidP="00E32BA8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2BA8">
        <w:rPr>
          <w:rFonts w:ascii="Times New Roman" w:eastAsia="Calibri" w:hAnsi="Times New Roman" w:cs="Times New Roman"/>
          <w:sz w:val="28"/>
          <w:szCs w:val="28"/>
        </w:rPr>
        <w:t xml:space="preserve">внедрение государственной информационной системы «Единая интегрированная информационная система управления бюджетным процессом «Электронный бюджет Ярославской области» с </w:t>
      </w:r>
      <w:proofErr w:type="spellStart"/>
      <w:r w:rsidR="00E32BA8">
        <w:rPr>
          <w:rFonts w:ascii="Times New Roman" w:eastAsia="Calibri" w:hAnsi="Times New Roman" w:cs="Times New Roman"/>
          <w:sz w:val="28"/>
          <w:szCs w:val="28"/>
        </w:rPr>
        <w:t>цлью</w:t>
      </w:r>
      <w:proofErr w:type="spellEnd"/>
      <w:r w:rsidR="00E32BA8">
        <w:rPr>
          <w:rFonts w:ascii="Times New Roman" w:eastAsia="Calibri" w:hAnsi="Times New Roman" w:cs="Times New Roman"/>
          <w:sz w:val="28"/>
          <w:szCs w:val="28"/>
        </w:rPr>
        <w:t xml:space="preserve"> расширения функциональных возможностей единой системы управления бюджетным процессом в части автоматизации процессов планирования бюджета на основе методологии программно-целевого бюджетирования с применением веб-технологий.</w:t>
      </w:r>
    </w:p>
    <w:p w:rsidR="00E32BA8" w:rsidRPr="00DC4CA0" w:rsidRDefault="00E32BA8" w:rsidP="00E32BA8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3.2. Основные направления бюджетной политики в части расходов бюджета.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Приорит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етами при формировании 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E6217F">
        <w:rPr>
          <w:rFonts w:ascii="Times New Roman" w:eastAsia="Calibri" w:hAnsi="Times New Roman" w:cs="Times New Roman"/>
          <w:sz w:val="28"/>
          <w:szCs w:val="28"/>
        </w:rPr>
        <w:t>на 2023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                     по-прежнему </w:t>
      </w:r>
      <w:proofErr w:type="gramStart"/>
      <w:r w:rsidRPr="00DC4CA0">
        <w:rPr>
          <w:rFonts w:ascii="Times New Roman" w:eastAsia="Calibri" w:hAnsi="Times New Roman" w:cs="Times New Roman"/>
          <w:sz w:val="28"/>
          <w:szCs w:val="28"/>
        </w:rPr>
        <w:t>являются</w:t>
      </w:r>
      <w:proofErr w:type="gramEnd"/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увеличение доходной части 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>бюджета, недопущение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образования кредиторской задолженности, выполнение всех социальных обязательств.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Задачей </w:t>
      </w:r>
      <w:r w:rsidR="002C6F96">
        <w:rPr>
          <w:rFonts w:ascii="Times New Roman" w:eastAsia="Calibri" w:hAnsi="Times New Roman" w:cs="Times New Roman"/>
          <w:sz w:val="28"/>
          <w:szCs w:val="28"/>
        </w:rPr>
        <w:t>главного распорядителя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является рациональное и эффективное использование бюджетных средств. 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Информация о выполнении мероприятий муниципальных программ представлена в открытом доступе на официальном сайте администрации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1BF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Бюджетная политика как составная часть экономической политики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нацелена на повышение уровня и качества жизни населения через повышение уровня экономического развития и реализуется по основным направлениям, определенным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Программой комплексного развития социальной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инфрастуктуры</w:t>
      </w:r>
      <w:proofErr w:type="spellEnd"/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6F9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2C6F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sz w:val="28"/>
          <w:szCs w:val="28"/>
        </w:rPr>
        <w:t>до 2025 года:</w:t>
      </w:r>
    </w:p>
    <w:p w:rsidR="00E32BA8" w:rsidRDefault="00E32BA8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уровня развития экономики и социальной сферы поселения;</w:t>
      </w:r>
    </w:p>
    <w:p w:rsidR="00E32BA8" w:rsidRDefault="00E32BA8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доступности и качества инфраструктуры;</w:t>
      </w:r>
    </w:p>
    <w:p w:rsidR="00E32BA8" w:rsidRDefault="00E32BA8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повышение удовлетворенности населения деятельностью муниципальных органов власти.  </w:t>
      </w:r>
    </w:p>
    <w:p w:rsidR="00E32BA8" w:rsidRDefault="006361C8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 из самых важных задач администрации поселени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это формирование комфортных условий проживания жителей при их непосредственном и активном участии.</w:t>
      </w:r>
    </w:p>
    <w:p w:rsidR="00E32BA8" w:rsidRPr="00DC4CA0" w:rsidRDefault="006361C8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текущем году в поселении продолжается практика инициативного бюджетирования - проект «Решаем вместе!».</w:t>
      </w:r>
    </w:p>
    <w:p w:rsidR="00C002D4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Все средства распределяются на единых принципах и подходах. Объекты, на которые направляются средства, </w:t>
      </w:r>
      <w:proofErr w:type="gramStart"/>
      <w:r w:rsidRPr="00703A5F">
        <w:rPr>
          <w:rFonts w:ascii="Times New Roman" w:eastAsia="Calibri" w:hAnsi="Times New Roman" w:cs="Times New Roman"/>
          <w:sz w:val="28"/>
          <w:szCs w:val="28"/>
        </w:rPr>
        <w:t>выбираются</w:t>
      </w:r>
      <w:proofErr w:type="gramEnd"/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 в том числе и с учетом мнения жителей.   </w:t>
      </w:r>
    </w:p>
    <w:p w:rsidR="006361C8" w:rsidRDefault="006361C8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D1E0A" w:rsidRPr="00703A5F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3.3. Основные направления политики в сфере межбюджетных отношений.</w:t>
      </w:r>
    </w:p>
    <w:p w:rsidR="00CD1E0A" w:rsidRPr="00703A5F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</w:t>
      </w:r>
      <w:r w:rsidR="00C002D4">
        <w:rPr>
          <w:rFonts w:ascii="Times New Roman" w:eastAsia="Calibri" w:hAnsi="Times New Roman" w:cs="Times New Roman"/>
          <w:sz w:val="28"/>
          <w:szCs w:val="28"/>
        </w:rPr>
        <w:t>поселении</w:t>
      </w: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 останутся:</w:t>
      </w:r>
    </w:p>
    <w:p w:rsidR="00CD1E0A" w:rsidRPr="00703A5F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-  обеспечение сбалансированности </w:t>
      </w:r>
      <w:r w:rsidR="00DC7475" w:rsidRPr="00703A5F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 w:rsidRPr="00703A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E0A" w:rsidRPr="00703A5F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к ее наращиванию;</w:t>
      </w:r>
    </w:p>
    <w:p w:rsidR="00CD1E0A" w:rsidRPr="00703A5F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за проводимую бюджетную политику.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451BF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C4CA0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541D8B">
        <w:rPr>
          <w:rFonts w:ascii="Times New Roman" w:eastAsia="Calibri" w:hAnsi="Times New Roman" w:cs="Times New Roman"/>
          <w:b/>
          <w:sz w:val="28"/>
          <w:szCs w:val="28"/>
        </w:rPr>
        <w:t>Формирование налоговой полити</w:t>
      </w:r>
      <w:r w:rsidR="00E6217F">
        <w:rPr>
          <w:rFonts w:ascii="Times New Roman" w:eastAsia="Calibri" w:hAnsi="Times New Roman" w:cs="Times New Roman"/>
          <w:b/>
          <w:sz w:val="28"/>
          <w:szCs w:val="28"/>
        </w:rPr>
        <w:t>ки 2021</w:t>
      </w:r>
      <w:r w:rsidR="00541D8B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E6217F">
        <w:rPr>
          <w:rFonts w:ascii="Times New Roman" w:eastAsia="Calibri" w:hAnsi="Times New Roman" w:cs="Times New Roman"/>
          <w:b/>
          <w:sz w:val="28"/>
          <w:szCs w:val="28"/>
        </w:rPr>
        <w:t xml:space="preserve"> начала 2022</w:t>
      </w:r>
      <w:r w:rsidRPr="00DC4CA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6D460E" w:rsidRDefault="006D460E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690" w:rsidRPr="00703A5F" w:rsidRDefault="006D460E" w:rsidP="006D460E">
      <w:pPr>
        <w:pStyle w:val="ConsPlusNormal"/>
        <w:ind w:left="-426" w:firstLine="540"/>
        <w:jc w:val="both"/>
        <w:rPr>
          <w:rFonts w:eastAsia="Calibri"/>
          <w:color w:val="FF0000"/>
        </w:rPr>
      </w:pPr>
      <w:r w:rsidRPr="007F25A3">
        <w:t xml:space="preserve">Основной целью налоговой политики </w:t>
      </w:r>
      <w:proofErr w:type="spellStart"/>
      <w:r>
        <w:t>Середского</w:t>
      </w:r>
      <w:proofErr w:type="spellEnd"/>
      <w:r>
        <w:t xml:space="preserve"> сельского </w:t>
      </w:r>
      <w:r w:rsidR="00BA58F8">
        <w:t>поселения</w:t>
      </w:r>
      <w:r w:rsidR="00BA58F8" w:rsidRPr="007F25A3">
        <w:t xml:space="preserve"> является</w:t>
      </w:r>
      <w:r w:rsidRPr="007F25A3">
        <w:t xml:space="preserve"> получение необходимого объема бюджетных доходов для обеспечения ф</w:t>
      </w:r>
      <w:r>
        <w:t xml:space="preserve">инансовой устойчивости района. </w:t>
      </w:r>
      <w:r w:rsidRPr="007F25A3">
        <w:t xml:space="preserve"> </w:t>
      </w:r>
      <w:r w:rsidR="00020B3D">
        <w:rPr>
          <w:rFonts w:eastAsia="Calibri"/>
        </w:rPr>
        <w:t xml:space="preserve">    </w:t>
      </w:r>
    </w:p>
    <w:p w:rsidR="00D01C06" w:rsidRPr="00DA7C28" w:rsidRDefault="006D460E" w:rsidP="006D460E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01C06" w:rsidRPr="00E6217F">
        <w:rPr>
          <w:rFonts w:ascii="Times New Roman" w:eastAsia="Calibri" w:hAnsi="Times New Roman" w:cs="Times New Roman"/>
          <w:sz w:val="28"/>
          <w:szCs w:val="28"/>
        </w:rPr>
        <w:t>2020 году утвержден План мероприятий</w:t>
      </w:r>
      <w:r w:rsidR="00D01C06" w:rsidRPr="00E6217F">
        <w:rPr>
          <w:rFonts w:ascii="Times New Roman" w:eastAsia="Times New Roman" w:hAnsi="Times New Roman" w:cs="Times New Roman"/>
          <w:sz w:val="28"/>
          <w:szCs w:val="28"/>
        </w:rPr>
        <w:t xml:space="preserve"> по оздоровлению муниципальных финансов бюджета </w:t>
      </w:r>
      <w:proofErr w:type="spellStart"/>
      <w:r w:rsidR="00D01C06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D01C06" w:rsidRPr="00E621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 – 2025 годы, одним из направлений которого является </w:t>
      </w:r>
      <w:r w:rsidR="00D01C06" w:rsidRPr="00E6217F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увеличение доходной части бюджета </w:t>
      </w:r>
      <w:proofErr w:type="spellStart"/>
      <w:r w:rsidR="00D01C06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D01C06" w:rsidRPr="00E621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01C06" w:rsidRPr="00D01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D460E" w:rsidRDefault="00D01C06" w:rsidP="00D01C06">
      <w:pPr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7F">
        <w:rPr>
          <w:rFonts w:ascii="Times New Roman" w:hAnsi="Times New Roman" w:cs="Times New Roman"/>
          <w:sz w:val="28"/>
          <w:szCs w:val="28"/>
        </w:rPr>
        <w:t>В целях повышения уровня собираемости имущественных налогов осуществлялись мероприятия по вовлечению в налогообложение объектов недвижимого имущества:</w:t>
      </w:r>
    </w:p>
    <w:p w:rsidR="007F183C" w:rsidRPr="00E6217F" w:rsidRDefault="006D460E" w:rsidP="00D01C06">
      <w:pPr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F183C" w:rsidRPr="007F183C">
        <w:rPr>
          <w:rFonts w:ascii="Times New Roman" w:hAnsi="Times New Roman" w:cs="Times New Roman"/>
          <w:sz w:val="28"/>
          <w:szCs w:val="28"/>
        </w:rPr>
        <w:t>становление правообладателей земельных участков, зданий, сооружений и их фактического использования, в том числе прекращение прав в рамках проведения муниципального земельного контроля</w:t>
      </w:r>
      <w:r w:rsidR="007F183C">
        <w:rPr>
          <w:rFonts w:ascii="Times New Roman" w:hAnsi="Times New Roman" w:cs="Times New Roman"/>
          <w:sz w:val="28"/>
          <w:szCs w:val="28"/>
        </w:rPr>
        <w:t xml:space="preserve"> (</w:t>
      </w:r>
      <w:r w:rsidR="00902E2C">
        <w:rPr>
          <w:rFonts w:ascii="Times New Roman" w:hAnsi="Times New Roman" w:cs="Times New Roman"/>
          <w:sz w:val="28"/>
          <w:szCs w:val="28"/>
        </w:rPr>
        <w:t>В 2022 году в</w:t>
      </w:r>
      <w:r w:rsidR="007F183C">
        <w:rPr>
          <w:rFonts w:ascii="Times New Roman" w:hAnsi="Times New Roman" w:cs="Times New Roman"/>
          <w:sz w:val="28"/>
          <w:szCs w:val="28"/>
        </w:rPr>
        <w:t>ыявлено 107 правообладателей</w:t>
      </w:r>
      <w:r w:rsidR="00902E2C">
        <w:rPr>
          <w:rFonts w:ascii="Times New Roman" w:hAnsi="Times New Roman" w:cs="Times New Roman"/>
          <w:sz w:val="28"/>
          <w:szCs w:val="28"/>
        </w:rPr>
        <w:t xml:space="preserve"> земельных участков)</w:t>
      </w:r>
      <w:r w:rsidR="007F183C" w:rsidRPr="007F183C">
        <w:rPr>
          <w:rFonts w:ascii="Times New Roman" w:hAnsi="Times New Roman" w:cs="Times New Roman"/>
          <w:sz w:val="28"/>
          <w:szCs w:val="28"/>
        </w:rPr>
        <w:t>;</w:t>
      </w:r>
    </w:p>
    <w:p w:rsidR="007F183C" w:rsidRDefault="007F183C" w:rsidP="00D01C06">
      <w:pPr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1C06" w:rsidRPr="00E6217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работы по упорядочению адресации объектов недвижимости, в том числе выявление и устранение несоответствий в адресах земельных участков и расположенных на них зданий, строений, сооружений</w:t>
      </w:r>
    </w:p>
    <w:p w:rsidR="00D01C06" w:rsidRDefault="007F183C" w:rsidP="007F183C">
      <w:pPr>
        <w:autoSpaceDE w:val="0"/>
        <w:autoSpaceDN w:val="0"/>
        <w:adjustRightInd w:val="0"/>
        <w:spacing w:after="0" w:line="240" w:lineRule="auto"/>
        <w:ind w:left="-425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(принято 19</w:t>
      </w:r>
      <w:r w:rsidR="00D01C06" w:rsidRPr="00E6217F">
        <w:rPr>
          <w:rFonts w:ascii="Times New Roman" w:hAnsi="Times New Roman" w:cs="Times New Roman"/>
          <w:sz w:val="28"/>
          <w:szCs w:val="28"/>
        </w:rPr>
        <w:t xml:space="preserve"> постановлений по  присв</w:t>
      </w:r>
      <w:r>
        <w:rPr>
          <w:rFonts w:ascii="Times New Roman" w:hAnsi="Times New Roman" w:cs="Times New Roman"/>
          <w:sz w:val="28"/>
          <w:szCs w:val="28"/>
        </w:rPr>
        <w:t>оению и упорядочению  адресов)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C06" w:rsidRPr="00E6217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6D460E" w:rsidRDefault="007F183C" w:rsidP="006D460E">
      <w:pPr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проведена </w:t>
      </w:r>
      <w:r w:rsidRPr="007F18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</w:t>
      </w:r>
      <w:r w:rsidR="00BA58F8" w:rsidRPr="007F183C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BA58F8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18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правообладателями земельных участков и </w:t>
      </w:r>
      <w:proofErr w:type="gramStart"/>
      <w:r w:rsidRPr="007F183C">
        <w:rPr>
          <w:rFonts w:ascii="Times New Roman" w:eastAsia="Times New Roman" w:hAnsi="Times New Roman" w:cs="Times New Roman"/>
          <w:bCs/>
          <w:sz w:val="28"/>
          <w:szCs w:val="28"/>
        </w:rPr>
        <w:t>с их наследниками с целью побуждения их к осуществлению в установленном действующим законодательством порядке процедуры регистрации прав на земельные участки</w:t>
      </w:r>
      <w:proofErr w:type="gramEnd"/>
      <w:r w:rsidR="006D46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1C06" w:rsidRPr="00E6217F" w:rsidRDefault="00D01C06" w:rsidP="006D460E">
      <w:pPr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i/>
        </w:rPr>
      </w:pPr>
      <w:r w:rsidRPr="00E62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6217F">
        <w:rPr>
          <w:rFonts w:ascii="Times New Roman CYR" w:hAnsi="Times New Roman CYR" w:cs="Times New Roman CYR"/>
          <w:color w:val="4B4B4B"/>
        </w:rPr>
        <w:t xml:space="preserve"> </w:t>
      </w:r>
      <w:r w:rsidRPr="00E6217F">
        <w:rPr>
          <w:rFonts w:ascii="Times New Roman" w:hAnsi="Times New Roman"/>
          <w:sz w:val="28"/>
          <w:szCs w:val="28"/>
          <w:lang w:eastAsia="ru-RU"/>
        </w:rPr>
        <w:t>Также администрацией поселения осуществляется работа по укреплению налоговой дисциплины и легализации налоговой базы.</w:t>
      </w:r>
    </w:p>
    <w:p w:rsidR="00D01C06" w:rsidRDefault="00D01C06" w:rsidP="00DA7C2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01C06" w:rsidRDefault="00D01C06" w:rsidP="00DA7C2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01C06" w:rsidRPr="00DA7C28" w:rsidRDefault="00D01C06" w:rsidP="00DA7C2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66690" w:rsidRDefault="00066690" w:rsidP="009A7DFE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3A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Основные направления налоговой политики, планируемые                                  на  </w:t>
      </w:r>
      <w:r w:rsidR="006D460E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="005A1F39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 плановый период 202</w:t>
      </w:r>
      <w:r w:rsidR="006D460E">
        <w:rPr>
          <w:rFonts w:ascii="Times New Roman" w:eastAsia="Calibri" w:hAnsi="Times New Roman" w:cs="Times New Roman"/>
          <w:b/>
          <w:sz w:val="28"/>
          <w:szCs w:val="28"/>
        </w:rPr>
        <w:t>4 и 2025</w:t>
      </w:r>
      <w:r w:rsidRPr="00703A5F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5A1F39" w:rsidRDefault="005A1F39" w:rsidP="009A7DFE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A2" w:rsidRDefault="005A1F39" w:rsidP="009A7DFE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F39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задачи налоговой политики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</w:t>
      </w:r>
      <w:r w:rsidR="006D460E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6D460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2023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6D460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годах:</w:t>
      </w:r>
    </w:p>
    <w:p w:rsidR="005A1F39" w:rsidRDefault="005A1F39" w:rsidP="009A7DFE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увеличение доходной </w:t>
      </w:r>
      <w:r w:rsidR="00BA58F8">
        <w:rPr>
          <w:rFonts w:ascii="Times New Roman" w:eastAsia="Calibri" w:hAnsi="Times New Roman" w:cs="Times New Roman"/>
          <w:sz w:val="28"/>
          <w:szCs w:val="28"/>
        </w:rPr>
        <w:t>базы 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1F39" w:rsidRDefault="005A1F39" w:rsidP="009A7DFE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стимулирование деловой активности в реальном секторе экономики.</w:t>
      </w:r>
    </w:p>
    <w:p w:rsidR="00966FE6" w:rsidRPr="00966FE6" w:rsidRDefault="00966FE6" w:rsidP="00966FE6">
      <w:pPr>
        <w:overflowPunct w:val="0"/>
        <w:autoSpaceDE w:val="0"/>
        <w:autoSpaceDN w:val="0"/>
        <w:adjustRightInd w:val="0"/>
        <w:spacing w:after="0" w:line="240" w:lineRule="auto"/>
        <w:ind w:left="-42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увеличения доходной базы </w:t>
      </w:r>
      <w:r w:rsidR="00BA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BA58F8" w:rsidRPr="00966FE6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планируется</w:t>
      </w:r>
      <w:r w:rsidRPr="00966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 следующих мероприятий по вовлечению в налогообложение объектов недвижимости – земельных участков:</w:t>
      </w:r>
    </w:p>
    <w:p w:rsidR="00966FE6" w:rsidRPr="00966FE6" w:rsidRDefault="00966FE6" w:rsidP="00966FE6">
      <w:pPr>
        <w:overflowPunct w:val="0"/>
        <w:autoSpaceDE w:val="0"/>
        <w:autoSpaceDN w:val="0"/>
        <w:adjustRightInd w:val="0"/>
        <w:spacing w:after="0" w:line="240" w:lineRule="auto"/>
        <w:ind w:left="-42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FE6">
        <w:rPr>
          <w:rFonts w:ascii="Times New Roman" w:eastAsia="Calibri" w:hAnsi="Times New Roman" w:cs="Times New Roman"/>
          <w:sz w:val="28"/>
          <w:szCs w:val="28"/>
          <w:lang w:eastAsia="ru-RU"/>
        </w:rPr>
        <w:t>- отработка технологий вовлечения в оборот земельных участков, владельцы которых неизвестны или отсутствуют;</w:t>
      </w:r>
    </w:p>
    <w:p w:rsidR="00966FE6" w:rsidRDefault="00966FE6" w:rsidP="00966FE6">
      <w:pPr>
        <w:overflowPunct w:val="0"/>
        <w:autoSpaceDE w:val="0"/>
        <w:autoSpaceDN w:val="0"/>
        <w:adjustRightInd w:val="0"/>
        <w:spacing w:after="0" w:line="240" w:lineRule="auto"/>
        <w:ind w:left="-42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координация действий </w:t>
      </w:r>
      <w:r w:rsidR="005A1F39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966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муниципального земельного контроля и госуд</w:t>
      </w:r>
      <w:r w:rsidR="005A1F39">
        <w:rPr>
          <w:rFonts w:ascii="Times New Roman" w:eastAsia="Calibri" w:hAnsi="Times New Roman" w:cs="Times New Roman"/>
          <w:sz w:val="28"/>
          <w:szCs w:val="28"/>
          <w:lang w:eastAsia="ru-RU"/>
        </w:rPr>
        <w:t>арственного земельного надзора.</w:t>
      </w:r>
    </w:p>
    <w:p w:rsidR="005A1F39" w:rsidRPr="00966FE6" w:rsidRDefault="005A1F39" w:rsidP="00966FE6">
      <w:pPr>
        <w:overflowPunct w:val="0"/>
        <w:autoSpaceDE w:val="0"/>
        <w:autoSpaceDN w:val="0"/>
        <w:adjustRightInd w:val="0"/>
        <w:spacing w:after="0" w:line="240" w:lineRule="auto"/>
        <w:ind w:left="-42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продолжена </w:t>
      </w:r>
      <w:r w:rsidR="00836BEA">
        <w:rPr>
          <w:rFonts w:ascii="Times New Roman" w:eastAsia="Calibri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укреплению налоговой</w:t>
      </w:r>
      <w:r w:rsidR="0083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дисциплины и легализации налоговой </w:t>
      </w:r>
      <w:proofErr w:type="gramStart"/>
      <w:r w:rsidR="00836BEA">
        <w:rPr>
          <w:rFonts w:ascii="Times New Roman" w:eastAsia="Calibri" w:hAnsi="Times New Roman" w:cs="Times New Roman"/>
          <w:sz w:val="28"/>
          <w:szCs w:val="28"/>
          <w:lang w:eastAsia="ru-RU"/>
        </w:rPr>
        <w:t>базы для резерва увеличения доходного потенциала бюджета поселения</w:t>
      </w:r>
      <w:proofErr w:type="gramEnd"/>
      <w:r w:rsidR="00836B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6FE6" w:rsidRPr="00966FE6" w:rsidRDefault="00966FE6" w:rsidP="00966FE6">
      <w:pPr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66FE6" w:rsidRPr="00966FE6" w:rsidRDefault="00966FE6" w:rsidP="00966FE6">
      <w:pPr>
        <w:rPr>
          <w:rFonts w:ascii="Calibri" w:eastAsia="Calibri" w:hAnsi="Calibri" w:cs="Times New Roman"/>
        </w:rPr>
      </w:pPr>
    </w:p>
    <w:p w:rsidR="00966FE6" w:rsidRDefault="00966FE6" w:rsidP="000666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FE6" w:rsidRDefault="00966FE6" w:rsidP="000666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FE6" w:rsidRDefault="00966FE6" w:rsidP="000666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FE6" w:rsidRDefault="00966FE6" w:rsidP="000666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FE6" w:rsidRPr="00703A5F" w:rsidRDefault="00966FE6" w:rsidP="000666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Pr="005800A3" w:rsidRDefault="00F451BF" w:rsidP="00F451BF"/>
    <w:p w:rsidR="00DC4CA0" w:rsidRPr="005800A3" w:rsidRDefault="00DC4CA0" w:rsidP="00F451BF">
      <w:pPr>
        <w:autoSpaceDE w:val="0"/>
        <w:autoSpaceDN w:val="0"/>
        <w:adjustRightInd w:val="0"/>
        <w:spacing w:after="0" w:line="240" w:lineRule="auto"/>
        <w:ind w:hanging="709"/>
        <w:jc w:val="center"/>
      </w:pPr>
    </w:p>
    <w:sectPr w:rsidR="00DC4CA0" w:rsidRPr="005800A3" w:rsidSect="00FC122D">
      <w:headerReference w:type="default" r:id="rId11"/>
      <w:footerReference w:type="default" r:id="rId12"/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1A" w:rsidRDefault="0051231A" w:rsidP="00AC1F99">
      <w:pPr>
        <w:spacing w:after="0" w:line="240" w:lineRule="auto"/>
      </w:pPr>
      <w:r>
        <w:separator/>
      </w:r>
    </w:p>
  </w:endnote>
  <w:endnote w:type="continuationSeparator" w:id="0">
    <w:p w:rsidR="0051231A" w:rsidRDefault="0051231A" w:rsidP="00AC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18599"/>
      <w:docPartObj>
        <w:docPartGallery w:val="Page Numbers (Bottom of Page)"/>
        <w:docPartUnique/>
      </w:docPartObj>
    </w:sdtPr>
    <w:sdtEndPr/>
    <w:sdtContent>
      <w:p w:rsidR="004308E5" w:rsidRDefault="002C137C">
        <w:pPr>
          <w:pStyle w:val="ab"/>
          <w:jc w:val="right"/>
        </w:pPr>
        <w:r>
          <w:fldChar w:fldCharType="begin"/>
        </w:r>
        <w:r w:rsidR="004308E5">
          <w:instrText>PAGE   \* MERGEFORMAT</w:instrText>
        </w:r>
        <w:r>
          <w:fldChar w:fldCharType="separate"/>
        </w:r>
        <w:r w:rsidR="00383C4C">
          <w:rPr>
            <w:noProof/>
          </w:rPr>
          <w:t>2</w:t>
        </w:r>
        <w:r>
          <w:fldChar w:fldCharType="end"/>
        </w:r>
      </w:p>
    </w:sdtContent>
  </w:sdt>
  <w:p w:rsidR="004308E5" w:rsidRDefault="004308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1A" w:rsidRDefault="0051231A" w:rsidP="00AC1F99">
      <w:pPr>
        <w:spacing w:after="0" w:line="240" w:lineRule="auto"/>
      </w:pPr>
      <w:r>
        <w:separator/>
      </w:r>
    </w:p>
  </w:footnote>
  <w:footnote w:type="continuationSeparator" w:id="0">
    <w:p w:rsidR="0051231A" w:rsidRDefault="0051231A" w:rsidP="00AC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E5" w:rsidRDefault="004308E5">
    <w:pPr>
      <w:pStyle w:val="a9"/>
      <w:jc w:val="right"/>
    </w:pPr>
  </w:p>
  <w:p w:rsidR="004308E5" w:rsidRDefault="006A506D" w:rsidP="006A506D">
    <w:pPr>
      <w:pStyle w:val="a9"/>
      <w:tabs>
        <w:tab w:val="clear" w:pos="4677"/>
        <w:tab w:val="clear" w:pos="9355"/>
        <w:tab w:val="left" w:pos="77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412"/>
    <w:multiLevelType w:val="singleLevel"/>
    <w:tmpl w:val="83722012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5E5992"/>
    <w:multiLevelType w:val="hybridMultilevel"/>
    <w:tmpl w:val="8530E4D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470F5548"/>
    <w:multiLevelType w:val="multilevel"/>
    <w:tmpl w:val="86248C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100" w:hanging="360"/>
      </w:pPr>
    </w:lvl>
    <w:lvl w:ilvl="2">
      <w:start w:val="1"/>
      <w:numFmt w:val="decimal"/>
      <w:lvlText w:val="%1.%2.%3"/>
      <w:lvlJc w:val="left"/>
      <w:pPr>
        <w:ind w:left="4200" w:hanging="720"/>
      </w:pPr>
    </w:lvl>
    <w:lvl w:ilvl="3">
      <w:start w:val="1"/>
      <w:numFmt w:val="decimal"/>
      <w:lvlText w:val="%1.%2.%3.%4"/>
      <w:lvlJc w:val="left"/>
      <w:pPr>
        <w:ind w:left="6300" w:hanging="1080"/>
      </w:pPr>
    </w:lvl>
    <w:lvl w:ilvl="4">
      <w:start w:val="1"/>
      <w:numFmt w:val="decimal"/>
      <w:lvlText w:val="%1.%2.%3.%4.%5"/>
      <w:lvlJc w:val="left"/>
      <w:pPr>
        <w:ind w:left="8040" w:hanging="1080"/>
      </w:pPr>
    </w:lvl>
    <w:lvl w:ilvl="5">
      <w:start w:val="1"/>
      <w:numFmt w:val="decimal"/>
      <w:lvlText w:val="%1.%2.%3.%4.%5.%6"/>
      <w:lvlJc w:val="left"/>
      <w:pPr>
        <w:ind w:left="10140" w:hanging="1440"/>
      </w:pPr>
    </w:lvl>
    <w:lvl w:ilvl="6">
      <w:start w:val="1"/>
      <w:numFmt w:val="decimal"/>
      <w:lvlText w:val="%1.%2.%3.%4.%5.%6.%7"/>
      <w:lvlJc w:val="left"/>
      <w:pPr>
        <w:ind w:left="11880" w:hanging="1440"/>
      </w:pPr>
    </w:lvl>
    <w:lvl w:ilvl="7">
      <w:start w:val="1"/>
      <w:numFmt w:val="decimal"/>
      <w:lvlText w:val="%1.%2.%3.%4.%5.%6.%7.%8"/>
      <w:lvlJc w:val="left"/>
      <w:pPr>
        <w:ind w:left="13980" w:hanging="1800"/>
      </w:pPr>
    </w:lvl>
    <w:lvl w:ilvl="8">
      <w:start w:val="1"/>
      <w:numFmt w:val="decimal"/>
      <w:lvlText w:val="%1.%2.%3.%4.%5.%6.%7.%8.%9"/>
      <w:lvlJc w:val="left"/>
      <w:pPr>
        <w:ind w:left="16080" w:hanging="216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4">
    <w:nsid w:val="55777EB9"/>
    <w:multiLevelType w:val="multilevel"/>
    <w:tmpl w:val="C024AF0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64910B3"/>
    <w:multiLevelType w:val="hybridMultilevel"/>
    <w:tmpl w:val="B34E49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F0F4244"/>
    <w:multiLevelType w:val="multilevel"/>
    <w:tmpl w:val="E48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0BA"/>
    <w:rsid w:val="0000052C"/>
    <w:rsid w:val="000061AE"/>
    <w:rsid w:val="000153D1"/>
    <w:rsid w:val="00020B3D"/>
    <w:rsid w:val="00022225"/>
    <w:rsid w:val="00025C03"/>
    <w:rsid w:val="00026ACB"/>
    <w:rsid w:val="00035AD3"/>
    <w:rsid w:val="0004057B"/>
    <w:rsid w:val="000429E2"/>
    <w:rsid w:val="0004443C"/>
    <w:rsid w:val="000447E3"/>
    <w:rsid w:val="00050DDD"/>
    <w:rsid w:val="000519F3"/>
    <w:rsid w:val="00052B73"/>
    <w:rsid w:val="0005418E"/>
    <w:rsid w:val="00056E72"/>
    <w:rsid w:val="000617A5"/>
    <w:rsid w:val="00065AF3"/>
    <w:rsid w:val="00066690"/>
    <w:rsid w:val="0006721E"/>
    <w:rsid w:val="000706EB"/>
    <w:rsid w:val="00075730"/>
    <w:rsid w:val="000821FF"/>
    <w:rsid w:val="000822FA"/>
    <w:rsid w:val="000831D6"/>
    <w:rsid w:val="00083E9E"/>
    <w:rsid w:val="0008561C"/>
    <w:rsid w:val="0008574C"/>
    <w:rsid w:val="00085CDC"/>
    <w:rsid w:val="00087551"/>
    <w:rsid w:val="00087F16"/>
    <w:rsid w:val="00091C7F"/>
    <w:rsid w:val="00091FA8"/>
    <w:rsid w:val="00094CDB"/>
    <w:rsid w:val="000A1398"/>
    <w:rsid w:val="000A32EA"/>
    <w:rsid w:val="000A3305"/>
    <w:rsid w:val="000A4D97"/>
    <w:rsid w:val="000A78FB"/>
    <w:rsid w:val="000B2307"/>
    <w:rsid w:val="000B3CCB"/>
    <w:rsid w:val="000B4507"/>
    <w:rsid w:val="000B457B"/>
    <w:rsid w:val="000B7D59"/>
    <w:rsid w:val="000C2543"/>
    <w:rsid w:val="000E1887"/>
    <w:rsid w:val="000E1AA4"/>
    <w:rsid w:val="000E2F1F"/>
    <w:rsid w:val="000E30F9"/>
    <w:rsid w:val="000E439F"/>
    <w:rsid w:val="000E4F33"/>
    <w:rsid w:val="000E7428"/>
    <w:rsid w:val="000F2FF5"/>
    <w:rsid w:val="000F4255"/>
    <w:rsid w:val="000F4BE5"/>
    <w:rsid w:val="000F5190"/>
    <w:rsid w:val="0010070E"/>
    <w:rsid w:val="00102989"/>
    <w:rsid w:val="00106364"/>
    <w:rsid w:val="0010638A"/>
    <w:rsid w:val="0010697C"/>
    <w:rsid w:val="001104E5"/>
    <w:rsid w:val="001137F5"/>
    <w:rsid w:val="00115B67"/>
    <w:rsid w:val="00117CF5"/>
    <w:rsid w:val="00117F1B"/>
    <w:rsid w:val="00123F92"/>
    <w:rsid w:val="00124031"/>
    <w:rsid w:val="0012755F"/>
    <w:rsid w:val="001303DE"/>
    <w:rsid w:val="00133F6E"/>
    <w:rsid w:val="00134A83"/>
    <w:rsid w:val="001424C4"/>
    <w:rsid w:val="00143E9B"/>
    <w:rsid w:val="0014474A"/>
    <w:rsid w:val="0014753F"/>
    <w:rsid w:val="001511E4"/>
    <w:rsid w:val="00154480"/>
    <w:rsid w:val="001632AD"/>
    <w:rsid w:val="0016422D"/>
    <w:rsid w:val="0017452C"/>
    <w:rsid w:val="00176FF7"/>
    <w:rsid w:val="00177B9C"/>
    <w:rsid w:val="0018520F"/>
    <w:rsid w:val="001907D1"/>
    <w:rsid w:val="0019089B"/>
    <w:rsid w:val="00192287"/>
    <w:rsid w:val="001A0261"/>
    <w:rsid w:val="001A1054"/>
    <w:rsid w:val="001A5B5F"/>
    <w:rsid w:val="001B13B2"/>
    <w:rsid w:val="001B2C23"/>
    <w:rsid w:val="001B469A"/>
    <w:rsid w:val="001B4EC9"/>
    <w:rsid w:val="001C2FFA"/>
    <w:rsid w:val="001C603A"/>
    <w:rsid w:val="001C77F8"/>
    <w:rsid w:val="001D10B0"/>
    <w:rsid w:val="001D428E"/>
    <w:rsid w:val="001D5B0F"/>
    <w:rsid w:val="001E2E41"/>
    <w:rsid w:val="001F0E11"/>
    <w:rsid w:val="001F7DA4"/>
    <w:rsid w:val="0020251D"/>
    <w:rsid w:val="00205A40"/>
    <w:rsid w:val="00206B24"/>
    <w:rsid w:val="00207DDF"/>
    <w:rsid w:val="002101BE"/>
    <w:rsid w:val="002159CC"/>
    <w:rsid w:val="00220087"/>
    <w:rsid w:val="002218DE"/>
    <w:rsid w:val="00225260"/>
    <w:rsid w:val="00227CA5"/>
    <w:rsid w:val="002335A7"/>
    <w:rsid w:val="002354FD"/>
    <w:rsid w:val="002463B3"/>
    <w:rsid w:val="00247DFD"/>
    <w:rsid w:val="0025129D"/>
    <w:rsid w:val="002608B8"/>
    <w:rsid w:val="00261444"/>
    <w:rsid w:val="00262B20"/>
    <w:rsid w:val="002639F3"/>
    <w:rsid w:val="00264B84"/>
    <w:rsid w:val="00264DB6"/>
    <w:rsid w:val="00267F05"/>
    <w:rsid w:val="00270AC4"/>
    <w:rsid w:val="00272C77"/>
    <w:rsid w:val="00277229"/>
    <w:rsid w:val="00282637"/>
    <w:rsid w:val="0028482C"/>
    <w:rsid w:val="002850CB"/>
    <w:rsid w:val="00297D77"/>
    <w:rsid w:val="002A66FC"/>
    <w:rsid w:val="002A743B"/>
    <w:rsid w:val="002B060A"/>
    <w:rsid w:val="002B42FB"/>
    <w:rsid w:val="002B4712"/>
    <w:rsid w:val="002C137C"/>
    <w:rsid w:val="002C2885"/>
    <w:rsid w:val="002C337F"/>
    <w:rsid w:val="002C4CBA"/>
    <w:rsid w:val="002C6F96"/>
    <w:rsid w:val="002C7ABC"/>
    <w:rsid w:val="002D4210"/>
    <w:rsid w:val="002D4C6C"/>
    <w:rsid w:val="002E05E4"/>
    <w:rsid w:val="002E2D0B"/>
    <w:rsid w:val="002E6D3C"/>
    <w:rsid w:val="002F04B0"/>
    <w:rsid w:val="002F721C"/>
    <w:rsid w:val="00305FEA"/>
    <w:rsid w:val="003100A0"/>
    <w:rsid w:val="00312A7D"/>
    <w:rsid w:val="00314DA9"/>
    <w:rsid w:val="00316E5A"/>
    <w:rsid w:val="00322C3D"/>
    <w:rsid w:val="00325C7C"/>
    <w:rsid w:val="00327B98"/>
    <w:rsid w:val="0033049A"/>
    <w:rsid w:val="00332429"/>
    <w:rsid w:val="00333F2A"/>
    <w:rsid w:val="00336D71"/>
    <w:rsid w:val="00340CDB"/>
    <w:rsid w:val="003474A2"/>
    <w:rsid w:val="003521E1"/>
    <w:rsid w:val="00357419"/>
    <w:rsid w:val="00364F81"/>
    <w:rsid w:val="003658F8"/>
    <w:rsid w:val="00367EB3"/>
    <w:rsid w:val="0037147C"/>
    <w:rsid w:val="00381354"/>
    <w:rsid w:val="003814CF"/>
    <w:rsid w:val="00383972"/>
    <w:rsid w:val="00383C4C"/>
    <w:rsid w:val="00383EC9"/>
    <w:rsid w:val="00384D54"/>
    <w:rsid w:val="0038526F"/>
    <w:rsid w:val="00392D59"/>
    <w:rsid w:val="003A15C0"/>
    <w:rsid w:val="003A398C"/>
    <w:rsid w:val="003A57FE"/>
    <w:rsid w:val="003A619B"/>
    <w:rsid w:val="003B1CE9"/>
    <w:rsid w:val="003B2BB5"/>
    <w:rsid w:val="003B5B8D"/>
    <w:rsid w:val="003B67E9"/>
    <w:rsid w:val="003D01E9"/>
    <w:rsid w:val="003D40D9"/>
    <w:rsid w:val="003D4D3F"/>
    <w:rsid w:val="003D62D1"/>
    <w:rsid w:val="003D6AD9"/>
    <w:rsid w:val="003E6437"/>
    <w:rsid w:val="003F3E07"/>
    <w:rsid w:val="003F4A12"/>
    <w:rsid w:val="004018EB"/>
    <w:rsid w:val="00405010"/>
    <w:rsid w:val="00411AC1"/>
    <w:rsid w:val="00420027"/>
    <w:rsid w:val="0042297B"/>
    <w:rsid w:val="00426DB8"/>
    <w:rsid w:val="004308E5"/>
    <w:rsid w:val="00430EE7"/>
    <w:rsid w:val="00443074"/>
    <w:rsid w:val="0044554D"/>
    <w:rsid w:val="0044628E"/>
    <w:rsid w:val="00450C08"/>
    <w:rsid w:val="00454E12"/>
    <w:rsid w:val="0045568D"/>
    <w:rsid w:val="004556F3"/>
    <w:rsid w:val="00460D1C"/>
    <w:rsid w:val="004610DF"/>
    <w:rsid w:val="004624D7"/>
    <w:rsid w:val="00464853"/>
    <w:rsid w:val="00474DA3"/>
    <w:rsid w:val="00476DF6"/>
    <w:rsid w:val="004779A3"/>
    <w:rsid w:val="004802BA"/>
    <w:rsid w:val="004830A5"/>
    <w:rsid w:val="00483612"/>
    <w:rsid w:val="00492DC3"/>
    <w:rsid w:val="00493C8C"/>
    <w:rsid w:val="0049579F"/>
    <w:rsid w:val="00496EEB"/>
    <w:rsid w:val="00497E27"/>
    <w:rsid w:val="004A1DBF"/>
    <w:rsid w:val="004B1D90"/>
    <w:rsid w:val="004B2467"/>
    <w:rsid w:val="004B2C9B"/>
    <w:rsid w:val="004B4CAD"/>
    <w:rsid w:val="004B6FF9"/>
    <w:rsid w:val="004C08E9"/>
    <w:rsid w:val="004C2029"/>
    <w:rsid w:val="004C4C18"/>
    <w:rsid w:val="004C6DEC"/>
    <w:rsid w:val="004D33A6"/>
    <w:rsid w:val="004F1112"/>
    <w:rsid w:val="004F2CD2"/>
    <w:rsid w:val="004F5B18"/>
    <w:rsid w:val="004F6277"/>
    <w:rsid w:val="00503729"/>
    <w:rsid w:val="00511A12"/>
    <w:rsid w:val="00511A7C"/>
    <w:rsid w:val="0051231A"/>
    <w:rsid w:val="0051336C"/>
    <w:rsid w:val="00515C9F"/>
    <w:rsid w:val="00526888"/>
    <w:rsid w:val="005330F5"/>
    <w:rsid w:val="0053393B"/>
    <w:rsid w:val="00534C02"/>
    <w:rsid w:val="00535170"/>
    <w:rsid w:val="0053789B"/>
    <w:rsid w:val="00541968"/>
    <w:rsid w:val="00541D8B"/>
    <w:rsid w:val="00543512"/>
    <w:rsid w:val="00546C97"/>
    <w:rsid w:val="00546D35"/>
    <w:rsid w:val="00547C98"/>
    <w:rsid w:val="005508B1"/>
    <w:rsid w:val="0055292A"/>
    <w:rsid w:val="00554D64"/>
    <w:rsid w:val="00564D71"/>
    <w:rsid w:val="0057100D"/>
    <w:rsid w:val="0057271A"/>
    <w:rsid w:val="0057428C"/>
    <w:rsid w:val="005750FE"/>
    <w:rsid w:val="00577CB2"/>
    <w:rsid w:val="005800A3"/>
    <w:rsid w:val="00582600"/>
    <w:rsid w:val="00583EBF"/>
    <w:rsid w:val="00585449"/>
    <w:rsid w:val="00587D08"/>
    <w:rsid w:val="005976D9"/>
    <w:rsid w:val="005A0C8B"/>
    <w:rsid w:val="005A0F82"/>
    <w:rsid w:val="005A1DA5"/>
    <w:rsid w:val="005A1F39"/>
    <w:rsid w:val="005A50C9"/>
    <w:rsid w:val="005A798F"/>
    <w:rsid w:val="005B089E"/>
    <w:rsid w:val="005B44F8"/>
    <w:rsid w:val="005C03A9"/>
    <w:rsid w:val="005C41C1"/>
    <w:rsid w:val="005C4A8A"/>
    <w:rsid w:val="005D06BD"/>
    <w:rsid w:val="005D2F0C"/>
    <w:rsid w:val="005E2F51"/>
    <w:rsid w:val="005E76BF"/>
    <w:rsid w:val="005F0300"/>
    <w:rsid w:val="005F629D"/>
    <w:rsid w:val="005F7F98"/>
    <w:rsid w:val="006000BA"/>
    <w:rsid w:val="006000BB"/>
    <w:rsid w:val="00600D18"/>
    <w:rsid w:val="00601AA8"/>
    <w:rsid w:val="00602E87"/>
    <w:rsid w:val="0060311C"/>
    <w:rsid w:val="00604859"/>
    <w:rsid w:val="00612B53"/>
    <w:rsid w:val="00612ECB"/>
    <w:rsid w:val="006251F7"/>
    <w:rsid w:val="00627035"/>
    <w:rsid w:val="006271DC"/>
    <w:rsid w:val="00634E5D"/>
    <w:rsid w:val="006361C8"/>
    <w:rsid w:val="006414C5"/>
    <w:rsid w:val="00642427"/>
    <w:rsid w:val="006476AE"/>
    <w:rsid w:val="00654AA1"/>
    <w:rsid w:val="00654F07"/>
    <w:rsid w:val="0065577E"/>
    <w:rsid w:val="00655D86"/>
    <w:rsid w:val="006568A8"/>
    <w:rsid w:val="00657F91"/>
    <w:rsid w:val="00665674"/>
    <w:rsid w:val="00665A98"/>
    <w:rsid w:val="00667507"/>
    <w:rsid w:val="006701BC"/>
    <w:rsid w:val="0067086A"/>
    <w:rsid w:val="00676951"/>
    <w:rsid w:val="0068071B"/>
    <w:rsid w:val="00683454"/>
    <w:rsid w:val="00683D10"/>
    <w:rsid w:val="00685594"/>
    <w:rsid w:val="00685F67"/>
    <w:rsid w:val="00691DB3"/>
    <w:rsid w:val="00693BEC"/>
    <w:rsid w:val="006A48E5"/>
    <w:rsid w:val="006A506D"/>
    <w:rsid w:val="006A5470"/>
    <w:rsid w:val="006B4651"/>
    <w:rsid w:val="006B4802"/>
    <w:rsid w:val="006B6DDF"/>
    <w:rsid w:val="006C2950"/>
    <w:rsid w:val="006C47AB"/>
    <w:rsid w:val="006C6C84"/>
    <w:rsid w:val="006D21A0"/>
    <w:rsid w:val="006D2BAB"/>
    <w:rsid w:val="006D460E"/>
    <w:rsid w:val="006D4E0D"/>
    <w:rsid w:val="006D550A"/>
    <w:rsid w:val="006E1FC0"/>
    <w:rsid w:val="006E5DED"/>
    <w:rsid w:val="006E78EF"/>
    <w:rsid w:val="006F1EC4"/>
    <w:rsid w:val="00701F4F"/>
    <w:rsid w:val="00703A5F"/>
    <w:rsid w:val="00707BB4"/>
    <w:rsid w:val="007115CA"/>
    <w:rsid w:val="00717EE6"/>
    <w:rsid w:val="007202A0"/>
    <w:rsid w:val="007217F7"/>
    <w:rsid w:val="007243D0"/>
    <w:rsid w:val="0073162F"/>
    <w:rsid w:val="00731BB4"/>
    <w:rsid w:val="00732D6A"/>
    <w:rsid w:val="0073618F"/>
    <w:rsid w:val="007409F4"/>
    <w:rsid w:val="007420A5"/>
    <w:rsid w:val="00743B1A"/>
    <w:rsid w:val="00746143"/>
    <w:rsid w:val="00750A6D"/>
    <w:rsid w:val="007515D7"/>
    <w:rsid w:val="00753AF4"/>
    <w:rsid w:val="007576AE"/>
    <w:rsid w:val="00760043"/>
    <w:rsid w:val="007606C4"/>
    <w:rsid w:val="007626CE"/>
    <w:rsid w:val="007638AD"/>
    <w:rsid w:val="00763C80"/>
    <w:rsid w:val="00764CFE"/>
    <w:rsid w:val="00765AAF"/>
    <w:rsid w:val="00766168"/>
    <w:rsid w:val="0077585F"/>
    <w:rsid w:val="007773A7"/>
    <w:rsid w:val="00777F0B"/>
    <w:rsid w:val="0078032B"/>
    <w:rsid w:val="0078171F"/>
    <w:rsid w:val="007845CB"/>
    <w:rsid w:val="007864E4"/>
    <w:rsid w:val="0079347F"/>
    <w:rsid w:val="00794B9A"/>
    <w:rsid w:val="00794E12"/>
    <w:rsid w:val="0079559D"/>
    <w:rsid w:val="007A7320"/>
    <w:rsid w:val="007B2F08"/>
    <w:rsid w:val="007B7DF6"/>
    <w:rsid w:val="007C05CD"/>
    <w:rsid w:val="007C15E0"/>
    <w:rsid w:val="007C70C7"/>
    <w:rsid w:val="007C7D5C"/>
    <w:rsid w:val="007D0DD1"/>
    <w:rsid w:val="007D4B64"/>
    <w:rsid w:val="007D684B"/>
    <w:rsid w:val="007D780E"/>
    <w:rsid w:val="007D7FA8"/>
    <w:rsid w:val="007E29CB"/>
    <w:rsid w:val="007E4C76"/>
    <w:rsid w:val="007E5C21"/>
    <w:rsid w:val="007F0CEF"/>
    <w:rsid w:val="007F183C"/>
    <w:rsid w:val="0080042F"/>
    <w:rsid w:val="00800EDE"/>
    <w:rsid w:val="00801578"/>
    <w:rsid w:val="00806B24"/>
    <w:rsid w:val="00810401"/>
    <w:rsid w:val="00814788"/>
    <w:rsid w:val="00815AFA"/>
    <w:rsid w:val="0081665E"/>
    <w:rsid w:val="00816F69"/>
    <w:rsid w:val="00823E52"/>
    <w:rsid w:val="00824F04"/>
    <w:rsid w:val="00827BA1"/>
    <w:rsid w:val="00831125"/>
    <w:rsid w:val="0083197B"/>
    <w:rsid w:val="00831CE7"/>
    <w:rsid w:val="008334CB"/>
    <w:rsid w:val="00833787"/>
    <w:rsid w:val="00836394"/>
    <w:rsid w:val="00836BEA"/>
    <w:rsid w:val="008374BC"/>
    <w:rsid w:val="0084266F"/>
    <w:rsid w:val="0084308E"/>
    <w:rsid w:val="00844017"/>
    <w:rsid w:val="00844918"/>
    <w:rsid w:val="00844EAF"/>
    <w:rsid w:val="00852AE0"/>
    <w:rsid w:val="00854C24"/>
    <w:rsid w:val="00854E16"/>
    <w:rsid w:val="00855BC6"/>
    <w:rsid w:val="00860D72"/>
    <w:rsid w:val="008655EA"/>
    <w:rsid w:val="00867590"/>
    <w:rsid w:val="008715EB"/>
    <w:rsid w:val="00872CFE"/>
    <w:rsid w:val="00874DE9"/>
    <w:rsid w:val="0087537D"/>
    <w:rsid w:val="00876B6D"/>
    <w:rsid w:val="008804E1"/>
    <w:rsid w:val="00883155"/>
    <w:rsid w:val="00885941"/>
    <w:rsid w:val="00885B47"/>
    <w:rsid w:val="00887C26"/>
    <w:rsid w:val="008933AD"/>
    <w:rsid w:val="00894DC7"/>
    <w:rsid w:val="008979FF"/>
    <w:rsid w:val="00897F8B"/>
    <w:rsid w:val="008A310A"/>
    <w:rsid w:val="008A52DD"/>
    <w:rsid w:val="008B21FD"/>
    <w:rsid w:val="008B4E87"/>
    <w:rsid w:val="008C3B70"/>
    <w:rsid w:val="008C3E5F"/>
    <w:rsid w:val="008D68A6"/>
    <w:rsid w:val="008E0964"/>
    <w:rsid w:val="008E10C6"/>
    <w:rsid w:val="008E1979"/>
    <w:rsid w:val="008E23D9"/>
    <w:rsid w:val="008E314B"/>
    <w:rsid w:val="008E48CD"/>
    <w:rsid w:val="008E4A08"/>
    <w:rsid w:val="008E5520"/>
    <w:rsid w:val="008E67B3"/>
    <w:rsid w:val="008F5BBB"/>
    <w:rsid w:val="008F5D88"/>
    <w:rsid w:val="008F6C7C"/>
    <w:rsid w:val="00900B6F"/>
    <w:rsid w:val="00902E2C"/>
    <w:rsid w:val="0090617F"/>
    <w:rsid w:val="009073EF"/>
    <w:rsid w:val="0091006F"/>
    <w:rsid w:val="00911897"/>
    <w:rsid w:val="0092600A"/>
    <w:rsid w:val="009317B5"/>
    <w:rsid w:val="00932082"/>
    <w:rsid w:val="00937D3B"/>
    <w:rsid w:val="00940D23"/>
    <w:rsid w:val="00945C40"/>
    <w:rsid w:val="00945CBB"/>
    <w:rsid w:val="00947A2A"/>
    <w:rsid w:val="00951409"/>
    <w:rsid w:val="009529D7"/>
    <w:rsid w:val="00952B9D"/>
    <w:rsid w:val="00952DEB"/>
    <w:rsid w:val="00954609"/>
    <w:rsid w:val="00957FED"/>
    <w:rsid w:val="00965510"/>
    <w:rsid w:val="009660A8"/>
    <w:rsid w:val="009669EA"/>
    <w:rsid w:val="00966FE6"/>
    <w:rsid w:val="009735ED"/>
    <w:rsid w:val="009755F3"/>
    <w:rsid w:val="00977E23"/>
    <w:rsid w:val="0098192B"/>
    <w:rsid w:val="00982A53"/>
    <w:rsid w:val="009845A7"/>
    <w:rsid w:val="00990C41"/>
    <w:rsid w:val="00990F24"/>
    <w:rsid w:val="00994675"/>
    <w:rsid w:val="00996C66"/>
    <w:rsid w:val="009970C5"/>
    <w:rsid w:val="009A19BB"/>
    <w:rsid w:val="009A292A"/>
    <w:rsid w:val="009A7DFE"/>
    <w:rsid w:val="009B2C61"/>
    <w:rsid w:val="009B4434"/>
    <w:rsid w:val="009C2ECD"/>
    <w:rsid w:val="009C6978"/>
    <w:rsid w:val="009D0448"/>
    <w:rsid w:val="009D149A"/>
    <w:rsid w:val="009E4EE1"/>
    <w:rsid w:val="009E506E"/>
    <w:rsid w:val="009F34C9"/>
    <w:rsid w:val="009F3ACB"/>
    <w:rsid w:val="009F4588"/>
    <w:rsid w:val="009F736B"/>
    <w:rsid w:val="00A001AA"/>
    <w:rsid w:val="00A00E9C"/>
    <w:rsid w:val="00A0114E"/>
    <w:rsid w:val="00A10A9E"/>
    <w:rsid w:val="00A208B5"/>
    <w:rsid w:val="00A20F05"/>
    <w:rsid w:val="00A24BE8"/>
    <w:rsid w:val="00A27208"/>
    <w:rsid w:val="00A3109D"/>
    <w:rsid w:val="00A31928"/>
    <w:rsid w:val="00A4131B"/>
    <w:rsid w:val="00A46CAD"/>
    <w:rsid w:val="00A56932"/>
    <w:rsid w:val="00A57120"/>
    <w:rsid w:val="00A633B0"/>
    <w:rsid w:val="00A63D25"/>
    <w:rsid w:val="00A70374"/>
    <w:rsid w:val="00A70809"/>
    <w:rsid w:val="00A70AF9"/>
    <w:rsid w:val="00A77BD4"/>
    <w:rsid w:val="00A8238E"/>
    <w:rsid w:val="00A913B7"/>
    <w:rsid w:val="00A917B2"/>
    <w:rsid w:val="00A9208B"/>
    <w:rsid w:val="00A94C83"/>
    <w:rsid w:val="00A950B9"/>
    <w:rsid w:val="00AA08C0"/>
    <w:rsid w:val="00AA0D79"/>
    <w:rsid w:val="00AA2871"/>
    <w:rsid w:val="00AB2BE1"/>
    <w:rsid w:val="00AC0A9E"/>
    <w:rsid w:val="00AC1A23"/>
    <w:rsid w:val="00AC1F99"/>
    <w:rsid w:val="00AD226D"/>
    <w:rsid w:val="00AD4AE8"/>
    <w:rsid w:val="00AD5CE7"/>
    <w:rsid w:val="00AE3C3A"/>
    <w:rsid w:val="00AE418A"/>
    <w:rsid w:val="00AF0625"/>
    <w:rsid w:val="00AF5BEA"/>
    <w:rsid w:val="00AF7568"/>
    <w:rsid w:val="00AF780B"/>
    <w:rsid w:val="00AF7F95"/>
    <w:rsid w:val="00B000A3"/>
    <w:rsid w:val="00B107CA"/>
    <w:rsid w:val="00B13D9F"/>
    <w:rsid w:val="00B160A9"/>
    <w:rsid w:val="00B20275"/>
    <w:rsid w:val="00B22CFE"/>
    <w:rsid w:val="00B23615"/>
    <w:rsid w:val="00B2556E"/>
    <w:rsid w:val="00B271CE"/>
    <w:rsid w:val="00B30683"/>
    <w:rsid w:val="00B31164"/>
    <w:rsid w:val="00B35C35"/>
    <w:rsid w:val="00B46632"/>
    <w:rsid w:val="00B4726D"/>
    <w:rsid w:val="00B50000"/>
    <w:rsid w:val="00B53EAB"/>
    <w:rsid w:val="00B54C6C"/>
    <w:rsid w:val="00B558FF"/>
    <w:rsid w:val="00B625B4"/>
    <w:rsid w:val="00B715C3"/>
    <w:rsid w:val="00B81E7C"/>
    <w:rsid w:val="00B81EB1"/>
    <w:rsid w:val="00B82527"/>
    <w:rsid w:val="00B82B1D"/>
    <w:rsid w:val="00B83C86"/>
    <w:rsid w:val="00B85584"/>
    <w:rsid w:val="00B86082"/>
    <w:rsid w:val="00B86248"/>
    <w:rsid w:val="00B92D11"/>
    <w:rsid w:val="00B951E3"/>
    <w:rsid w:val="00B9552F"/>
    <w:rsid w:val="00B956E9"/>
    <w:rsid w:val="00BA0CBD"/>
    <w:rsid w:val="00BA1668"/>
    <w:rsid w:val="00BA58F8"/>
    <w:rsid w:val="00BA6489"/>
    <w:rsid w:val="00BB07A9"/>
    <w:rsid w:val="00BB2A96"/>
    <w:rsid w:val="00BB2F89"/>
    <w:rsid w:val="00BB3EB6"/>
    <w:rsid w:val="00BB4911"/>
    <w:rsid w:val="00BB62E8"/>
    <w:rsid w:val="00BC0D5C"/>
    <w:rsid w:val="00BC12F8"/>
    <w:rsid w:val="00BC477E"/>
    <w:rsid w:val="00BD09C7"/>
    <w:rsid w:val="00BD1B3F"/>
    <w:rsid w:val="00BD23E0"/>
    <w:rsid w:val="00BD3746"/>
    <w:rsid w:val="00BD5D59"/>
    <w:rsid w:val="00BD5D90"/>
    <w:rsid w:val="00BE547F"/>
    <w:rsid w:val="00BE6933"/>
    <w:rsid w:val="00BE6DB6"/>
    <w:rsid w:val="00BE7CD9"/>
    <w:rsid w:val="00BF352B"/>
    <w:rsid w:val="00BF380F"/>
    <w:rsid w:val="00BF5F14"/>
    <w:rsid w:val="00BF7F69"/>
    <w:rsid w:val="00C002D4"/>
    <w:rsid w:val="00C01939"/>
    <w:rsid w:val="00C029DF"/>
    <w:rsid w:val="00C0498A"/>
    <w:rsid w:val="00C059F5"/>
    <w:rsid w:val="00C06DF6"/>
    <w:rsid w:val="00C06E9C"/>
    <w:rsid w:val="00C07847"/>
    <w:rsid w:val="00C14FBB"/>
    <w:rsid w:val="00C16BB5"/>
    <w:rsid w:val="00C23212"/>
    <w:rsid w:val="00C2540E"/>
    <w:rsid w:val="00C27336"/>
    <w:rsid w:val="00C27555"/>
    <w:rsid w:val="00C35843"/>
    <w:rsid w:val="00C3632E"/>
    <w:rsid w:val="00C36334"/>
    <w:rsid w:val="00C41C93"/>
    <w:rsid w:val="00C564B8"/>
    <w:rsid w:val="00C56837"/>
    <w:rsid w:val="00C62434"/>
    <w:rsid w:val="00C66940"/>
    <w:rsid w:val="00C7257D"/>
    <w:rsid w:val="00C83020"/>
    <w:rsid w:val="00C8786C"/>
    <w:rsid w:val="00C91269"/>
    <w:rsid w:val="00C91EE4"/>
    <w:rsid w:val="00C9724E"/>
    <w:rsid w:val="00CA646F"/>
    <w:rsid w:val="00CB048C"/>
    <w:rsid w:val="00CB1C5E"/>
    <w:rsid w:val="00CB2064"/>
    <w:rsid w:val="00CB53C5"/>
    <w:rsid w:val="00CC020E"/>
    <w:rsid w:val="00CC0212"/>
    <w:rsid w:val="00CC5C2D"/>
    <w:rsid w:val="00CD0E38"/>
    <w:rsid w:val="00CD1E0A"/>
    <w:rsid w:val="00CD379D"/>
    <w:rsid w:val="00CD6EBE"/>
    <w:rsid w:val="00CE13FF"/>
    <w:rsid w:val="00CE3BEA"/>
    <w:rsid w:val="00CF3D7A"/>
    <w:rsid w:val="00CF47C1"/>
    <w:rsid w:val="00CF6129"/>
    <w:rsid w:val="00D01BDB"/>
    <w:rsid w:val="00D01C06"/>
    <w:rsid w:val="00D066A2"/>
    <w:rsid w:val="00D07F47"/>
    <w:rsid w:val="00D07F5E"/>
    <w:rsid w:val="00D15AB1"/>
    <w:rsid w:val="00D21D23"/>
    <w:rsid w:val="00D27406"/>
    <w:rsid w:val="00D2782A"/>
    <w:rsid w:val="00D27D6E"/>
    <w:rsid w:val="00D33EC1"/>
    <w:rsid w:val="00D36BC4"/>
    <w:rsid w:val="00D43C64"/>
    <w:rsid w:val="00D4428C"/>
    <w:rsid w:val="00D46FA0"/>
    <w:rsid w:val="00D50F44"/>
    <w:rsid w:val="00D60BAD"/>
    <w:rsid w:val="00D62C6F"/>
    <w:rsid w:val="00D64638"/>
    <w:rsid w:val="00D64E94"/>
    <w:rsid w:val="00D72C57"/>
    <w:rsid w:val="00D72C80"/>
    <w:rsid w:val="00D72EB7"/>
    <w:rsid w:val="00D83C25"/>
    <w:rsid w:val="00D91ABB"/>
    <w:rsid w:val="00D94A03"/>
    <w:rsid w:val="00D9795B"/>
    <w:rsid w:val="00DA2521"/>
    <w:rsid w:val="00DA36F5"/>
    <w:rsid w:val="00DA7C28"/>
    <w:rsid w:val="00DC0D2F"/>
    <w:rsid w:val="00DC4CA0"/>
    <w:rsid w:val="00DC655A"/>
    <w:rsid w:val="00DC7475"/>
    <w:rsid w:val="00DD3935"/>
    <w:rsid w:val="00DD4B1B"/>
    <w:rsid w:val="00DD6A55"/>
    <w:rsid w:val="00DE242E"/>
    <w:rsid w:val="00DF33A9"/>
    <w:rsid w:val="00DF3556"/>
    <w:rsid w:val="00E037DF"/>
    <w:rsid w:val="00E05F39"/>
    <w:rsid w:val="00E066F3"/>
    <w:rsid w:val="00E1054F"/>
    <w:rsid w:val="00E106BB"/>
    <w:rsid w:val="00E12B8A"/>
    <w:rsid w:val="00E134CB"/>
    <w:rsid w:val="00E2245B"/>
    <w:rsid w:val="00E22AA2"/>
    <w:rsid w:val="00E22C3A"/>
    <w:rsid w:val="00E246D8"/>
    <w:rsid w:val="00E25D59"/>
    <w:rsid w:val="00E27690"/>
    <w:rsid w:val="00E32BA8"/>
    <w:rsid w:val="00E33D4F"/>
    <w:rsid w:val="00E344AA"/>
    <w:rsid w:val="00E354D2"/>
    <w:rsid w:val="00E4174D"/>
    <w:rsid w:val="00E45DC9"/>
    <w:rsid w:val="00E54920"/>
    <w:rsid w:val="00E57768"/>
    <w:rsid w:val="00E6217F"/>
    <w:rsid w:val="00E6523C"/>
    <w:rsid w:val="00E66EDC"/>
    <w:rsid w:val="00E67920"/>
    <w:rsid w:val="00E7067C"/>
    <w:rsid w:val="00E7314C"/>
    <w:rsid w:val="00E74761"/>
    <w:rsid w:val="00E753D3"/>
    <w:rsid w:val="00E76B1E"/>
    <w:rsid w:val="00E776F5"/>
    <w:rsid w:val="00E8088C"/>
    <w:rsid w:val="00E81842"/>
    <w:rsid w:val="00E81ACA"/>
    <w:rsid w:val="00E8257D"/>
    <w:rsid w:val="00E848DF"/>
    <w:rsid w:val="00E87CE3"/>
    <w:rsid w:val="00E94FED"/>
    <w:rsid w:val="00EA1F85"/>
    <w:rsid w:val="00EA3076"/>
    <w:rsid w:val="00EB0BAA"/>
    <w:rsid w:val="00EB28C6"/>
    <w:rsid w:val="00EB4E46"/>
    <w:rsid w:val="00EC0D25"/>
    <w:rsid w:val="00EC3D02"/>
    <w:rsid w:val="00EC4CBC"/>
    <w:rsid w:val="00EC55F4"/>
    <w:rsid w:val="00EC59E3"/>
    <w:rsid w:val="00EC675F"/>
    <w:rsid w:val="00ED35D4"/>
    <w:rsid w:val="00ED433B"/>
    <w:rsid w:val="00ED5E85"/>
    <w:rsid w:val="00ED6AA5"/>
    <w:rsid w:val="00EE1A49"/>
    <w:rsid w:val="00EE393A"/>
    <w:rsid w:val="00EE50F7"/>
    <w:rsid w:val="00EF389A"/>
    <w:rsid w:val="00EF4596"/>
    <w:rsid w:val="00EF7105"/>
    <w:rsid w:val="00F00290"/>
    <w:rsid w:val="00F024BD"/>
    <w:rsid w:val="00F10219"/>
    <w:rsid w:val="00F1241A"/>
    <w:rsid w:val="00F127BD"/>
    <w:rsid w:val="00F13915"/>
    <w:rsid w:val="00F152E5"/>
    <w:rsid w:val="00F17978"/>
    <w:rsid w:val="00F17B15"/>
    <w:rsid w:val="00F209AE"/>
    <w:rsid w:val="00F217F3"/>
    <w:rsid w:val="00F23130"/>
    <w:rsid w:val="00F24565"/>
    <w:rsid w:val="00F25068"/>
    <w:rsid w:val="00F266FE"/>
    <w:rsid w:val="00F33F7E"/>
    <w:rsid w:val="00F3637D"/>
    <w:rsid w:val="00F422FA"/>
    <w:rsid w:val="00F42603"/>
    <w:rsid w:val="00F429B5"/>
    <w:rsid w:val="00F445B4"/>
    <w:rsid w:val="00F4482F"/>
    <w:rsid w:val="00F451BF"/>
    <w:rsid w:val="00F53908"/>
    <w:rsid w:val="00F53F1F"/>
    <w:rsid w:val="00F564E2"/>
    <w:rsid w:val="00F57964"/>
    <w:rsid w:val="00F67A57"/>
    <w:rsid w:val="00F67E5E"/>
    <w:rsid w:val="00F72446"/>
    <w:rsid w:val="00F72D8F"/>
    <w:rsid w:val="00F7360F"/>
    <w:rsid w:val="00F74AD5"/>
    <w:rsid w:val="00F75964"/>
    <w:rsid w:val="00F76980"/>
    <w:rsid w:val="00F76BE5"/>
    <w:rsid w:val="00F800B3"/>
    <w:rsid w:val="00F821C2"/>
    <w:rsid w:val="00F83DF6"/>
    <w:rsid w:val="00F8504C"/>
    <w:rsid w:val="00F9070D"/>
    <w:rsid w:val="00F90737"/>
    <w:rsid w:val="00F969AA"/>
    <w:rsid w:val="00FA3C18"/>
    <w:rsid w:val="00FB3CAC"/>
    <w:rsid w:val="00FB5585"/>
    <w:rsid w:val="00FB6006"/>
    <w:rsid w:val="00FB727C"/>
    <w:rsid w:val="00FC122D"/>
    <w:rsid w:val="00FC4141"/>
    <w:rsid w:val="00FC55B1"/>
    <w:rsid w:val="00FD2498"/>
    <w:rsid w:val="00FD7681"/>
    <w:rsid w:val="00FE4D9D"/>
    <w:rsid w:val="00FE4FAC"/>
    <w:rsid w:val="00FE507A"/>
    <w:rsid w:val="00FE7BE2"/>
    <w:rsid w:val="00FE7EB2"/>
    <w:rsid w:val="00FF0044"/>
    <w:rsid w:val="00FF12B8"/>
    <w:rsid w:val="00FF4118"/>
    <w:rsid w:val="00FF550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96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7452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6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64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rsid w:val="0014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14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1F99"/>
  </w:style>
  <w:style w:type="paragraph" w:styleId="ab">
    <w:name w:val="footer"/>
    <w:basedOn w:val="a0"/>
    <w:link w:val="ac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1F99"/>
  </w:style>
  <w:style w:type="paragraph" w:customStyle="1" w:styleId="ConsNormal">
    <w:name w:val="ConsNormal"/>
    <w:rsid w:val="006807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49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">
    <w:name w:val="Пункт_пост"/>
    <w:basedOn w:val="a0"/>
    <w:rsid w:val="00612B5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List Paragraph"/>
    <w:basedOn w:val="a0"/>
    <w:uiPriority w:val="34"/>
    <w:qFormat/>
    <w:rsid w:val="00763C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e">
    <w:name w:val="Table Grid"/>
    <w:basedOn w:val="a2"/>
    <w:uiPriority w:val="59"/>
    <w:rsid w:val="0076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63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No Spacing"/>
    <w:uiPriority w:val="1"/>
    <w:qFormat/>
    <w:rsid w:val="00763C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F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EA1F85"/>
    <w:rPr>
      <w:b/>
      <w:bCs/>
    </w:rPr>
  </w:style>
  <w:style w:type="paragraph" w:customStyle="1" w:styleId="Default">
    <w:name w:val="Default"/>
    <w:rsid w:val="0099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703A5F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03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7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9DD91E9200113EA849330934D54595DE4BA6A2720091E1A473E947709E872DE54D7B55BBE2DC38PFO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6512D29AC0BF5AAC7704D0C7A275AE4328E0265E8C92133630ACFCE815D6E53863B82AFF7B33B73FB7EAzFt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8518-B5DA-404C-B2A6-C16ECCAA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Любовь</dc:creator>
  <cp:lastModifiedBy>User</cp:lastModifiedBy>
  <cp:revision>137</cp:revision>
  <cp:lastPrinted>2018-11-15T07:07:00Z</cp:lastPrinted>
  <dcterms:created xsi:type="dcterms:W3CDTF">2018-10-02T12:29:00Z</dcterms:created>
  <dcterms:modified xsi:type="dcterms:W3CDTF">2022-11-14T04:17:00Z</dcterms:modified>
</cp:coreProperties>
</file>