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D36" w:rsidRPr="000C0D36" w:rsidRDefault="00E727C9" w:rsidP="000C0D36">
      <w:pPr>
        <w:jc w:val="center"/>
        <w:rPr>
          <w:b/>
          <w:bCs/>
          <w:sz w:val="28"/>
          <w:szCs w:val="28"/>
          <w:lang w:eastAsia="ru-RU"/>
        </w:rPr>
      </w:pPr>
      <w:r w:rsidRPr="00866CFB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Start"/>
      <w:r w:rsidR="000C0D36" w:rsidRPr="000C0D36">
        <w:rPr>
          <w:b/>
          <w:bCs/>
          <w:sz w:val="28"/>
          <w:szCs w:val="28"/>
          <w:lang w:eastAsia="ru-RU"/>
        </w:rPr>
        <w:t>П</w:t>
      </w:r>
      <w:proofErr w:type="gramEnd"/>
      <w:r w:rsidR="000C0D36" w:rsidRPr="000C0D36">
        <w:rPr>
          <w:b/>
          <w:bCs/>
          <w:sz w:val="28"/>
          <w:szCs w:val="28"/>
          <w:lang w:eastAsia="ru-RU"/>
        </w:rPr>
        <w:t xml:space="preserve"> О С Т А Н О В Л Е Н И Е</w:t>
      </w:r>
    </w:p>
    <w:p w:rsidR="000C0D36" w:rsidRPr="000C0D36" w:rsidRDefault="000C0D36" w:rsidP="000C0D3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C0D36">
        <w:rPr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0C0D36">
        <w:rPr>
          <w:b/>
          <w:bCs/>
          <w:sz w:val="28"/>
          <w:szCs w:val="28"/>
          <w:lang w:eastAsia="ru-RU"/>
        </w:rPr>
        <w:t>Середского</w:t>
      </w:r>
      <w:proofErr w:type="spellEnd"/>
      <w:r w:rsidRPr="000C0D36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0C0D36" w:rsidRPr="000C0D36" w:rsidRDefault="000C0D36" w:rsidP="000C0D36">
      <w:pPr>
        <w:suppressAutoHyphens w:val="0"/>
        <w:rPr>
          <w:b/>
          <w:bCs/>
          <w:sz w:val="28"/>
          <w:szCs w:val="28"/>
          <w:lang w:eastAsia="ru-RU"/>
        </w:rPr>
      </w:pPr>
    </w:p>
    <w:p w:rsidR="000C0D36" w:rsidRPr="00C20C6E" w:rsidRDefault="000C0D36" w:rsidP="000C0D36">
      <w:pPr>
        <w:suppressAutoHyphens w:val="0"/>
        <w:rPr>
          <w:lang w:eastAsia="ru-RU"/>
        </w:rPr>
      </w:pPr>
      <w:r w:rsidRPr="00C20C6E">
        <w:rPr>
          <w:lang w:eastAsia="ru-RU"/>
        </w:rPr>
        <w:t xml:space="preserve">от </w:t>
      </w:r>
      <w:r w:rsidR="00923D32">
        <w:rPr>
          <w:lang w:eastAsia="ru-RU"/>
        </w:rPr>
        <w:t>12.10.2023</w:t>
      </w:r>
      <w:r w:rsidRPr="00C20C6E">
        <w:rPr>
          <w:lang w:eastAsia="ru-RU"/>
        </w:rPr>
        <w:t xml:space="preserve"> г.                                          № </w:t>
      </w:r>
      <w:r w:rsidR="00923D32">
        <w:rPr>
          <w:lang w:eastAsia="ru-RU"/>
        </w:rPr>
        <w:t>109</w:t>
      </w:r>
    </w:p>
    <w:p w:rsidR="000C0D36" w:rsidRPr="00C20C6E" w:rsidRDefault="000C0D36" w:rsidP="000C0D36">
      <w:pPr>
        <w:suppressAutoHyphens w:val="0"/>
        <w:rPr>
          <w:lang w:eastAsia="ru-RU"/>
        </w:rPr>
      </w:pPr>
    </w:p>
    <w:p w:rsidR="000C0D36" w:rsidRPr="00C20C6E" w:rsidRDefault="000C0D36" w:rsidP="000C0D36">
      <w:pPr>
        <w:suppressAutoHyphens w:val="0"/>
        <w:rPr>
          <w:lang w:eastAsia="ru-RU"/>
        </w:rPr>
      </w:pPr>
      <w:proofErr w:type="gramStart"/>
      <w:r w:rsidRPr="00C20C6E">
        <w:rPr>
          <w:lang w:eastAsia="ru-RU"/>
        </w:rPr>
        <w:t>с</w:t>
      </w:r>
      <w:proofErr w:type="gramEnd"/>
      <w:r w:rsidRPr="00C20C6E">
        <w:rPr>
          <w:lang w:eastAsia="ru-RU"/>
        </w:rPr>
        <w:t>. Середа</w:t>
      </w:r>
    </w:p>
    <w:p w:rsidR="004379DE" w:rsidRPr="00C20C6E" w:rsidRDefault="004379DE" w:rsidP="000C0D36">
      <w:pPr>
        <w:jc w:val="center"/>
        <w:rPr>
          <w:b/>
        </w:rPr>
      </w:pPr>
    </w:p>
    <w:p w:rsidR="005B2800" w:rsidRPr="00C20C6E" w:rsidRDefault="0050202A" w:rsidP="000C0D36">
      <w:pPr>
        <w:shd w:val="clear" w:color="auto" w:fill="FFFFFF"/>
        <w:autoSpaceDE w:val="0"/>
        <w:autoSpaceDN w:val="0"/>
        <w:adjustRightInd w:val="0"/>
      </w:pPr>
      <w:r w:rsidRPr="00C20C6E">
        <w:t>О</w:t>
      </w:r>
      <w:r w:rsidR="00F024B0" w:rsidRPr="00C20C6E">
        <w:t xml:space="preserve"> проведен</w:t>
      </w:r>
      <w:proofErr w:type="gramStart"/>
      <w:r w:rsidR="00F024B0" w:rsidRPr="00C20C6E">
        <w:t>ии ау</w:t>
      </w:r>
      <w:proofErr w:type="gramEnd"/>
      <w:r w:rsidR="00F024B0" w:rsidRPr="00C20C6E">
        <w:t xml:space="preserve">кциона </w:t>
      </w:r>
      <w:r w:rsidR="00C91842" w:rsidRPr="00C20C6E">
        <w:t xml:space="preserve">в электронной форме </w:t>
      </w:r>
      <w:r w:rsidR="000361C9" w:rsidRPr="00C20C6E">
        <w:t xml:space="preserve">на право заключения договора аренды земельного участка </w:t>
      </w:r>
      <w:r w:rsidR="00F024B0" w:rsidRPr="00C20C6E">
        <w:t xml:space="preserve">с кадастровым номером </w:t>
      </w:r>
      <w:r w:rsidR="000C0D36" w:rsidRPr="00C20C6E">
        <w:t>76:05:</w:t>
      </w:r>
      <w:r w:rsidR="003806FA" w:rsidRPr="00C20C6E">
        <w:t>000000</w:t>
      </w:r>
      <w:r w:rsidR="00965D64" w:rsidRPr="00C20C6E">
        <w:t>:</w:t>
      </w:r>
      <w:r w:rsidR="003806FA" w:rsidRPr="00C20C6E">
        <w:t>1910</w:t>
      </w:r>
      <w:r w:rsidR="00965D64" w:rsidRPr="00C20C6E">
        <w:t xml:space="preserve">, </w:t>
      </w:r>
      <w:r w:rsidR="000C0D36" w:rsidRPr="00C20C6E">
        <w:t xml:space="preserve"> </w:t>
      </w:r>
      <w:r w:rsidR="00F024B0" w:rsidRPr="00C20C6E">
        <w:t>разрешенное</w:t>
      </w:r>
      <w:r w:rsidR="00566972" w:rsidRPr="00C20C6E">
        <w:t xml:space="preserve"> </w:t>
      </w:r>
      <w:r w:rsidR="00F024B0" w:rsidRPr="00C20C6E">
        <w:t xml:space="preserve">использование – </w:t>
      </w:r>
      <w:r w:rsidR="000C0D36" w:rsidRPr="00C20C6E">
        <w:t xml:space="preserve">для </w:t>
      </w:r>
      <w:r w:rsidR="00070251" w:rsidRPr="00C20C6E">
        <w:t>сельскохозяйственно</w:t>
      </w:r>
      <w:r w:rsidR="000C0D36" w:rsidRPr="00C20C6E">
        <w:t>го</w:t>
      </w:r>
      <w:r w:rsidR="00070251" w:rsidRPr="00C20C6E">
        <w:t xml:space="preserve"> </w:t>
      </w:r>
      <w:r w:rsidR="000C0D36" w:rsidRPr="00C20C6E">
        <w:t>производства</w:t>
      </w:r>
    </w:p>
    <w:p w:rsidR="004379DE" w:rsidRPr="00C20C6E" w:rsidRDefault="004379DE"/>
    <w:p w:rsidR="000C0D36" w:rsidRPr="00C20C6E" w:rsidRDefault="00F024B0" w:rsidP="009E42FB">
      <w:pPr>
        <w:spacing w:line="360" w:lineRule="exact"/>
        <w:ind w:firstLine="709"/>
        <w:jc w:val="both"/>
      </w:pPr>
      <w:proofErr w:type="gramStart"/>
      <w:r w:rsidRPr="00C20C6E">
        <w:t>В соответствии с</w:t>
      </w:r>
      <w:r w:rsidRPr="00C20C6E">
        <w:rPr>
          <w:b/>
        </w:rPr>
        <w:t xml:space="preserve"> </w:t>
      </w:r>
      <w:r w:rsidRPr="00C20C6E"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="000C0D36" w:rsidRPr="00C20C6E">
        <w:t>руководствуясь</w:t>
      </w:r>
      <w:r w:rsidRPr="00C20C6E">
        <w:t xml:space="preserve"> Устав</w:t>
      </w:r>
      <w:r w:rsidR="000C0D36" w:rsidRPr="00C20C6E">
        <w:t>ом</w:t>
      </w:r>
      <w:r w:rsidRPr="00C20C6E">
        <w:t xml:space="preserve"> </w:t>
      </w:r>
      <w:proofErr w:type="spellStart"/>
      <w:r w:rsidR="000C0D36" w:rsidRPr="00C20C6E">
        <w:t>Середского</w:t>
      </w:r>
      <w:proofErr w:type="spellEnd"/>
      <w:r w:rsidR="000C0D36" w:rsidRPr="00C20C6E">
        <w:t xml:space="preserve"> сельского поселения Даниловского муниципального района Ярославской области, </w:t>
      </w:r>
      <w:r w:rsidR="00BD09D4" w:rsidRPr="00C20C6E">
        <w:rPr>
          <w:lang w:eastAsia="ru-RU"/>
        </w:rPr>
        <w:t>соглашением о взаимодействии департамента государственного заказа Ярославской области и муниципальных образований Ярославской области при проведении торгов по продаже и предоставлению прав в отношении недвижимого имущества, продаже движимого имущества, продаже</w:t>
      </w:r>
      <w:proofErr w:type="gramEnd"/>
      <w:r w:rsidR="00BD09D4" w:rsidRPr="00C20C6E">
        <w:rPr>
          <w:lang w:eastAsia="ru-RU"/>
        </w:rPr>
        <w:t xml:space="preserve"> и предоставлению прав в отношении земельных участков и иных конкурентных процедур, </w:t>
      </w:r>
      <w:r w:rsidR="000C0D36" w:rsidRPr="00C20C6E">
        <w:t>с целью вовлечения в оборот невостребованных земельных паев,</w:t>
      </w:r>
    </w:p>
    <w:p w:rsidR="00F024B0" w:rsidRPr="00C20C6E" w:rsidRDefault="00F024B0" w:rsidP="000C0D36">
      <w:pPr>
        <w:spacing w:line="360" w:lineRule="exact"/>
        <w:ind w:firstLine="709"/>
        <w:jc w:val="center"/>
      </w:pPr>
      <w:r w:rsidRPr="00C20C6E">
        <w:t>ПОСТАНОВЛЯ</w:t>
      </w:r>
      <w:r w:rsidR="000C0D36" w:rsidRPr="00C20C6E">
        <w:t>Ю</w:t>
      </w:r>
      <w:r w:rsidRPr="00C20C6E">
        <w:t>:</w:t>
      </w:r>
    </w:p>
    <w:p w:rsidR="00B10E83" w:rsidRPr="00C20C6E" w:rsidRDefault="00F024B0" w:rsidP="009E42FB">
      <w:pPr>
        <w:spacing w:line="360" w:lineRule="exact"/>
        <w:ind w:firstLine="709"/>
        <w:jc w:val="both"/>
      </w:pPr>
      <w:r w:rsidRPr="00C20C6E">
        <w:t>1. </w:t>
      </w:r>
      <w:r w:rsidR="00BD09D4" w:rsidRPr="00C20C6E">
        <w:t xml:space="preserve">Провести аукцион в электронной форме, открытый по форме подачи предложений о размере ежегодной арендной платы, на право заключения договора аренды земельного участка </w:t>
      </w:r>
      <w:r w:rsidR="002D69B2" w:rsidRPr="00C20C6E">
        <w:t xml:space="preserve"> </w:t>
      </w:r>
      <w:r w:rsidR="00B10E83" w:rsidRPr="00C20C6E">
        <w:t xml:space="preserve">площадью </w:t>
      </w:r>
      <w:r w:rsidR="002D69B2" w:rsidRPr="00C20C6E">
        <w:t>248872</w:t>
      </w:r>
      <w:r w:rsidR="000C0D36" w:rsidRPr="00C20C6E">
        <w:t xml:space="preserve"> </w:t>
      </w:r>
      <w:r w:rsidR="00B10E83" w:rsidRPr="00C20C6E">
        <w:t xml:space="preserve"> </w:t>
      </w:r>
      <w:proofErr w:type="spellStart"/>
      <w:r w:rsidR="00B10E83" w:rsidRPr="00C20C6E">
        <w:t>кв</w:t>
      </w:r>
      <w:proofErr w:type="gramStart"/>
      <w:r w:rsidR="00B10E83" w:rsidRPr="00C20C6E">
        <w:t>.м</w:t>
      </w:r>
      <w:proofErr w:type="spellEnd"/>
      <w:proofErr w:type="gramEnd"/>
      <w:r w:rsidR="00B10E83" w:rsidRPr="00C20C6E">
        <w:t xml:space="preserve">, с кадастровым номером </w:t>
      </w:r>
      <w:r w:rsidR="002D69B2" w:rsidRPr="00C20C6E">
        <w:t>76:05:000000:1910</w:t>
      </w:r>
      <w:r w:rsidR="000C0D36" w:rsidRPr="00C20C6E">
        <w:t xml:space="preserve">,  </w:t>
      </w:r>
      <w:r w:rsidR="002D69B2" w:rsidRPr="00C20C6E">
        <w:t>категория земель: земли сельскохозяйственного назначения, разрешенное использование земельного участка: для сельскохозяйственного производства</w:t>
      </w:r>
      <w:r w:rsidR="0092199F" w:rsidRPr="00C20C6E">
        <w:t>.</w:t>
      </w:r>
    </w:p>
    <w:p w:rsidR="006A5F5C" w:rsidRPr="00C20C6E" w:rsidRDefault="009A5C14" w:rsidP="009A5C14">
      <w:pPr>
        <w:spacing w:line="360" w:lineRule="exact"/>
        <w:ind w:firstLine="709"/>
        <w:jc w:val="both"/>
      </w:pPr>
      <w:r w:rsidRPr="00C20C6E">
        <w:t>2. Установить н</w:t>
      </w:r>
      <w:r w:rsidR="006A5F5C" w:rsidRPr="00C20C6E">
        <w:t>ачальную цену</w:t>
      </w:r>
      <w:r w:rsidRPr="00C20C6E">
        <w:t xml:space="preserve"> </w:t>
      </w:r>
      <w:r w:rsidR="002D69B2" w:rsidRPr="00C20C6E">
        <w:t>аукциона</w:t>
      </w:r>
      <w:r w:rsidRPr="00C20C6E">
        <w:t xml:space="preserve"> </w:t>
      </w:r>
      <w:r w:rsidR="0098673A" w:rsidRPr="00C20C6E">
        <w:t xml:space="preserve">в размере ежегодной арендной платы </w:t>
      </w:r>
      <w:r w:rsidR="006A5F5C" w:rsidRPr="00C20C6E">
        <w:t xml:space="preserve">в </w:t>
      </w:r>
      <w:r w:rsidRPr="00C20C6E">
        <w:t>размере</w:t>
      </w:r>
      <w:r w:rsidR="00BF4285" w:rsidRPr="00C20C6E">
        <w:t xml:space="preserve"> </w:t>
      </w:r>
      <w:r w:rsidR="000361C9" w:rsidRPr="00C20C6E">
        <w:t xml:space="preserve">1,5% </w:t>
      </w:r>
      <w:r w:rsidR="00203242" w:rsidRPr="00C20C6E">
        <w:t xml:space="preserve">кадастровой стоимости </w:t>
      </w:r>
      <w:r w:rsidR="002D69B2" w:rsidRPr="00C20C6E">
        <w:t>10079,32</w:t>
      </w:r>
      <w:r w:rsidR="00075311" w:rsidRPr="00C20C6E">
        <w:rPr>
          <w:bCs/>
        </w:rPr>
        <w:t xml:space="preserve"> (</w:t>
      </w:r>
      <w:r w:rsidR="002D69B2" w:rsidRPr="00C20C6E">
        <w:rPr>
          <w:bCs/>
        </w:rPr>
        <w:t>десять</w:t>
      </w:r>
      <w:r w:rsidR="00BF4285" w:rsidRPr="00C20C6E">
        <w:rPr>
          <w:bCs/>
        </w:rPr>
        <w:t xml:space="preserve"> тысяч </w:t>
      </w:r>
      <w:r w:rsidR="002D69B2" w:rsidRPr="00C20C6E">
        <w:rPr>
          <w:bCs/>
        </w:rPr>
        <w:t>семьдесят девять</w:t>
      </w:r>
      <w:r w:rsidR="00203242" w:rsidRPr="00C20C6E">
        <w:rPr>
          <w:bCs/>
        </w:rPr>
        <w:t xml:space="preserve"> </w:t>
      </w:r>
      <w:r w:rsidR="00BF4285" w:rsidRPr="00C20C6E">
        <w:rPr>
          <w:bCs/>
        </w:rPr>
        <w:t>рублей</w:t>
      </w:r>
      <w:r w:rsidR="00203242" w:rsidRPr="00C20C6E">
        <w:rPr>
          <w:bCs/>
        </w:rPr>
        <w:t xml:space="preserve"> </w:t>
      </w:r>
      <w:r w:rsidR="002D69B2" w:rsidRPr="00C20C6E">
        <w:rPr>
          <w:bCs/>
        </w:rPr>
        <w:t>32</w:t>
      </w:r>
      <w:r w:rsidR="00203242" w:rsidRPr="00C20C6E">
        <w:rPr>
          <w:bCs/>
        </w:rPr>
        <w:t xml:space="preserve"> коп.</w:t>
      </w:r>
      <w:r w:rsidR="006A5F5C" w:rsidRPr="00C20C6E">
        <w:rPr>
          <w:bCs/>
        </w:rPr>
        <w:t>)</w:t>
      </w:r>
      <w:r w:rsidR="006A5F5C" w:rsidRPr="00C20C6E">
        <w:t>;</w:t>
      </w:r>
    </w:p>
    <w:p w:rsidR="006A5F5C" w:rsidRPr="00C20C6E" w:rsidRDefault="006A5F5C" w:rsidP="009E42FB">
      <w:pPr>
        <w:numPr>
          <w:ilvl w:val="1"/>
          <w:numId w:val="3"/>
        </w:numPr>
        <w:suppressAutoHyphens w:val="0"/>
        <w:spacing w:line="360" w:lineRule="exact"/>
        <w:ind w:left="0" w:firstLine="709"/>
        <w:jc w:val="both"/>
      </w:pPr>
      <w:proofErr w:type="gramStart"/>
      <w:r w:rsidRPr="00C20C6E">
        <w:t>Величину повышения (</w:t>
      </w:r>
      <w:r w:rsidR="00BF4285" w:rsidRPr="00C20C6E">
        <w:t xml:space="preserve">«шаг аукциона») </w:t>
      </w:r>
      <w:r w:rsidR="00203242" w:rsidRPr="00C20C6E">
        <w:t xml:space="preserve">в размере </w:t>
      </w:r>
      <w:r w:rsidR="00300304" w:rsidRPr="00C20C6E">
        <w:t xml:space="preserve"> </w:t>
      </w:r>
      <w:r w:rsidR="0098673A" w:rsidRPr="00C20C6E">
        <w:t>3</w:t>
      </w:r>
      <w:r w:rsidR="00203242" w:rsidRPr="00C20C6E">
        <w:t xml:space="preserve"> % начальной цены продажи) </w:t>
      </w:r>
      <w:r w:rsidR="00BF4285" w:rsidRPr="00C20C6E">
        <w:t xml:space="preserve">в сумме </w:t>
      </w:r>
      <w:r w:rsidR="002D69B2" w:rsidRPr="00C20C6E">
        <w:t>302,38</w:t>
      </w:r>
      <w:r w:rsidR="00075311" w:rsidRPr="00C20C6E">
        <w:t xml:space="preserve"> руб</w:t>
      </w:r>
      <w:r w:rsidR="00203242" w:rsidRPr="00C20C6E">
        <w:t>лей</w:t>
      </w:r>
      <w:r w:rsidRPr="00C20C6E">
        <w:t>;</w:t>
      </w:r>
      <w:proofErr w:type="gramEnd"/>
    </w:p>
    <w:p w:rsidR="006A5F5C" w:rsidRPr="00C20C6E" w:rsidRDefault="006A5F5C" w:rsidP="009E42FB">
      <w:pPr>
        <w:numPr>
          <w:ilvl w:val="1"/>
          <w:numId w:val="3"/>
        </w:numPr>
        <w:suppressAutoHyphens w:val="0"/>
        <w:spacing w:line="360" w:lineRule="exact"/>
        <w:ind w:left="0" w:firstLine="709"/>
        <w:jc w:val="both"/>
      </w:pPr>
      <w:r w:rsidRPr="00C20C6E">
        <w:t xml:space="preserve">Размер задатка </w:t>
      </w:r>
      <w:r w:rsidR="00203242" w:rsidRPr="00C20C6E">
        <w:t>2</w:t>
      </w:r>
      <w:r w:rsidRPr="00C20C6E">
        <w:t>0 % от начальной</w:t>
      </w:r>
      <w:r w:rsidR="00075311" w:rsidRPr="00C20C6E">
        <w:t xml:space="preserve"> цены, что составляет </w:t>
      </w:r>
      <w:r w:rsidR="00075311" w:rsidRPr="00C20C6E">
        <w:br/>
      </w:r>
      <w:r w:rsidR="00C20C6E" w:rsidRPr="00C20C6E">
        <w:t>2015,86</w:t>
      </w:r>
      <w:r w:rsidR="00BF4285" w:rsidRPr="00C20C6E">
        <w:rPr>
          <w:bCs/>
        </w:rPr>
        <w:t xml:space="preserve"> рублей.</w:t>
      </w:r>
    </w:p>
    <w:p w:rsidR="00C20C6E" w:rsidRPr="00C20C6E" w:rsidRDefault="00C20C6E" w:rsidP="009E42FB">
      <w:pPr>
        <w:numPr>
          <w:ilvl w:val="1"/>
          <w:numId w:val="3"/>
        </w:numPr>
        <w:suppressAutoHyphens w:val="0"/>
        <w:spacing w:line="360" w:lineRule="exact"/>
        <w:ind w:left="0" w:firstLine="709"/>
        <w:jc w:val="both"/>
      </w:pPr>
      <w:r w:rsidRPr="00C20C6E">
        <w:rPr>
          <w:bCs/>
        </w:rPr>
        <w:t>Срок аренды 49 лет.</w:t>
      </w:r>
    </w:p>
    <w:p w:rsidR="00C20C6E" w:rsidRPr="00C20C6E" w:rsidRDefault="00C20C6E" w:rsidP="00C20C6E">
      <w:pPr>
        <w:suppressAutoHyphens w:val="0"/>
        <w:spacing w:line="360" w:lineRule="exact"/>
        <w:ind w:firstLine="709"/>
        <w:jc w:val="both"/>
      </w:pPr>
      <w:r w:rsidRPr="00C20C6E">
        <w:t xml:space="preserve">3. Определить организатором аукциона </w:t>
      </w:r>
      <w:r w:rsidRPr="00C20C6E">
        <w:rPr>
          <w:sz w:val="22"/>
          <w:szCs w:val="22"/>
          <w:lang w:eastAsia="ru-RU"/>
        </w:rPr>
        <w:t>Министерство конкурентной политики</w:t>
      </w:r>
      <w:r w:rsidRPr="00C20C6E">
        <w:t xml:space="preserve"> Ярославской области.</w:t>
      </w:r>
    </w:p>
    <w:p w:rsidR="00C20C6E" w:rsidRPr="00C20C6E" w:rsidRDefault="00C20C6E" w:rsidP="00C20C6E">
      <w:pPr>
        <w:suppressAutoHyphens w:val="0"/>
        <w:spacing w:line="360" w:lineRule="exact"/>
        <w:ind w:left="709"/>
        <w:jc w:val="both"/>
      </w:pPr>
      <w:r w:rsidRPr="00C20C6E">
        <w:t>4. Опубликовать постановление в газете «Северянка».</w:t>
      </w:r>
    </w:p>
    <w:p w:rsidR="00536A7F" w:rsidRPr="00C20C6E" w:rsidRDefault="00C20C6E" w:rsidP="00C20C6E">
      <w:pPr>
        <w:suppressAutoHyphens w:val="0"/>
        <w:spacing w:line="360" w:lineRule="exact"/>
        <w:ind w:left="709"/>
        <w:jc w:val="both"/>
      </w:pPr>
      <w:r w:rsidRPr="00C20C6E">
        <w:t>5.</w:t>
      </w:r>
      <w:r w:rsidR="00536A7F" w:rsidRPr="00C20C6E">
        <w:t> </w:t>
      </w:r>
      <w:proofErr w:type="gramStart"/>
      <w:r w:rsidR="00536A7F" w:rsidRPr="00C20C6E">
        <w:t>Контроль за</w:t>
      </w:r>
      <w:proofErr w:type="gramEnd"/>
      <w:r w:rsidR="00536A7F" w:rsidRPr="00C20C6E">
        <w:t xml:space="preserve"> выполнением настоящего постановления </w:t>
      </w:r>
      <w:r w:rsidR="00203242" w:rsidRPr="00C20C6E">
        <w:t>оставляю за собой</w:t>
      </w:r>
      <w:r w:rsidR="00536A7F" w:rsidRPr="00C20C6E">
        <w:t xml:space="preserve">.        </w:t>
      </w:r>
    </w:p>
    <w:p w:rsidR="00E5209E" w:rsidRPr="00C20C6E" w:rsidRDefault="00C20C6E" w:rsidP="009E42FB">
      <w:pPr>
        <w:spacing w:line="360" w:lineRule="exact"/>
        <w:ind w:firstLine="709"/>
        <w:jc w:val="both"/>
      </w:pPr>
      <w:r w:rsidRPr="00C20C6E">
        <w:t>6</w:t>
      </w:r>
      <w:r w:rsidR="00536A7F" w:rsidRPr="00C20C6E">
        <w:t xml:space="preserve">. Постановление вступает в силу </w:t>
      </w:r>
      <w:r w:rsidRPr="00C20C6E">
        <w:t>со дня официального опубликования.</w:t>
      </w:r>
    </w:p>
    <w:p w:rsidR="00E5209E" w:rsidRPr="00C20C6E" w:rsidRDefault="00E5209E" w:rsidP="00E5209E">
      <w:pPr>
        <w:spacing w:line="360" w:lineRule="exact"/>
        <w:ind w:firstLine="709"/>
        <w:jc w:val="both"/>
      </w:pPr>
    </w:p>
    <w:p w:rsidR="00866CFB" w:rsidRPr="00C20C6E" w:rsidRDefault="00866CFB" w:rsidP="00E5209E"/>
    <w:p w:rsidR="00203242" w:rsidRDefault="00203242" w:rsidP="00203242">
      <w:pPr>
        <w:suppressAutoHyphens w:val="0"/>
        <w:rPr>
          <w:lang w:eastAsia="ru-RU"/>
        </w:rPr>
      </w:pPr>
      <w:r w:rsidRPr="00C20C6E">
        <w:rPr>
          <w:lang w:eastAsia="ru-RU"/>
        </w:rPr>
        <w:t xml:space="preserve">Глава </w:t>
      </w:r>
      <w:proofErr w:type="spellStart"/>
      <w:r w:rsidRPr="00C20C6E">
        <w:rPr>
          <w:lang w:eastAsia="ru-RU"/>
        </w:rPr>
        <w:t>Середского</w:t>
      </w:r>
      <w:proofErr w:type="spellEnd"/>
      <w:r w:rsidRPr="00C20C6E">
        <w:rPr>
          <w:lang w:eastAsia="ru-RU"/>
        </w:rPr>
        <w:t xml:space="preserve"> сельского поселения                                         Л.А. </w:t>
      </w:r>
      <w:proofErr w:type="spellStart"/>
      <w:r w:rsidRPr="00C20C6E">
        <w:rPr>
          <w:lang w:eastAsia="ru-RU"/>
        </w:rPr>
        <w:t>Прудова</w:t>
      </w:r>
      <w:proofErr w:type="spellEnd"/>
    </w:p>
    <w:p w:rsidR="00C20C6E" w:rsidRDefault="00C20C6E" w:rsidP="00203242">
      <w:pPr>
        <w:suppressAutoHyphens w:val="0"/>
        <w:rPr>
          <w:lang w:eastAsia="ru-RU"/>
        </w:rPr>
      </w:pPr>
    </w:p>
    <w:p w:rsidR="00C20C6E" w:rsidRPr="00C20C6E" w:rsidRDefault="00C20C6E" w:rsidP="00203242">
      <w:pPr>
        <w:suppressAutoHyphens w:val="0"/>
        <w:rPr>
          <w:lang w:eastAsia="ru-RU"/>
        </w:rPr>
      </w:pPr>
    </w:p>
    <w:p w:rsidR="008A2AE5" w:rsidRPr="00C20C6E" w:rsidRDefault="008A2AE5" w:rsidP="00E5209E"/>
    <w:p w:rsidR="00C20C6E" w:rsidRPr="00C20C6E" w:rsidRDefault="00C20C6E" w:rsidP="008D6AB4">
      <w:pPr>
        <w:tabs>
          <w:tab w:val="left" w:pos="709"/>
        </w:tabs>
        <w:suppressAutoHyphens w:val="0"/>
        <w:jc w:val="center"/>
        <w:rPr>
          <w:b/>
          <w:lang w:eastAsia="ru-RU"/>
        </w:rPr>
      </w:pPr>
      <w:r w:rsidRPr="00C20C6E">
        <w:rPr>
          <w:b/>
          <w:lang w:eastAsia="ru-RU"/>
        </w:rPr>
        <w:lastRenderedPageBreak/>
        <w:t>Извещение</w:t>
      </w:r>
    </w:p>
    <w:p w:rsidR="00C20C6E" w:rsidRPr="00C20C6E" w:rsidRDefault="00C20C6E" w:rsidP="008D6AB4">
      <w:pPr>
        <w:suppressAutoHyphens w:val="0"/>
        <w:ind w:firstLine="360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о проведении аукциона в электронной форме на право заключения договора аренды </w:t>
      </w:r>
      <w:r w:rsidR="00B115CD" w:rsidRPr="00B115CD">
        <w:rPr>
          <w:b/>
          <w:lang w:eastAsia="ru-RU"/>
        </w:rPr>
        <w:t xml:space="preserve">земельного участка  площадью 248872  </w:t>
      </w:r>
      <w:proofErr w:type="spellStart"/>
      <w:r w:rsidR="00B115CD" w:rsidRPr="00B115CD">
        <w:rPr>
          <w:b/>
          <w:lang w:eastAsia="ru-RU"/>
        </w:rPr>
        <w:t>кв</w:t>
      </w:r>
      <w:proofErr w:type="gramStart"/>
      <w:r w:rsidR="00B115CD" w:rsidRPr="00B115CD">
        <w:rPr>
          <w:b/>
          <w:lang w:eastAsia="ru-RU"/>
        </w:rPr>
        <w:t>.м</w:t>
      </w:r>
      <w:proofErr w:type="spellEnd"/>
      <w:proofErr w:type="gramEnd"/>
      <w:r w:rsidR="00B115CD" w:rsidRPr="00B115CD">
        <w:rPr>
          <w:b/>
          <w:lang w:eastAsia="ru-RU"/>
        </w:rPr>
        <w:t>, с кадастровым номером 76:05:000000:1910,  категория земель: земли сельскохозяйственного назначения, разрешенное использование земельного участка: для сельскохозяйственного производства</w:t>
      </w:r>
      <w:r w:rsidRPr="00C20C6E">
        <w:rPr>
          <w:b/>
          <w:lang w:eastAsia="ru-RU"/>
        </w:rPr>
        <w:t>.</w:t>
      </w:r>
    </w:p>
    <w:p w:rsidR="00C20C6E" w:rsidRPr="00C20C6E" w:rsidRDefault="00C20C6E" w:rsidP="008D6AB4">
      <w:pPr>
        <w:suppressAutoHyphens w:val="0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 </w:t>
      </w:r>
    </w:p>
    <w:p w:rsidR="00C20C6E" w:rsidRPr="00C20C6E" w:rsidRDefault="00C20C6E" w:rsidP="008D6AB4">
      <w:pPr>
        <w:suppressAutoHyphens w:val="0"/>
        <w:jc w:val="center"/>
        <w:rPr>
          <w:b/>
          <w:lang w:eastAsia="ru-RU"/>
        </w:rPr>
      </w:pP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1.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 xml:space="preserve">Организатор аукциона, уполномоченный орган по организации и проведению           аукциона: </w:t>
      </w:r>
      <w:r w:rsidRPr="00C20C6E">
        <w:rPr>
          <w:sz w:val="22"/>
          <w:szCs w:val="22"/>
          <w:lang w:eastAsia="ru-RU"/>
        </w:rPr>
        <w:t>Министерство конкурентной политики  Ярославской области</w:t>
      </w:r>
      <w:r w:rsidRPr="00C20C6E">
        <w:rPr>
          <w:lang w:eastAsia="ru-RU"/>
        </w:rPr>
        <w:t xml:space="preserve">.  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Месторасположение организатора торгов: 150003, Ярославская область, г. Ярославль,                    ул. Ползунова, д.15. Адрес электронной почты: </w:t>
      </w:r>
      <w:proofErr w:type="spellStart"/>
      <w:r w:rsidRPr="00C20C6E">
        <w:rPr>
          <w:lang w:val="en-US" w:eastAsia="ru-RU"/>
        </w:rPr>
        <w:t>dgz</w:t>
      </w:r>
      <w:proofErr w:type="spellEnd"/>
      <w:r w:rsidRPr="00C20C6E">
        <w:rPr>
          <w:lang w:eastAsia="ru-RU"/>
        </w:rPr>
        <w:t>@</w:t>
      </w:r>
      <w:proofErr w:type="spellStart"/>
      <w:r w:rsidRPr="00C20C6E">
        <w:rPr>
          <w:lang w:val="en-US" w:eastAsia="ru-RU"/>
        </w:rPr>
        <w:t>yarregion</w:t>
      </w:r>
      <w:proofErr w:type="spellEnd"/>
      <w:r w:rsidRPr="00C20C6E">
        <w:rPr>
          <w:lang w:eastAsia="ru-RU"/>
        </w:rPr>
        <w:t>.</w:t>
      </w:r>
      <w:proofErr w:type="spellStart"/>
      <w:r w:rsidRPr="00C20C6E">
        <w:rPr>
          <w:lang w:val="en-US" w:eastAsia="ru-RU"/>
        </w:rPr>
        <w:t>ru</w:t>
      </w:r>
      <w:proofErr w:type="spellEnd"/>
      <w:r w:rsidRPr="00C20C6E">
        <w:rPr>
          <w:lang w:eastAsia="ru-RU"/>
        </w:rPr>
        <w:t xml:space="preserve">, контактный телефон:                         +7 (4852) 78-62-62.    </w:t>
      </w:r>
    </w:p>
    <w:p w:rsidR="00C20C6E" w:rsidRPr="00C20C6E" w:rsidRDefault="00C20C6E" w:rsidP="008D6AB4">
      <w:pPr>
        <w:suppressAutoHyphens w:val="0"/>
        <w:spacing w:after="200"/>
        <w:ind w:firstLine="720"/>
        <w:jc w:val="both"/>
        <w:rPr>
          <w:color w:val="000000"/>
          <w:lang w:eastAsia="ru-RU"/>
        </w:rPr>
      </w:pPr>
      <w:r w:rsidRPr="00C20C6E">
        <w:rPr>
          <w:b/>
          <w:lang w:eastAsia="ru-RU"/>
        </w:rPr>
        <w:t xml:space="preserve">Инициатор аукциона: </w:t>
      </w:r>
      <w:r w:rsidRPr="00C20C6E">
        <w:rPr>
          <w:color w:val="000000"/>
          <w:lang w:eastAsia="ru-RU"/>
        </w:rPr>
        <w:t xml:space="preserve">Администрация </w:t>
      </w:r>
      <w:proofErr w:type="spellStart"/>
      <w:r w:rsidRPr="00C20C6E">
        <w:rPr>
          <w:color w:val="000000"/>
          <w:lang w:eastAsia="ru-RU"/>
        </w:rPr>
        <w:t>Середского</w:t>
      </w:r>
      <w:proofErr w:type="spellEnd"/>
      <w:r w:rsidRPr="00C20C6E">
        <w:rPr>
          <w:color w:val="000000"/>
          <w:lang w:eastAsia="ru-RU"/>
        </w:rPr>
        <w:t xml:space="preserve"> сельского поселения Даниловского муниципального района Ярославской области</w:t>
      </w:r>
    </w:p>
    <w:p w:rsidR="00C20C6E" w:rsidRPr="00C20C6E" w:rsidRDefault="00C20C6E" w:rsidP="008D6AB4">
      <w:pPr>
        <w:suppressAutoHyphens w:val="0"/>
        <w:ind w:firstLine="708"/>
        <w:jc w:val="both"/>
        <w:rPr>
          <w:color w:val="000000"/>
          <w:lang w:eastAsia="ru-RU"/>
        </w:rPr>
      </w:pPr>
      <w:proofErr w:type="gramStart"/>
      <w:r w:rsidRPr="00C20C6E">
        <w:rPr>
          <w:color w:val="000000"/>
          <w:lang w:eastAsia="ru-RU"/>
        </w:rPr>
        <w:t xml:space="preserve">Место нахождения и почтовый адрес инициатора аукциона – 152063, Ярославская область, </w:t>
      </w:r>
      <w:proofErr w:type="spellStart"/>
      <w:r w:rsidRPr="00C20C6E">
        <w:rPr>
          <w:color w:val="000000"/>
          <w:lang w:eastAsia="ru-RU"/>
        </w:rPr>
        <w:t>Даниловский</w:t>
      </w:r>
      <w:proofErr w:type="spellEnd"/>
      <w:r w:rsidRPr="00C20C6E">
        <w:rPr>
          <w:color w:val="000000"/>
          <w:lang w:eastAsia="ru-RU"/>
        </w:rPr>
        <w:t xml:space="preserve"> район, с. Середа,  ул. Октябрьская, д.2/1, контактные телефоны (48538) 31375, адрес электронной почты: </w:t>
      </w:r>
      <w:proofErr w:type="spellStart"/>
      <w:r w:rsidRPr="00C20C6E">
        <w:rPr>
          <w:color w:val="000000"/>
          <w:lang w:val="en-US" w:eastAsia="ru-RU"/>
        </w:rPr>
        <w:t>seredskoe</w:t>
      </w:r>
      <w:proofErr w:type="spellEnd"/>
      <w:r w:rsidRPr="00C20C6E">
        <w:rPr>
          <w:color w:val="000000"/>
          <w:lang w:eastAsia="ru-RU"/>
        </w:rPr>
        <w:t>-</w:t>
      </w:r>
      <w:proofErr w:type="spellStart"/>
      <w:r w:rsidRPr="00C20C6E">
        <w:rPr>
          <w:color w:val="000000"/>
          <w:lang w:val="en-US" w:eastAsia="ru-RU"/>
        </w:rPr>
        <w:t>poselenie</w:t>
      </w:r>
      <w:proofErr w:type="spellEnd"/>
      <w:r w:rsidRPr="00C20C6E">
        <w:rPr>
          <w:color w:val="000000"/>
          <w:lang w:eastAsia="ru-RU"/>
        </w:rPr>
        <w:t>@</w:t>
      </w:r>
      <w:r w:rsidRPr="00C20C6E">
        <w:rPr>
          <w:color w:val="000000"/>
          <w:lang w:val="en-US" w:eastAsia="ru-RU"/>
        </w:rPr>
        <w:t>mail</w:t>
      </w:r>
      <w:r w:rsidRPr="00C20C6E">
        <w:rPr>
          <w:color w:val="000000"/>
          <w:lang w:eastAsia="ru-RU"/>
        </w:rPr>
        <w:t>.</w:t>
      </w:r>
      <w:proofErr w:type="spellStart"/>
      <w:r w:rsidRPr="00C20C6E">
        <w:rPr>
          <w:color w:val="000000"/>
          <w:lang w:val="en-US" w:eastAsia="ru-RU"/>
        </w:rPr>
        <w:t>ru</w:t>
      </w:r>
      <w:proofErr w:type="spellEnd"/>
      <w:r w:rsidRPr="00C20C6E">
        <w:rPr>
          <w:color w:val="000000"/>
          <w:lang w:eastAsia="ru-RU"/>
        </w:rPr>
        <w:t xml:space="preserve">, официальный сайт продавца: </w:t>
      </w:r>
      <w:r w:rsidRPr="00C20C6E">
        <w:rPr>
          <w:color w:val="000000"/>
          <w:u w:val="single"/>
          <w:lang w:eastAsia="ru-RU"/>
        </w:rPr>
        <w:t>http://</w:t>
      </w:r>
      <w:hyperlink r:id="rId9" w:history="1">
        <w:r w:rsidRPr="00C20C6E">
          <w:rPr>
            <w:color w:val="0000FF"/>
            <w:u w:val="single"/>
            <w:lang w:eastAsia="ru-RU"/>
          </w:rPr>
          <w:t>seredskoe</w:t>
        </w:r>
      </w:hyperlink>
      <w:r w:rsidRPr="00C20C6E">
        <w:rPr>
          <w:color w:val="000000"/>
          <w:u w:val="single"/>
          <w:lang w:eastAsia="ru-RU"/>
        </w:rPr>
        <w:t xml:space="preserve">.ru/ </w:t>
      </w:r>
      <w:r w:rsidRPr="00C20C6E">
        <w:rPr>
          <w:color w:val="000000"/>
          <w:lang w:eastAsia="ru-RU"/>
        </w:rPr>
        <w:t xml:space="preserve">, официальный сайт Российской Федерации в сети «Интернет» для размещения информации о проведении торгов </w:t>
      </w:r>
      <w:hyperlink r:id="rId10" w:history="1">
        <w:r w:rsidRPr="00C20C6E">
          <w:rPr>
            <w:color w:val="0000FF"/>
            <w:u w:val="single"/>
            <w:lang w:eastAsia="ru-RU"/>
          </w:rPr>
          <w:t>http://www.torgi.gov.ru/</w:t>
        </w:r>
      </w:hyperlink>
      <w:r w:rsidRPr="00C20C6E">
        <w:rPr>
          <w:color w:val="000000"/>
          <w:lang w:eastAsia="ru-RU"/>
        </w:rPr>
        <w:t>, контактное лицо:</w:t>
      </w:r>
      <w:proofErr w:type="gramEnd"/>
      <w:r w:rsidRPr="00C20C6E">
        <w:rPr>
          <w:color w:val="000000"/>
          <w:lang w:eastAsia="ru-RU"/>
        </w:rPr>
        <w:t xml:space="preserve"> </w:t>
      </w:r>
      <w:proofErr w:type="spellStart"/>
      <w:r w:rsidRPr="00C20C6E">
        <w:rPr>
          <w:color w:val="000000"/>
          <w:lang w:eastAsia="ru-RU"/>
        </w:rPr>
        <w:t>Ахметина</w:t>
      </w:r>
      <w:proofErr w:type="spellEnd"/>
      <w:r w:rsidRPr="00C20C6E">
        <w:rPr>
          <w:color w:val="000000"/>
          <w:lang w:eastAsia="ru-RU"/>
        </w:rPr>
        <w:t xml:space="preserve"> Наталия Сергеевна, (48538) 31375, </w:t>
      </w:r>
      <w:proofErr w:type="spellStart"/>
      <w:r w:rsidRPr="00C20C6E">
        <w:rPr>
          <w:color w:val="000000"/>
          <w:lang w:val="en-US" w:eastAsia="ru-RU"/>
        </w:rPr>
        <w:t>seredskoe</w:t>
      </w:r>
      <w:proofErr w:type="spellEnd"/>
      <w:r w:rsidRPr="00C20C6E">
        <w:rPr>
          <w:color w:val="000000"/>
          <w:lang w:eastAsia="ru-RU"/>
        </w:rPr>
        <w:t>-</w:t>
      </w:r>
      <w:proofErr w:type="spellStart"/>
      <w:r w:rsidRPr="00C20C6E">
        <w:rPr>
          <w:color w:val="000000"/>
          <w:lang w:val="en-US" w:eastAsia="ru-RU"/>
        </w:rPr>
        <w:t>poselenie</w:t>
      </w:r>
      <w:proofErr w:type="spellEnd"/>
      <w:r w:rsidRPr="00C20C6E">
        <w:rPr>
          <w:color w:val="000000"/>
          <w:lang w:eastAsia="ru-RU"/>
        </w:rPr>
        <w:t>@</w:t>
      </w:r>
      <w:r w:rsidRPr="00C20C6E">
        <w:rPr>
          <w:color w:val="000000"/>
          <w:lang w:val="en-US" w:eastAsia="ru-RU"/>
        </w:rPr>
        <w:t>mail</w:t>
      </w:r>
      <w:r w:rsidRPr="00C20C6E">
        <w:rPr>
          <w:color w:val="000000"/>
          <w:lang w:eastAsia="ru-RU"/>
        </w:rPr>
        <w:t>.</w:t>
      </w:r>
      <w:proofErr w:type="spellStart"/>
      <w:r w:rsidRPr="00C20C6E">
        <w:rPr>
          <w:color w:val="000000"/>
          <w:lang w:val="en-US" w:eastAsia="ru-RU"/>
        </w:rPr>
        <w:t>ru</w:t>
      </w:r>
      <w:proofErr w:type="spellEnd"/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.                      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2.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>Основание проведения аукциона и реквизиты решения о проведен</w:t>
      </w:r>
      <w:proofErr w:type="gramStart"/>
      <w:r w:rsidRPr="00C20C6E">
        <w:rPr>
          <w:b/>
          <w:lang w:eastAsia="ru-RU"/>
        </w:rPr>
        <w:t>ии ау</w:t>
      </w:r>
      <w:proofErr w:type="gramEnd"/>
      <w:r w:rsidRPr="00C20C6E">
        <w:rPr>
          <w:b/>
          <w:lang w:eastAsia="ru-RU"/>
        </w:rPr>
        <w:t>кциона:</w:t>
      </w:r>
      <w:r w:rsidRPr="00C20C6E">
        <w:rPr>
          <w:lang w:eastAsia="ru-RU"/>
        </w:rPr>
        <w:t xml:space="preserve"> Земельный кодекс Российской Федерации, </w:t>
      </w:r>
      <w:r w:rsidRPr="00C20C6E">
        <w:rPr>
          <w:color w:val="000000"/>
          <w:lang w:eastAsia="ru-RU"/>
        </w:rPr>
        <w:t xml:space="preserve">постановление администрации </w:t>
      </w:r>
      <w:proofErr w:type="spellStart"/>
      <w:r w:rsidRPr="00C20C6E">
        <w:rPr>
          <w:color w:val="000000"/>
          <w:lang w:eastAsia="ru-RU"/>
        </w:rPr>
        <w:t>Середского</w:t>
      </w:r>
      <w:proofErr w:type="spellEnd"/>
      <w:r w:rsidRPr="00C20C6E">
        <w:rPr>
          <w:color w:val="000000"/>
          <w:lang w:eastAsia="ru-RU"/>
        </w:rPr>
        <w:t xml:space="preserve"> сельского поселения Даниловского муниципального района Ярославской области </w:t>
      </w:r>
      <w:r w:rsidR="00B115CD">
        <w:rPr>
          <w:color w:val="000000"/>
          <w:lang w:eastAsia="ru-RU"/>
        </w:rPr>
        <w:t xml:space="preserve">от </w:t>
      </w:r>
      <w:r w:rsidR="00923D32">
        <w:rPr>
          <w:color w:val="000000"/>
          <w:lang w:eastAsia="ru-RU"/>
        </w:rPr>
        <w:t xml:space="preserve">12.10.2023 </w:t>
      </w:r>
      <w:r w:rsidR="00B115CD">
        <w:rPr>
          <w:color w:val="000000"/>
          <w:lang w:eastAsia="ru-RU"/>
        </w:rPr>
        <w:t>№</w:t>
      </w:r>
      <w:r w:rsidR="00923D32">
        <w:rPr>
          <w:color w:val="000000"/>
          <w:lang w:eastAsia="ru-RU"/>
        </w:rPr>
        <w:t xml:space="preserve">109 </w:t>
      </w:r>
      <w:r w:rsidRPr="00C20C6E">
        <w:rPr>
          <w:color w:val="000000"/>
          <w:lang w:eastAsia="ru-RU"/>
        </w:rPr>
        <w:t>«</w:t>
      </w:r>
      <w:r w:rsidR="00B115CD" w:rsidRPr="00B115CD">
        <w:rPr>
          <w:color w:val="000000"/>
          <w:lang w:eastAsia="ru-RU"/>
        </w:rPr>
        <w:t>О проведен</w:t>
      </w:r>
      <w:proofErr w:type="gramStart"/>
      <w:r w:rsidR="00B115CD" w:rsidRPr="00B115CD">
        <w:rPr>
          <w:color w:val="000000"/>
          <w:lang w:eastAsia="ru-RU"/>
        </w:rPr>
        <w:t>ии ау</w:t>
      </w:r>
      <w:proofErr w:type="gramEnd"/>
      <w:r w:rsidR="00B115CD" w:rsidRPr="00B115CD">
        <w:rPr>
          <w:color w:val="000000"/>
          <w:lang w:eastAsia="ru-RU"/>
        </w:rPr>
        <w:t>кциона в электронной форме на право заключения договора аренды земельного участка с кадастровым номером 76:05:000000:1910,  разрешенное использование – для сельскохозяйственного производства</w:t>
      </w:r>
      <w:r w:rsidR="00B115CD">
        <w:rPr>
          <w:color w:val="000000"/>
          <w:lang w:eastAsia="ru-RU"/>
        </w:rPr>
        <w:t>»</w:t>
      </w:r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8"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3.</w:t>
      </w:r>
      <w:r w:rsidRPr="00C20C6E">
        <w:rPr>
          <w:color w:val="000000"/>
          <w:lang w:eastAsia="ru-RU"/>
        </w:rPr>
        <w:t xml:space="preserve"> </w:t>
      </w:r>
      <w:r w:rsidRPr="00C20C6E">
        <w:rPr>
          <w:b/>
          <w:color w:val="000000"/>
          <w:lang w:eastAsia="ru-RU"/>
        </w:rPr>
        <w:t>Дата, время и место проведения аукциона:</w:t>
      </w:r>
      <w:r w:rsidRPr="00C20C6E">
        <w:rPr>
          <w:color w:val="000000"/>
          <w:lang w:eastAsia="ru-RU"/>
        </w:rPr>
        <w:t xml:space="preserve"> «</w:t>
      </w:r>
      <w:r w:rsidR="001274A7">
        <w:rPr>
          <w:color w:val="000000"/>
          <w:highlight w:val="yellow"/>
          <w:lang w:eastAsia="ru-RU"/>
        </w:rPr>
        <w:t>22</w:t>
      </w:r>
      <w:r w:rsidRPr="00C20C6E">
        <w:rPr>
          <w:color w:val="000000"/>
          <w:highlight w:val="yellow"/>
          <w:lang w:eastAsia="ru-RU"/>
        </w:rPr>
        <w:t>» ноября 2023 г. в 11 час. 00</w:t>
      </w:r>
      <w:r w:rsidRPr="00C20C6E">
        <w:rPr>
          <w:color w:val="000000"/>
          <w:lang w:eastAsia="ru-RU"/>
        </w:rPr>
        <w:t xml:space="preserve"> мин на электронной площадке Акционерное общество «Сбербанк - Автоматизированная система торгов» (АО «Сбербанк - АСТ») с учетом Регламента электронной площадки.  Адрес электронной площадки в информационно-телекоммуникационной сети «Интернет»:</w:t>
      </w:r>
      <w:r w:rsidRPr="00C20C6E">
        <w:rPr>
          <w:b/>
          <w:color w:val="000000"/>
          <w:lang w:eastAsia="ru-RU"/>
        </w:rPr>
        <w:t xml:space="preserve"> </w:t>
      </w:r>
      <w:hyperlink r:id="rId11" w:tooltip="http://utp.sberbank-ast.ru/" w:history="1">
        <w:r w:rsidRPr="00C20C6E">
          <w:rPr>
            <w:color w:val="0000FF"/>
            <w:u w:val="single"/>
            <w:lang w:eastAsia="ru-RU"/>
          </w:rPr>
          <w:t>http://utp.sberbank-ast.ru</w:t>
        </w:r>
      </w:hyperlink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lang w:eastAsia="ru-RU"/>
        </w:rPr>
        <w:t>Решение об отказе в проведен</w:t>
      </w:r>
      <w:proofErr w:type="gramStart"/>
      <w:r w:rsidRPr="00C20C6E">
        <w:rPr>
          <w:lang w:eastAsia="ru-RU"/>
        </w:rPr>
        <w:t>ии ау</w:t>
      </w:r>
      <w:proofErr w:type="gramEnd"/>
      <w:r w:rsidRPr="00C20C6E">
        <w:rPr>
          <w:lang w:eastAsia="ru-RU"/>
        </w:rPr>
        <w:t>кциона может быть принято организатором аукциона не позднее, чем за три дня до наступления даты проведения аукциона.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>Оператором электронной площадки является Акционерное общество «Сбербанк - Автоматизированная система торгов»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4.</w:t>
      </w:r>
      <w:r w:rsidRPr="00C20C6E">
        <w:rPr>
          <w:lang w:eastAsia="ru-RU"/>
        </w:rPr>
        <w:t xml:space="preserve"> Аукцион проводится в соответствии с Земельным кодексом Российской Федерации.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Форма торгов:</w:t>
      </w:r>
      <w:r w:rsidRPr="00C20C6E">
        <w:rPr>
          <w:lang w:eastAsia="ru-RU"/>
        </w:rPr>
        <w:t xml:space="preserve"> аукцион в электронной форме (электронный аукцион).</w:t>
      </w:r>
    </w:p>
    <w:p w:rsidR="00C20C6E" w:rsidRPr="00C20C6E" w:rsidRDefault="00C20C6E" w:rsidP="008D6AB4">
      <w:pPr>
        <w:suppressAutoHyphens w:val="0"/>
        <w:spacing w:after="200"/>
        <w:jc w:val="both"/>
        <w:rPr>
          <w:lang w:eastAsia="ru-RU"/>
        </w:rPr>
      </w:pPr>
      <w:r w:rsidRPr="00C20C6E">
        <w:rPr>
          <w:lang w:eastAsia="ru-RU"/>
        </w:rPr>
        <w:t xml:space="preserve">      </w:t>
      </w:r>
      <w:r w:rsidRPr="00C20C6E">
        <w:rPr>
          <w:b/>
          <w:lang w:eastAsia="ru-RU"/>
        </w:rPr>
        <w:t>Участники аукциона:</w:t>
      </w:r>
      <w:r w:rsidRPr="00C20C6E">
        <w:rPr>
          <w:lang w:eastAsia="ru-RU"/>
        </w:rPr>
        <w:t xml:space="preserve"> </w:t>
      </w:r>
      <w:r w:rsidR="001274A7">
        <w:rPr>
          <w:color w:val="000000"/>
          <w:u w:val="single"/>
          <w:lang w:eastAsia="ru-RU"/>
        </w:rPr>
        <w:t>К</w:t>
      </w:r>
      <w:r w:rsidRPr="00C20C6E">
        <w:rPr>
          <w:color w:val="000000"/>
          <w:lang w:eastAsia="ru-RU"/>
        </w:rPr>
        <w:t xml:space="preserve"> участию в аукционе допускаются лица,</w:t>
      </w:r>
      <w:r w:rsidRPr="00C20C6E">
        <w:rPr>
          <w:lang w:eastAsia="ru-RU"/>
        </w:rPr>
        <w:t xml:space="preserve"> признанные участниками аукциона, своевременно подавшие заявку на участие в аукционе и представившие документы в соответствии с перечнем, объявленным в настоящем извещении, обеспечившие поступление на счет оператора электронной площадки, указанный в настоящем извещении, установленной суммы задатка в указанный срок. 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В аукционе могут участвовать только заявители, признанные участниками аукциона, непосредственно или через своих представителей.</w:t>
      </w:r>
    </w:p>
    <w:p w:rsidR="00C20C6E" w:rsidRPr="00C20C6E" w:rsidRDefault="00C20C6E" w:rsidP="008D6AB4">
      <w:pPr>
        <w:suppressAutoHyphens w:val="0"/>
        <w:ind w:left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5.</w:t>
      </w:r>
      <w:r w:rsidRPr="00C20C6E">
        <w:rPr>
          <w:lang w:eastAsia="ru-RU"/>
        </w:rPr>
        <w:t xml:space="preserve"> </w:t>
      </w:r>
      <w:r w:rsidRPr="00C20C6E">
        <w:rPr>
          <w:b/>
          <w:lang w:eastAsia="ru-RU"/>
        </w:rPr>
        <w:t>Сведения о предмете аукциона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left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Предмет аукциона:</w:t>
      </w:r>
      <w:r w:rsidRPr="00C20C6E">
        <w:rPr>
          <w:lang w:eastAsia="ru-RU"/>
        </w:rPr>
        <w:t xml:space="preserve"> право на заключение договора аренды земельного участка.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lastRenderedPageBreak/>
        <w:t>Местоположение (адрес) земельного участка:</w:t>
      </w:r>
      <w:r w:rsidRPr="00C20C6E">
        <w:rPr>
          <w:lang w:eastAsia="ru-RU"/>
        </w:rPr>
        <w:t xml:space="preserve"> Российская Федерация, Ярославская область, р-н </w:t>
      </w:r>
      <w:proofErr w:type="spellStart"/>
      <w:r w:rsidRPr="00C20C6E">
        <w:rPr>
          <w:lang w:eastAsia="ru-RU"/>
        </w:rPr>
        <w:t>Даниловский</w:t>
      </w:r>
      <w:proofErr w:type="spellEnd"/>
      <w:r w:rsidR="00F94AAA">
        <w:rPr>
          <w:lang w:eastAsia="ru-RU"/>
        </w:rPr>
        <w:t xml:space="preserve">, </w:t>
      </w:r>
      <w:proofErr w:type="spellStart"/>
      <w:r w:rsidR="00F94AAA">
        <w:rPr>
          <w:lang w:eastAsia="ru-RU"/>
        </w:rPr>
        <w:t>Середской</w:t>
      </w:r>
      <w:proofErr w:type="spellEnd"/>
      <w:r w:rsidR="00F94AAA">
        <w:rPr>
          <w:lang w:eastAsia="ru-RU"/>
        </w:rPr>
        <w:t xml:space="preserve"> </w:t>
      </w:r>
      <w:proofErr w:type="gramStart"/>
      <w:r w:rsidR="00F94AAA">
        <w:rPr>
          <w:lang w:eastAsia="ru-RU"/>
        </w:rPr>
        <w:t>с</w:t>
      </w:r>
      <w:proofErr w:type="gramEnd"/>
      <w:r w:rsidR="00F94AAA">
        <w:rPr>
          <w:lang w:eastAsia="ru-RU"/>
        </w:rPr>
        <w:t>/о</w:t>
      </w:r>
      <w:r w:rsidRPr="00C20C6E">
        <w:rPr>
          <w:b/>
          <w:lang w:eastAsia="ru-RU"/>
        </w:rPr>
        <w:t xml:space="preserve"> 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Площадь земельного участка:</w:t>
      </w:r>
      <w:r w:rsidRPr="00C20C6E">
        <w:rPr>
          <w:lang w:eastAsia="ru-RU"/>
        </w:rPr>
        <w:t xml:space="preserve"> </w:t>
      </w:r>
      <w:r w:rsidR="00F94AAA">
        <w:rPr>
          <w:color w:val="000000"/>
          <w:lang w:eastAsia="ru-RU"/>
        </w:rPr>
        <w:t>248872</w:t>
      </w:r>
      <w:r w:rsidRPr="00C20C6E">
        <w:rPr>
          <w:lang w:eastAsia="ru-RU"/>
        </w:rPr>
        <w:t xml:space="preserve"> </w:t>
      </w:r>
      <w:proofErr w:type="spellStart"/>
      <w:r w:rsidRPr="00C20C6E">
        <w:rPr>
          <w:lang w:eastAsia="ru-RU"/>
        </w:rPr>
        <w:t>кв.м</w:t>
      </w:r>
      <w:proofErr w:type="spellEnd"/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Кадастровый номер земельного участка:</w:t>
      </w:r>
      <w:r w:rsidRPr="00C20C6E">
        <w:rPr>
          <w:lang w:eastAsia="ru-RU"/>
        </w:rPr>
        <w:t xml:space="preserve"> </w:t>
      </w:r>
      <w:r w:rsidRPr="00C20C6E">
        <w:rPr>
          <w:color w:val="000000"/>
          <w:lang w:eastAsia="ru-RU"/>
        </w:rPr>
        <w:t>76:05:</w:t>
      </w:r>
      <w:r w:rsidR="00F94AAA">
        <w:rPr>
          <w:color w:val="000000"/>
          <w:lang w:eastAsia="ru-RU"/>
        </w:rPr>
        <w:t>000000</w:t>
      </w:r>
      <w:r w:rsidRPr="00C20C6E">
        <w:rPr>
          <w:color w:val="000000"/>
          <w:lang w:eastAsia="ru-RU"/>
        </w:rPr>
        <w:t>:</w:t>
      </w:r>
      <w:r w:rsidR="00F94AAA">
        <w:rPr>
          <w:color w:val="000000"/>
          <w:lang w:eastAsia="ru-RU"/>
        </w:rPr>
        <w:t>1910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>Категория земель:</w:t>
      </w:r>
      <w:r w:rsidRPr="00C20C6E">
        <w:rPr>
          <w:lang w:eastAsia="ru-RU"/>
        </w:rPr>
        <w:t xml:space="preserve"> земли сельскохозяйственного назначения. </w:t>
      </w:r>
    </w:p>
    <w:p w:rsidR="00C20C6E" w:rsidRPr="00C20C6E" w:rsidRDefault="00C20C6E" w:rsidP="008D6AB4">
      <w:pPr>
        <w:tabs>
          <w:tab w:val="left" w:pos="426"/>
        </w:tabs>
        <w:suppressAutoHyphens w:val="0"/>
        <w:ind w:right="-30" w:firstLine="709"/>
        <w:jc w:val="both"/>
        <w:rPr>
          <w:lang w:eastAsia="ru-RU"/>
        </w:rPr>
      </w:pPr>
      <w:r w:rsidRPr="00C20C6E">
        <w:rPr>
          <w:b/>
          <w:lang w:eastAsia="ru-RU"/>
        </w:rPr>
        <w:t>Разрешенное использование земельного участка:</w:t>
      </w:r>
      <w:r w:rsidRPr="00C20C6E">
        <w:rPr>
          <w:lang w:eastAsia="ru-RU"/>
        </w:rPr>
        <w:t xml:space="preserve"> для сельскохозяйственного производства.</w:t>
      </w:r>
    </w:p>
    <w:p w:rsidR="00C20C6E" w:rsidRPr="00C20C6E" w:rsidRDefault="00C20C6E" w:rsidP="008D6AB4">
      <w:pPr>
        <w:suppressAutoHyphens w:val="0"/>
        <w:ind w:right="-143" w:firstLine="360"/>
        <w:contextualSpacing/>
        <w:jc w:val="both"/>
        <w:rPr>
          <w:lang w:eastAsia="ru-RU"/>
        </w:rPr>
      </w:pPr>
      <w:r w:rsidRPr="00C20C6E">
        <w:rPr>
          <w:b/>
          <w:bCs/>
          <w:lang w:eastAsia="ru-RU"/>
        </w:rPr>
        <w:t xml:space="preserve">      Сведения о правах на земельный участок:</w:t>
      </w:r>
      <w:r w:rsidRPr="00C20C6E">
        <w:rPr>
          <w:bCs/>
          <w:color w:val="333333"/>
          <w:lang w:eastAsia="ru-RU"/>
        </w:rPr>
        <w:t xml:space="preserve"> </w:t>
      </w:r>
      <w:r w:rsidRPr="00C20C6E">
        <w:rPr>
          <w:lang w:eastAsia="ru-RU"/>
        </w:rPr>
        <w:t>Форма собственности – муниципальная. Запись регистрации 76:05:</w:t>
      </w:r>
      <w:r w:rsidR="00F94AAA">
        <w:rPr>
          <w:lang w:eastAsia="ru-RU"/>
        </w:rPr>
        <w:t>000000</w:t>
      </w:r>
      <w:r w:rsidRPr="00C20C6E">
        <w:rPr>
          <w:lang w:eastAsia="ru-RU"/>
        </w:rPr>
        <w:t>:</w:t>
      </w:r>
      <w:r w:rsidR="00F94AAA">
        <w:rPr>
          <w:lang w:eastAsia="ru-RU"/>
        </w:rPr>
        <w:t>1910</w:t>
      </w:r>
      <w:r w:rsidRPr="00C20C6E">
        <w:rPr>
          <w:lang w:eastAsia="ru-RU"/>
        </w:rPr>
        <w:t>-76/0</w:t>
      </w:r>
      <w:r w:rsidR="00F94AAA">
        <w:rPr>
          <w:lang w:eastAsia="ru-RU"/>
        </w:rPr>
        <w:t>71</w:t>
      </w:r>
      <w:r w:rsidRPr="00C20C6E">
        <w:rPr>
          <w:lang w:eastAsia="ru-RU"/>
        </w:rPr>
        <w:t>/20</w:t>
      </w:r>
      <w:r w:rsidR="00F94AAA">
        <w:rPr>
          <w:lang w:eastAsia="ru-RU"/>
        </w:rPr>
        <w:t>21</w:t>
      </w:r>
      <w:r w:rsidRPr="00C20C6E">
        <w:rPr>
          <w:lang w:eastAsia="ru-RU"/>
        </w:rPr>
        <w:t>-</w:t>
      </w:r>
      <w:r w:rsidR="00F94AAA">
        <w:rPr>
          <w:lang w:eastAsia="ru-RU"/>
        </w:rPr>
        <w:t>1</w:t>
      </w:r>
      <w:r w:rsidRPr="00C20C6E">
        <w:rPr>
          <w:lang w:eastAsia="ru-RU"/>
        </w:rPr>
        <w:t xml:space="preserve"> от </w:t>
      </w:r>
      <w:r w:rsidR="00F94AAA">
        <w:rPr>
          <w:lang w:eastAsia="ru-RU"/>
        </w:rPr>
        <w:t>29.11.2021</w:t>
      </w:r>
      <w:r w:rsidRPr="00C20C6E">
        <w:rPr>
          <w:lang w:eastAsia="ru-RU"/>
        </w:rPr>
        <w:t>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lang w:eastAsia="ru-RU"/>
        </w:rPr>
      </w:pPr>
      <w:r w:rsidRPr="00C20C6E">
        <w:rPr>
          <w:b/>
          <w:bCs/>
          <w:lang w:eastAsia="ru-RU"/>
        </w:rPr>
        <w:t xml:space="preserve">Сведения об ограничениях прав на земельный участок, об обременениях земельного       участка: </w:t>
      </w:r>
      <w:r w:rsidRPr="00C20C6E">
        <w:rPr>
          <w:lang w:eastAsia="ru-RU"/>
        </w:rPr>
        <w:t>отсутствуют</w:t>
      </w:r>
      <w:r w:rsidRPr="00C20C6E">
        <w:rPr>
          <w:bCs/>
          <w:lang w:eastAsia="ru-RU"/>
        </w:rPr>
        <w:t>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  <w:r w:rsidRPr="00C20C6E">
        <w:rPr>
          <w:b/>
          <w:sz w:val="22"/>
          <w:szCs w:val="22"/>
          <w:lang w:eastAsia="ru-RU"/>
        </w:rPr>
        <w:t>Особые условия использования территории:</w:t>
      </w:r>
      <w:r w:rsidRPr="00C20C6E">
        <w:rPr>
          <w:sz w:val="22"/>
          <w:szCs w:val="22"/>
          <w:lang w:eastAsia="ru-RU"/>
        </w:rPr>
        <w:t xml:space="preserve"> - отсутствуют.</w:t>
      </w:r>
    </w:p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  <w:r w:rsidRPr="00C20C6E">
        <w:rPr>
          <w:sz w:val="22"/>
          <w:szCs w:val="22"/>
          <w:lang w:eastAsia="ru-RU"/>
        </w:rPr>
        <w:t xml:space="preserve">В соответствии с Правилами землепользования и застройки </w:t>
      </w:r>
      <w:proofErr w:type="spellStart"/>
      <w:r w:rsidRPr="00C20C6E">
        <w:rPr>
          <w:sz w:val="22"/>
          <w:szCs w:val="22"/>
          <w:lang w:eastAsia="ru-RU"/>
        </w:rPr>
        <w:t>Середского</w:t>
      </w:r>
      <w:proofErr w:type="spellEnd"/>
      <w:r w:rsidRPr="00C20C6E">
        <w:rPr>
          <w:sz w:val="22"/>
          <w:szCs w:val="22"/>
          <w:lang w:eastAsia="ru-RU"/>
        </w:rPr>
        <w:t xml:space="preserve"> сельского поселения, утвержденными решением Земского собрания Даниловского муниципального района от 25.12.2009 №89 градостроительные регламенты для сельскохозяйственных угодий не устанавливаются.</w:t>
      </w:r>
    </w:p>
    <w:p w:rsidR="00C20C6E" w:rsidRPr="00C20C6E" w:rsidRDefault="00C20C6E" w:rsidP="008D6AB4">
      <w:pPr>
        <w:suppressAutoHyphens w:val="0"/>
        <w:contextualSpacing/>
        <w:jc w:val="center"/>
        <w:rPr>
          <w:b/>
          <w:color w:val="000000"/>
          <w:spacing w:val="1"/>
          <w:sz w:val="22"/>
          <w:szCs w:val="22"/>
          <w:lang w:eastAsia="ru-RU"/>
        </w:rPr>
      </w:pPr>
      <w:r w:rsidRPr="00C20C6E">
        <w:rPr>
          <w:b/>
          <w:color w:val="000000"/>
          <w:spacing w:val="1"/>
          <w:sz w:val="22"/>
          <w:szCs w:val="22"/>
          <w:lang w:eastAsia="ru-RU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C20C6E" w:rsidRPr="00C20C6E" w:rsidRDefault="00C20C6E" w:rsidP="008D6AB4">
      <w:pPr>
        <w:suppressAutoHyphens w:val="0"/>
        <w:contextualSpacing/>
        <w:jc w:val="both"/>
        <w:rPr>
          <w:color w:val="000000"/>
          <w:spacing w:val="1"/>
          <w:sz w:val="22"/>
          <w:szCs w:val="22"/>
          <w:lang w:eastAsia="ru-RU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5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2409"/>
        <w:gridCol w:w="2127"/>
      </w:tblGrid>
      <w:tr w:rsidR="00C20C6E" w:rsidRPr="00C20C6E" w:rsidTr="008366FE">
        <w:trPr>
          <w:trHeight w:val="364"/>
        </w:trPr>
        <w:tc>
          <w:tcPr>
            <w:tcW w:w="1843" w:type="dxa"/>
            <w:vMerge w:val="restart"/>
            <w:shd w:val="clear" w:color="auto" w:fill="F2F2F2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>Возможность подключения</w:t>
            </w:r>
          </w:p>
          <w:p w:rsidR="00C20C6E" w:rsidRPr="00C20C6E" w:rsidRDefault="00C20C6E" w:rsidP="008D6AB4">
            <w:pPr>
              <w:suppressAutoHyphens w:val="0"/>
              <w:ind w:left="46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>к сетям</w:t>
            </w:r>
          </w:p>
        </w:tc>
        <w:tc>
          <w:tcPr>
            <w:tcW w:w="8222" w:type="dxa"/>
            <w:gridSpan w:val="4"/>
            <w:shd w:val="clear" w:color="auto" w:fill="F2F2F2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0C6E" w:rsidRPr="00C20C6E" w:rsidTr="008366FE">
        <w:trPr>
          <w:trHeight w:val="582"/>
        </w:trPr>
        <w:tc>
          <w:tcPr>
            <w:tcW w:w="1843" w:type="dxa"/>
            <w:vMerge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Электроснабжение</w:t>
            </w:r>
          </w:p>
        </w:tc>
        <w:tc>
          <w:tcPr>
            <w:tcW w:w="1843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Водоснабжение / водоотведение</w:t>
            </w:r>
          </w:p>
        </w:tc>
        <w:tc>
          <w:tcPr>
            <w:tcW w:w="2409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Теплоснабжение</w:t>
            </w:r>
          </w:p>
        </w:tc>
        <w:tc>
          <w:tcPr>
            <w:tcW w:w="2127" w:type="dxa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Газоснабжение</w:t>
            </w:r>
          </w:p>
        </w:tc>
      </w:tr>
      <w:tr w:rsidR="00C20C6E" w:rsidRPr="00C20C6E" w:rsidTr="008366FE">
        <w:trPr>
          <w:trHeight w:val="582"/>
        </w:trPr>
        <w:tc>
          <w:tcPr>
            <w:tcW w:w="1843" w:type="dxa"/>
            <w:vMerge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6"/>
              <w:contextualSpacing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rFonts w:eastAsia="Calibri"/>
                <w:color w:val="000000"/>
                <w:sz w:val="16"/>
                <w:szCs w:val="16"/>
                <w:lang w:eastAsia="en-US"/>
              </w:rPr>
              <w:t>отсутствует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  <w:p w:rsidR="00C20C6E" w:rsidRPr="00C20C6E" w:rsidRDefault="00C20C6E" w:rsidP="008D6AB4">
            <w:pPr>
              <w:suppressAutoHyphens w:val="0"/>
              <w:ind w:left="34"/>
              <w:contextualSpacing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C20C6E" w:rsidRPr="00C20C6E" w:rsidRDefault="00C20C6E" w:rsidP="008D6AB4">
            <w:pPr>
              <w:suppressAutoHyphens w:val="0"/>
              <w:ind w:left="43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20C6E">
              <w:rPr>
                <w:color w:val="000000"/>
                <w:sz w:val="16"/>
                <w:szCs w:val="16"/>
                <w:lang w:eastAsia="en-US"/>
              </w:rPr>
              <w:t xml:space="preserve">отсутствует </w:t>
            </w:r>
          </w:p>
        </w:tc>
      </w:tr>
    </w:tbl>
    <w:p w:rsidR="00C20C6E" w:rsidRPr="00C20C6E" w:rsidRDefault="00C20C6E" w:rsidP="008D6AB4">
      <w:pPr>
        <w:suppressAutoHyphens w:val="0"/>
        <w:ind w:right="-143" w:firstLine="709"/>
        <w:contextualSpacing/>
        <w:jc w:val="both"/>
        <w:rPr>
          <w:sz w:val="22"/>
          <w:szCs w:val="22"/>
          <w:lang w:eastAsia="ru-RU"/>
        </w:rPr>
      </w:pPr>
    </w:p>
    <w:p w:rsidR="00C20C6E" w:rsidRPr="00C20C6E" w:rsidRDefault="00C20C6E" w:rsidP="008D6AB4">
      <w:pPr>
        <w:tabs>
          <w:tab w:val="left" w:pos="709"/>
        </w:tabs>
        <w:suppressAutoHyphens w:val="0"/>
        <w:ind w:firstLine="360"/>
        <w:jc w:val="both"/>
        <w:rPr>
          <w:color w:val="000000"/>
          <w:lang w:eastAsia="ru-RU"/>
        </w:rPr>
      </w:pPr>
      <w:r w:rsidRPr="00C20C6E">
        <w:rPr>
          <w:color w:val="000000"/>
          <w:lang w:eastAsia="ru-RU"/>
        </w:rPr>
        <w:t xml:space="preserve">      Осмотр земельного участка на местности проводится заявителем самостоятельно в удобное для него время.</w:t>
      </w:r>
    </w:p>
    <w:p w:rsidR="00F94AAA" w:rsidRPr="00F94AAA" w:rsidRDefault="00C20C6E" w:rsidP="008D6AB4">
      <w:pPr>
        <w:tabs>
          <w:tab w:val="left" w:pos="0"/>
          <w:tab w:val="left" w:pos="426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Начальная цена предмета аукциона:</w:t>
      </w:r>
      <w:r w:rsidRPr="00C20C6E">
        <w:rPr>
          <w:color w:val="000000"/>
          <w:lang w:eastAsia="ru-RU"/>
        </w:rPr>
        <w:t xml:space="preserve"> в размере ежегодной арендной платы в размере 1,5% кадастровой стоимости </w:t>
      </w:r>
      <w:r w:rsidR="00F94AAA" w:rsidRPr="00F94AAA">
        <w:rPr>
          <w:color w:val="000000"/>
          <w:lang w:eastAsia="ru-RU"/>
        </w:rPr>
        <w:t>10079,32</w:t>
      </w:r>
      <w:r w:rsidR="00F94AAA" w:rsidRPr="00F94AAA">
        <w:rPr>
          <w:bCs/>
          <w:color w:val="000000"/>
          <w:lang w:eastAsia="ru-RU"/>
        </w:rPr>
        <w:t xml:space="preserve"> (десять тысяч семьдесят девять рублей 32 коп.)</w:t>
      </w:r>
      <w:r w:rsidR="00F94AAA" w:rsidRPr="00F94AAA">
        <w:rPr>
          <w:color w:val="000000"/>
          <w:lang w:eastAsia="ru-RU"/>
        </w:rPr>
        <w:t>;</w:t>
      </w:r>
    </w:p>
    <w:p w:rsidR="00C20C6E" w:rsidRPr="00C20C6E" w:rsidRDefault="00C20C6E" w:rsidP="008D6AB4">
      <w:pPr>
        <w:tabs>
          <w:tab w:val="left" w:pos="0"/>
          <w:tab w:val="left" w:pos="426"/>
        </w:tabs>
        <w:suppressAutoHyphens w:val="0"/>
        <w:ind w:firstLine="709"/>
        <w:contextualSpacing/>
        <w:jc w:val="both"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 xml:space="preserve">Шаг аукциона: </w:t>
      </w:r>
      <w:r w:rsidRPr="00C20C6E">
        <w:rPr>
          <w:color w:val="000000"/>
          <w:lang w:eastAsia="ru-RU"/>
        </w:rPr>
        <w:t xml:space="preserve">3% </w:t>
      </w:r>
      <w:r w:rsidRPr="00C20C6E">
        <w:rPr>
          <w:iCs/>
          <w:color w:val="000000"/>
          <w:lang w:eastAsia="ru-RU"/>
        </w:rPr>
        <w:t>от начальной цены предмета аукциона</w:t>
      </w:r>
      <w:r w:rsidRPr="00C20C6E">
        <w:rPr>
          <w:color w:val="000000"/>
          <w:lang w:eastAsia="ru-RU"/>
        </w:rPr>
        <w:t xml:space="preserve"> – </w:t>
      </w:r>
      <w:r w:rsidR="00F94AAA" w:rsidRPr="00F94AAA">
        <w:rPr>
          <w:color w:val="000000"/>
          <w:lang w:eastAsia="ru-RU"/>
        </w:rPr>
        <w:t xml:space="preserve">302,38 </w:t>
      </w:r>
      <w:r w:rsidRPr="00C20C6E">
        <w:rPr>
          <w:color w:val="000000"/>
          <w:lang w:eastAsia="ru-RU"/>
        </w:rPr>
        <w:t>рублей</w:t>
      </w:r>
    </w:p>
    <w:p w:rsidR="00C20C6E" w:rsidRPr="00C20C6E" w:rsidRDefault="00C20C6E" w:rsidP="008D6AB4">
      <w:pPr>
        <w:suppressAutoHyphens w:val="0"/>
        <w:ind w:left="14" w:firstLine="696"/>
        <w:contextualSpacing/>
        <w:rPr>
          <w:color w:val="000000"/>
          <w:lang w:eastAsia="ru-RU"/>
        </w:rPr>
      </w:pPr>
      <w:r w:rsidRPr="00C20C6E">
        <w:rPr>
          <w:b/>
          <w:bCs/>
          <w:color w:val="000000"/>
          <w:lang w:eastAsia="ru-RU"/>
        </w:rPr>
        <w:t xml:space="preserve">Размер задатка для участия в аукционе – </w:t>
      </w:r>
      <w:r w:rsidRPr="00C20C6E">
        <w:rPr>
          <w:color w:val="000000"/>
          <w:lang w:eastAsia="ru-RU"/>
        </w:rPr>
        <w:t xml:space="preserve"> </w:t>
      </w:r>
      <w:r w:rsidRPr="00C20C6E">
        <w:rPr>
          <w:iCs/>
          <w:color w:val="000000"/>
          <w:lang w:eastAsia="ru-RU"/>
        </w:rPr>
        <w:t>20% от начальной цены предмета аукциона</w:t>
      </w:r>
      <w:r w:rsidRPr="00C20C6E">
        <w:rPr>
          <w:color w:val="000000"/>
          <w:lang w:eastAsia="ru-RU"/>
        </w:rPr>
        <w:t xml:space="preserve"> – </w:t>
      </w:r>
      <w:r w:rsidR="00F94AAA" w:rsidRPr="00F94AAA">
        <w:rPr>
          <w:color w:val="000000"/>
          <w:lang w:eastAsia="ru-RU"/>
        </w:rPr>
        <w:t>2015,86</w:t>
      </w:r>
      <w:r w:rsidR="00F94AAA" w:rsidRPr="00F94AAA">
        <w:rPr>
          <w:bCs/>
          <w:color w:val="000000"/>
          <w:lang w:eastAsia="ru-RU"/>
        </w:rPr>
        <w:t xml:space="preserve"> </w:t>
      </w:r>
      <w:r w:rsidRPr="00C20C6E">
        <w:rPr>
          <w:bCs/>
          <w:color w:val="000000"/>
          <w:lang w:eastAsia="ru-RU"/>
        </w:rPr>
        <w:t>рублей</w:t>
      </w:r>
      <w:r w:rsidRPr="00C20C6E">
        <w:rPr>
          <w:color w:val="000000"/>
          <w:lang w:eastAsia="ru-RU"/>
        </w:rPr>
        <w:t>.</w:t>
      </w:r>
    </w:p>
    <w:p w:rsidR="00C20C6E" w:rsidRPr="00C20C6E" w:rsidRDefault="00C20C6E" w:rsidP="008D6AB4">
      <w:pPr>
        <w:suppressAutoHyphens w:val="0"/>
        <w:ind w:left="14" w:firstLine="696"/>
        <w:contextualSpacing/>
        <w:rPr>
          <w:color w:val="000000"/>
          <w:lang w:eastAsia="ru-RU"/>
        </w:rPr>
      </w:pPr>
      <w:r w:rsidRPr="00C20C6E">
        <w:rPr>
          <w:b/>
          <w:color w:val="000000"/>
          <w:lang w:eastAsia="ru-RU"/>
        </w:rPr>
        <w:t>Срок аренды земельного участка</w:t>
      </w:r>
      <w:r w:rsidRPr="00C20C6E">
        <w:rPr>
          <w:color w:val="000000"/>
          <w:lang w:eastAsia="ru-RU"/>
        </w:rPr>
        <w:t xml:space="preserve"> – 49 лет.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jc w:val="both"/>
        <w:rPr>
          <w:lang w:eastAsia="ru-RU"/>
        </w:rPr>
      </w:pPr>
      <w:r w:rsidRPr="00C20C6E">
        <w:rPr>
          <w:b/>
          <w:lang w:eastAsia="ru-RU"/>
        </w:rPr>
        <w:t xml:space="preserve">            6. Место приема заявок на участие в аукционе:</w:t>
      </w:r>
      <w:r w:rsidRPr="00C20C6E">
        <w:rPr>
          <w:lang w:eastAsia="ru-RU"/>
        </w:rPr>
        <w:t xml:space="preserve"> электронная площадка АО «Сбербанк - АСТ», в соответствии с регламентом электронной площадки (</w:t>
      </w:r>
      <w:r w:rsidRPr="00C20C6E">
        <w:rPr>
          <w:u w:val="single"/>
          <w:lang w:eastAsia="ru-RU"/>
        </w:rPr>
        <w:t>http://utp.sberbank-ast.ru.</w:t>
      </w:r>
      <w:r w:rsidRPr="00C20C6E">
        <w:rPr>
          <w:lang w:eastAsia="ru-RU"/>
        </w:rPr>
        <w:t>).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contextualSpacing/>
        <w:jc w:val="both"/>
        <w:rPr>
          <w:lang w:eastAsia="ru-RU"/>
        </w:rPr>
      </w:pPr>
      <w:r w:rsidRPr="00C20C6E">
        <w:rPr>
          <w:b/>
          <w:lang w:eastAsia="ru-RU"/>
        </w:rPr>
        <w:t xml:space="preserve">             Дата и время начала приема заявок</w:t>
      </w:r>
      <w:r w:rsidRPr="00C20C6E">
        <w:rPr>
          <w:lang w:eastAsia="ru-RU"/>
        </w:rPr>
        <w:t xml:space="preserve">: </w:t>
      </w:r>
      <w:r w:rsidR="00F94AAA">
        <w:rPr>
          <w:b/>
          <w:lang w:eastAsia="ru-RU"/>
        </w:rPr>
        <w:t>20</w:t>
      </w:r>
      <w:r w:rsidRPr="00C20C6E">
        <w:rPr>
          <w:b/>
          <w:lang w:eastAsia="ru-RU"/>
        </w:rPr>
        <w:t xml:space="preserve"> октября 2023 года</w:t>
      </w:r>
      <w:r w:rsidRPr="00C20C6E">
        <w:rPr>
          <w:lang w:eastAsia="ru-RU"/>
        </w:rPr>
        <w:t xml:space="preserve"> в </w:t>
      </w:r>
      <w:r w:rsidRPr="00C20C6E">
        <w:rPr>
          <w:b/>
          <w:lang w:eastAsia="ru-RU"/>
        </w:rPr>
        <w:t>1</w:t>
      </w:r>
      <w:r w:rsidR="00F94AAA">
        <w:rPr>
          <w:b/>
          <w:lang w:eastAsia="ru-RU"/>
        </w:rPr>
        <w:t>0</w:t>
      </w:r>
      <w:r w:rsidRPr="00C20C6E">
        <w:rPr>
          <w:b/>
          <w:lang w:eastAsia="ru-RU"/>
        </w:rPr>
        <w:t xml:space="preserve"> час. 00 мин</w:t>
      </w:r>
      <w:r w:rsidRPr="00C20C6E">
        <w:rPr>
          <w:lang w:eastAsia="ru-RU"/>
        </w:rPr>
        <w:t>.</w:t>
      </w:r>
      <w:r w:rsidRPr="00C20C6E">
        <w:rPr>
          <w:rFonts w:eastAsia="Courier New"/>
          <w:lang w:eastAsia="ru-RU" w:bidi="ru-RU"/>
        </w:rPr>
        <w:t xml:space="preserve"> (время московское).</w:t>
      </w:r>
    </w:p>
    <w:p w:rsidR="00C20C6E" w:rsidRPr="00C20C6E" w:rsidRDefault="00C20C6E" w:rsidP="008D6AB4">
      <w:pPr>
        <w:tabs>
          <w:tab w:val="left" w:pos="540"/>
        </w:tabs>
        <w:suppressAutoHyphens w:val="0"/>
        <w:ind w:firstLine="567"/>
        <w:contextualSpacing/>
        <w:jc w:val="both"/>
        <w:rPr>
          <w:rFonts w:eastAsia="Courier New"/>
          <w:lang w:eastAsia="ru-RU" w:bidi="ru-RU"/>
        </w:rPr>
      </w:pPr>
      <w:r w:rsidRPr="00C20C6E">
        <w:rPr>
          <w:b/>
          <w:lang w:eastAsia="ru-RU"/>
        </w:rPr>
        <w:t xml:space="preserve">   Дата и время окончания срока приема Заявок</w:t>
      </w:r>
      <w:r w:rsidRPr="00C20C6E">
        <w:rPr>
          <w:lang w:eastAsia="ru-RU"/>
        </w:rPr>
        <w:t xml:space="preserve">: </w:t>
      </w:r>
      <w:r w:rsidR="00F94AAA">
        <w:rPr>
          <w:b/>
          <w:lang w:eastAsia="ru-RU"/>
        </w:rPr>
        <w:t>20</w:t>
      </w:r>
      <w:r w:rsidRPr="00C20C6E">
        <w:rPr>
          <w:b/>
          <w:lang w:eastAsia="ru-RU"/>
        </w:rPr>
        <w:t xml:space="preserve"> ноября 2023 года</w:t>
      </w:r>
      <w:r w:rsidRPr="00C20C6E">
        <w:rPr>
          <w:lang w:eastAsia="ru-RU"/>
        </w:rPr>
        <w:t xml:space="preserve"> в </w:t>
      </w:r>
      <w:r w:rsidRPr="00C20C6E">
        <w:rPr>
          <w:b/>
          <w:lang w:eastAsia="ru-RU"/>
        </w:rPr>
        <w:t xml:space="preserve">16 час. 00 мин. </w:t>
      </w:r>
      <w:r w:rsidRPr="00C20C6E">
        <w:rPr>
          <w:rFonts w:eastAsia="Courier New"/>
          <w:lang w:eastAsia="ru-RU" w:bidi="ru-RU"/>
        </w:rPr>
        <w:t xml:space="preserve">(время московское). </w:t>
      </w:r>
    </w:p>
    <w:p w:rsidR="00C20C6E" w:rsidRPr="00C20C6E" w:rsidRDefault="00C20C6E" w:rsidP="008D6AB4">
      <w:pPr>
        <w:tabs>
          <w:tab w:val="left" w:pos="540"/>
          <w:tab w:val="left" w:pos="709"/>
        </w:tabs>
        <w:suppressAutoHyphens w:val="0"/>
        <w:ind w:firstLine="567"/>
        <w:contextualSpacing/>
        <w:jc w:val="both"/>
        <w:rPr>
          <w:lang w:eastAsia="ru-RU"/>
        </w:rPr>
      </w:pPr>
      <w:r w:rsidRPr="00C20C6E">
        <w:rPr>
          <w:rFonts w:eastAsia="Courier New"/>
          <w:lang w:eastAsia="ru-RU" w:bidi="ru-RU"/>
        </w:rPr>
        <w:t xml:space="preserve">  </w:t>
      </w:r>
      <w:r w:rsidRPr="00C20C6E">
        <w:rPr>
          <w:lang w:eastAsia="ru-RU"/>
        </w:rPr>
        <w:t xml:space="preserve">Подача заявок осуществляется в электронной форме круглосуточно.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rPr>
          <w:lang w:eastAsia="ru-RU"/>
        </w:rPr>
      </w:pPr>
      <w:r w:rsidRPr="00C20C6E">
        <w:rPr>
          <w:lang w:eastAsia="ru-RU"/>
        </w:rPr>
        <w:t xml:space="preserve">             </w:t>
      </w:r>
      <w:r w:rsidRPr="00C20C6E">
        <w:rPr>
          <w:b/>
          <w:lang w:eastAsia="ru-RU"/>
        </w:rPr>
        <w:t>Дата рассмотрения заявок</w:t>
      </w:r>
      <w:r w:rsidRPr="00C20C6E">
        <w:rPr>
          <w:lang w:eastAsia="ru-RU"/>
        </w:rPr>
        <w:t xml:space="preserve">: </w:t>
      </w:r>
      <w:r w:rsidR="00F94AAA" w:rsidRPr="00923D32">
        <w:rPr>
          <w:b/>
          <w:highlight w:val="yellow"/>
          <w:lang w:eastAsia="ru-RU"/>
        </w:rPr>
        <w:t>21</w:t>
      </w:r>
      <w:r w:rsidRPr="00923D32">
        <w:rPr>
          <w:b/>
          <w:highlight w:val="yellow"/>
          <w:lang w:eastAsia="ru-RU"/>
        </w:rPr>
        <w:t xml:space="preserve"> ноября</w:t>
      </w:r>
      <w:r w:rsidRPr="00C20C6E">
        <w:rPr>
          <w:b/>
          <w:lang w:eastAsia="ru-RU"/>
        </w:rPr>
        <w:t xml:space="preserve"> 2023 года </w:t>
      </w:r>
      <w:r w:rsidRPr="00C20C6E">
        <w:rPr>
          <w:rFonts w:eastAsia="Courier New"/>
          <w:lang w:eastAsia="ru-RU" w:bidi="ru-RU"/>
        </w:rPr>
        <w:t>(время московское)</w:t>
      </w:r>
      <w:r w:rsidRPr="00C20C6E">
        <w:rPr>
          <w:b/>
          <w:lang w:eastAsia="ru-RU"/>
        </w:rPr>
        <w:t>.</w:t>
      </w:r>
    </w:p>
    <w:p w:rsidR="00C20C6E" w:rsidRPr="00C20C6E" w:rsidRDefault="00C20C6E" w:rsidP="008D6AB4">
      <w:pPr>
        <w:shd w:val="clear" w:color="auto" w:fill="FFFFFF"/>
        <w:tabs>
          <w:tab w:val="left" w:pos="709"/>
        </w:tabs>
        <w:suppressAutoHyphens w:val="0"/>
        <w:ind w:firstLine="567"/>
        <w:contextualSpacing/>
        <w:jc w:val="both"/>
        <w:rPr>
          <w:bCs/>
          <w:lang w:eastAsia="ar-SA"/>
        </w:rPr>
      </w:pPr>
      <w:r w:rsidRPr="00C20C6E">
        <w:rPr>
          <w:b/>
          <w:bCs/>
          <w:lang w:eastAsia="ar-SA"/>
        </w:rPr>
        <w:t xml:space="preserve">  7.</w:t>
      </w:r>
      <w:r w:rsidRPr="00C20C6E">
        <w:rPr>
          <w:bCs/>
          <w:lang w:eastAsia="ar-SA"/>
        </w:rPr>
        <w:t xml:space="preserve"> </w:t>
      </w:r>
      <w:r w:rsidRPr="00C20C6E">
        <w:rPr>
          <w:b/>
          <w:bCs/>
          <w:lang w:eastAsia="ar-SA"/>
        </w:rPr>
        <w:t>Порядок регистрации на электронной площадке и внесение задатка для участия в электронном аукционе: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  Для участия в аукционе заявителю необходимо иметь электронную подпись, оформленную в соответствии с требованиями действующего законодательства удостоверяющим центром  (далее - ЭП), а также пройти регистрацию (аккредитацию) на электронной площадке в соответствии с регламентом и инструкциями оператора электронной площадки.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Одно лицо имеет право подать только одну Заявку на участие в электронном аукционе.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lastRenderedPageBreak/>
        <w:t>При приеме Заявок от Претендентов Оператор обеспечивает регистрацию Заявок в журнале приема Заявок. Каждой Заявке присваивается номер.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случае успешного принятия заявки Оператор направляет в Личный кабинет Претендента уведомление о регистрации заявки.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случае</w:t>
      </w:r>
      <w:proofErr w:type="gramStart"/>
      <w:r w:rsidRPr="00C20C6E">
        <w:rPr>
          <w:bCs/>
          <w:lang w:eastAsia="ru-RU"/>
        </w:rPr>
        <w:t>,</w:t>
      </w:r>
      <w:proofErr w:type="gramEnd"/>
      <w:r w:rsidRPr="00C20C6E">
        <w:rPr>
          <w:bCs/>
          <w:lang w:eastAsia="ru-RU"/>
        </w:rPr>
        <w:t xml:space="preserve"> если система не принимает заявку, Оператор уведомляет Претендента соответствующим системным сообщением о причине непринятия заявки.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Заявки, поданные по истечении установленного срока подачи заявок, на электронной площадке не регистрируются.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Регистрация на электронной площадке осуществляется без взимания платы.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Информация по получению ЭП и регистрации на электронной площадке указана                                в регламенте и инструкциях оператора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В случае если от имени заявителя действует иное лицо (далее - доверенное лицо), заявителю и доверенному лицу необходимо пройти регистрацию на электронной площадке в соответствии с регламентом и инструкциями оператора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соответствии со ст. 437-438 Гражданского Кодекса Российской Федерации настоящее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оферты, после чего договор о задатке считается заключенным установленным порядком.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/>
          <w:bCs/>
          <w:u w:val="single"/>
          <w:lang w:eastAsia="ru-RU"/>
        </w:rPr>
        <w:t>Регистрация на электронной площадке</w:t>
      </w:r>
      <w:r w:rsidRPr="00C20C6E">
        <w:rPr>
          <w:bCs/>
          <w:lang w:eastAsia="ru-RU"/>
        </w:rPr>
        <w:t xml:space="preserve"> проводится в соответствии с Регламентом электронной площадки (https://utp.sberbank-ast.ru/Bankruptcy/Notice/1086/Instructions).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Оператор электронной площадки не должен требовать от претендента иные  документы и информацию.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В срок, не превышающий 3 рабочих дней со дня поступления заявления и информации, оператор электронной площадки осуществляет регистрацию претендента на электронной площадке или отказывает ему в регистрации, и не позднее 1 рабочего дня, следующего за днем регистрации (отказа в регистрации) претендента направляет ему уведомление о принятом решении.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При принятии оператором электронной площадки решения об отказе в регистрации претендента уведомление должно содержать основания отказа. Этот претендент вправе вновь представить заявление и информацию, необходимые для получения регистрации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 (образец заявки приведен в приложении 3 к настоящему информационному сообщению).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lang w:eastAsia="ru-RU"/>
        </w:rPr>
      </w:pPr>
      <w:r w:rsidRPr="00C20C6E">
        <w:rPr>
          <w:bCs/>
          <w:lang w:eastAsia="ru-RU"/>
        </w:rPr>
        <w:lastRenderedPageBreak/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r w:rsidRPr="00C20C6E">
        <w:rPr>
          <w:bCs/>
          <w:u w:val="single"/>
          <w:lang w:eastAsia="ru-RU"/>
        </w:rPr>
        <w:t>https://utp.sberbank-ast.ru/Bankruptcy/Notice/1640/Instructions.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bCs/>
          <w:u w:val="single"/>
          <w:lang w:eastAsia="ru-RU"/>
        </w:rPr>
      </w:pPr>
      <w:r w:rsidRPr="00C20C6E">
        <w:rPr>
          <w:bCs/>
          <w:lang w:eastAsia="ru-RU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 w:tooltip="http://www.sberbank-ast.ru/CAList.aspx" w:history="1">
        <w:r w:rsidRPr="00C20C6E">
          <w:rPr>
            <w:bCs/>
            <w:color w:val="0000FF"/>
            <w:u w:val="single"/>
            <w:lang w:eastAsia="ru-RU"/>
          </w:rPr>
          <w:t>http://www.sberbank-ast.ru/CAList.aspx</w:t>
        </w:r>
      </w:hyperlink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 xml:space="preserve">   Для участия в аукционе </w:t>
      </w:r>
      <w:r w:rsidRPr="00C20C6E">
        <w:rPr>
          <w:b/>
          <w:u w:val="single"/>
          <w:lang w:eastAsia="ru-RU"/>
        </w:rPr>
        <w:t>заявитель вносит задаток на счёт оператора электронной площадки по следующим реквизитам</w:t>
      </w:r>
      <w:r w:rsidRPr="00C20C6E">
        <w:rPr>
          <w:lang w:eastAsia="ru-RU"/>
        </w:rPr>
        <w:t xml:space="preserve"> не позднее </w:t>
      </w:r>
      <w:r w:rsidR="00F94AAA">
        <w:rPr>
          <w:highlight w:val="yellow"/>
          <w:lang w:eastAsia="ru-RU"/>
        </w:rPr>
        <w:t>20</w:t>
      </w:r>
      <w:r w:rsidRPr="00C20C6E">
        <w:rPr>
          <w:highlight w:val="yellow"/>
          <w:lang w:eastAsia="ru-RU"/>
        </w:rPr>
        <w:t xml:space="preserve"> ноября</w:t>
      </w:r>
      <w:r w:rsidRPr="00C20C6E">
        <w:rPr>
          <w:lang w:eastAsia="ru-RU"/>
        </w:rPr>
        <w:t xml:space="preserve"> 2023 года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Наименование получателя: АО «Сбербанк-АСТ»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ИНН: 7707308480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КПП: 770401001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Расчетный счет: 40702810300020038047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Наименование банка получателя: ПАО «СБЕРБАНК РОССИИ» Г. МОСКВА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БИК: 044525225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Корреспондентский счет: 30101810400000000225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>В назначении платежа необходимо обязательно указать: Перечисление денежных сре</w:t>
      </w:r>
      <w:proofErr w:type="gramStart"/>
      <w:r w:rsidRPr="00C20C6E">
        <w:rPr>
          <w:lang w:eastAsia="ru-RU"/>
        </w:rPr>
        <w:t>дств в к</w:t>
      </w:r>
      <w:proofErr w:type="gramEnd"/>
      <w:r w:rsidRPr="00C20C6E">
        <w:rPr>
          <w:lang w:eastAsia="ru-RU"/>
        </w:rPr>
        <w:t>ачестве задатка (депозита) (ИНН плательщика), НДС не облагается.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 xml:space="preserve">Оплата задатка осуществляется путем блокирования денежных средств </w:t>
      </w:r>
      <w:proofErr w:type="gramStart"/>
      <w:r w:rsidRPr="00C20C6E">
        <w:rPr>
          <w:lang w:eastAsia="ru-RU"/>
        </w:rPr>
        <w:t>в сумме задатка на лицевом счете заявителя на электронной площадке в соответствии с регламентом</w:t>
      </w:r>
      <w:proofErr w:type="gramEnd"/>
      <w:r w:rsidRPr="00C20C6E">
        <w:rPr>
          <w:lang w:eastAsia="ru-RU"/>
        </w:rPr>
        <w:t xml:space="preserve"> оператора электронной площадки.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>Задаток считается внесенным с момента блокирования денежных сре</w:t>
      </w:r>
      <w:proofErr w:type="gramStart"/>
      <w:r w:rsidRPr="00C20C6E">
        <w:rPr>
          <w:lang w:eastAsia="ru-RU"/>
        </w:rPr>
        <w:t>дств в с</w:t>
      </w:r>
      <w:proofErr w:type="gramEnd"/>
      <w:r w:rsidRPr="00C20C6E">
        <w:rPr>
          <w:lang w:eastAsia="ru-RU"/>
        </w:rPr>
        <w:t>умме задатка на лицевом счете Заявителя на электронной площадке.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C20C6E">
        <w:rPr>
          <w:lang w:eastAsia="ru-RU"/>
        </w:rPr>
        <w:tab/>
        <w:t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            Предоставление документов, подтверждающих внесение задатка, признается заключением соглашения о задатке.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8. Порядок возврата задатка, поступившего для участия в аукционе: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hanging="11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 Прекращение блокирования денежных средств на счете заявителя в соответствии с Регламентом электронной площадки производится оператором электронной площадки.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         Задаток, внесенный лицом, признанным победителем аукциона,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При уклонении от заключения договора аренды земельного участка, внесенные задатки указанным лицам не возвращаются.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9. Порядок, форма, срок приема и отзыва заявок.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i/>
          <w:lang w:eastAsia="ru-RU"/>
        </w:rPr>
      </w:pPr>
      <w:r w:rsidRPr="00C20C6E">
        <w:rPr>
          <w:lang w:eastAsia="ru-RU"/>
        </w:rPr>
        <w:t xml:space="preserve">             Подача заявки на участие в аукционе осуществляется заявителем  из личного кабинета заявителя </w:t>
      </w:r>
      <w:r w:rsidRPr="00C20C6E">
        <w:rPr>
          <w:i/>
          <w:lang w:eastAsia="ru-RU"/>
        </w:rPr>
        <w:t>(</w:t>
      </w:r>
      <w:r w:rsidRPr="00C20C6E">
        <w:rPr>
          <w:rFonts w:cs="Arial CYR"/>
          <w:bCs/>
          <w:i/>
          <w:lang w:eastAsia="ru-RU"/>
        </w:rPr>
        <w:t>АО «Сбербанк - АСТ»</w:t>
      </w:r>
      <w:r w:rsidRPr="00C20C6E">
        <w:rPr>
          <w:i/>
          <w:lang w:eastAsia="ru-RU"/>
        </w:rPr>
        <w:t xml:space="preserve">).        </w:t>
      </w:r>
    </w:p>
    <w:p w:rsidR="00C20C6E" w:rsidRPr="00C20C6E" w:rsidRDefault="00C20C6E" w:rsidP="008D6AB4">
      <w:pPr>
        <w:tabs>
          <w:tab w:val="left" w:pos="709"/>
        </w:tabs>
        <w:suppressAutoHyphens w:val="0"/>
        <w:contextualSpacing/>
        <w:jc w:val="both"/>
        <w:rPr>
          <w:lang w:eastAsia="ru-RU"/>
        </w:rPr>
      </w:pPr>
      <w:r w:rsidRPr="00C20C6E">
        <w:rPr>
          <w:i/>
          <w:lang w:eastAsia="ru-RU"/>
        </w:rPr>
        <w:t xml:space="preserve">           </w:t>
      </w:r>
      <w:r w:rsidRPr="00C20C6E">
        <w:rPr>
          <w:lang w:eastAsia="ru-RU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i/>
          <w:lang w:eastAsia="ru-RU"/>
        </w:rPr>
        <w:t xml:space="preserve">   </w:t>
      </w:r>
      <w:proofErr w:type="gramStart"/>
      <w:r w:rsidRPr="00C20C6E">
        <w:rPr>
          <w:bCs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</w:t>
      </w:r>
      <w:r w:rsidRPr="00C20C6E">
        <w:rPr>
          <w:lang w:eastAsia="ru-RU"/>
        </w:rPr>
        <w:t>то есть документов на бумажном носителе, преобразованных в электронно-цифровую форму путем сканирования с сохранением их реквизитов:</w:t>
      </w:r>
      <w:proofErr w:type="gramEnd"/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contextualSpacing/>
        <w:jc w:val="both"/>
        <w:rPr>
          <w:bCs/>
          <w:lang w:eastAsia="ru-RU"/>
        </w:rPr>
      </w:pPr>
      <w:r w:rsidRPr="00C20C6E">
        <w:rPr>
          <w:bCs/>
          <w:lang w:eastAsia="ru-RU"/>
        </w:rPr>
        <w:t xml:space="preserve">             - заявка на участие в аукционе  по форме организатора аукциона (Приложение 1)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695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- копии документов, удостоверяющих личность заявителя (для граждан); 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lastRenderedPageBreak/>
        <w:t xml:space="preserve">  - надлежащим образом заверенный перевод </w:t>
      </w:r>
      <w:proofErr w:type="gramStart"/>
      <w:r w:rsidRPr="00C20C6E">
        <w:rPr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20C6E">
        <w:rPr>
          <w:lang w:eastAsia="ru-RU"/>
        </w:rPr>
        <w:t>, если Заявителем является иностранное юридическое лицо;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документы, подтверждающие внесение задатка (при подаче заявителем заявки в соответствии с Регламентом,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Заявка подписывается электронной подписью заявителя.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Один заявитель вправе подать только одну заявку на участие в аукционе.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заявки. 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jc w:val="both"/>
        <w:rPr>
          <w:lang w:eastAsia="ru-RU"/>
        </w:rPr>
      </w:pPr>
      <w:r w:rsidRPr="00C20C6E">
        <w:rPr>
          <w:lang w:eastAsia="ru-RU"/>
        </w:rPr>
        <w:t xml:space="preserve">  В соответствии с Регламентом заявка не может быть принята оператором электронной площадки в случае: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отсутствия на лицевом счете заявителя достаточной суммы денежных сре</w:t>
      </w:r>
      <w:proofErr w:type="gramStart"/>
      <w:r w:rsidRPr="00C20C6E">
        <w:rPr>
          <w:lang w:eastAsia="ru-RU"/>
        </w:rPr>
        <w:t>дств в р</w:t>
      </w:r>
      <w:proofErr w:type="gramEnd"/>
      <w:r w:rsidRPr="00C20C6E">
        <w:rPr>
          <w:lang w:eastAsia="ru-RU"/>
        </w:rPr>
        <w:t>азмере задатка, установленного настоящим извещением;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предоставления заявки, подписанной электронной подписью лица, не уполномоченного действовать от имени Заявителя;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подачи одним заявителем второй заявки при условии, что поданные ранее заявки не отозваны;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- подача заявки после установленного настоящим извещением  срока подачи заявок.</w:t>
      </w:r>
    </w:p>
    <w:p w:rsidR="00C20C6E" w:rsidRPr="00C20C6E" w:rsidRDefault="00C20C6E" w:rsidP="008D6AB4">
      <w:pPr>
        <w:suppressAutoHyphens w:val="0"/>
        <w:ind w:left="14" w:firstLine="695"/>
        <w:jc w:val="both"/>
        <w:rPr>
          <w:lang w:eastAsia="ru-RU"/>
        </w:rPr>
      </w:pPr>
      <w:r w:rsidRPr="00C20C6E">
        <w:rPr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 отсутствия у оператора электронной площадки оснований возврата заявки заявителю, оператор электронной площадки регистрирует заявку в журнале приема заявок, присваивает номер и направляет в личный кабинет заявителя уведомление о регистрации заявки. </w:t>
      </w:r>
    </w:p>
    <w:p w:rsidR="00C20C6E" w:rsidRPr="00C20C6E" w:rsidRDefault="00C20C6E" w:rsidP="008D6AB4">
      <w:pPr>
        <w:suppressAutoHyphens w:val="0"/>
        <w:autoSpaceDE w:val="0"/>
        <w:autoSpaceDN w:val="0"/>
        <w:adjustRightInd w:val="0"/>
        <w:ind w:firstLine="720"/>
        <w:contextualSpacing/>
        <w:jc w:val="both"/>
        <w:rPr>
          <w:lang w:eastAsia="ru-RU"/>
        </w:rPr>
      </w:pPr>
      <w:r w:rsidRPr="00C20C6E">
        <w:rPr>
          <w:lang w:eastAsia="ru-RU"/>
        </w:rPr>
        <w:t>Заявитель вправе изменить или отозвать заявку до окончания срока подачи заявок. 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до окончания срока подачи заявок.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Ответственность за достоверность указанной в заявке информации и приложенных к ней документов несет заявитель.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10. Порядок рассмотрения заявок.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Рассмотрение заявок и решение о признании претендентов участниками аукциона или об отказе в допуске к участию в аукционе принимается аукционной комиссией, которая формируется организатором торгов.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Заявитель не допускается к участию в аукционе в следующих случаях: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непредставление необходимых для участия в аукционе документов или представление недостоверных сведений;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</w:t>
      </w:r>
      <w:proofErr w:type="spellStart"/>
      <w:r w:rsidRPr="00C20C6E">
        <w:rPr>
          <w:lang w:eastAsia="ru-RU"/>
        </w:rPr>
        <w:t>непоступление</w:t>
      </w:r>
      <w:proofErr w:type="spellEnd"/>
      <w:r w:rsidRPr="00C20C6E">
        <w:rPr>
          <w:lang w:eastAsia="ru-RU"/>
        </w:rPr>
        <w:t xml:space="preserve"> задатка на дату рассмотрения заявок на участие в аукционе;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По результатам рассмотрения заявок аукционной комиссией составляется протокол, который размещается на электронной площадке не </w:t>
      </w:r>
      <w:proofErr w:type="gramStart"/>
      <w:r w:rsidRPr="00C20C6E">
        <w:rPr>
          <w:lang w:eastAsia="ru-RU"/>
        </w:rPr>
        <w:t>позднее</w:t>
      </w:r>
      <w:proofErr w:type="gramEnd"/>
      <w:r w:rsidRPr="00C20C6E">
        <w:rPr>
          <w:lang w:eastAsia="ru-RU"/>
        </w:rPr>
        <w:t xml:space="preserve"> чем на следующий рабочий день после дня подписания протокола. </w:t>
      </w:r>
    </w:p>
    <w:p w:rsidR="00C20C6E" w:rsidRPr="00C20C6E" w:rsidRDefault="00C20C6E" w:rsidP="008D6AB4">
      <w:pPr>
        <w:tabs>
          <w:tab w:val="left" w:pos="709"/>
          <w:tab w:val="left" w:pos="851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lastRenderedPageBreak/>
        <w:t xml:space="preserve">  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Заявитель, в соответствии с полученным им уведомлением участника, в соответствии с Регламентом считается участвующим в аукционе с даты и времени начала проведения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hanging="14"/>
        <w:contextualSpacing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            11. Порядок проведения аукциона.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Проведение аукциона в соответствии с Регламентом обеспечивается оператором электронной площадки.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Процедура аукциона проводится в день и время, </w:t>
      </w:r>
      <w:proofErr w:type="gramStart"/>
      <w:r w:rsidRPr="00C20C6E">
        <w:rPr>
          <w:lang w:eastAsia="ru-RU"/>
        </w:rPr>
        <w:t>указанные</w:t>
      </w:r>
      <w:proofErr w:type="gramEnd"/>
      <w:r w:rsidRPr="00C20C6E">
        <w:rPr>
          <w:lang w:eastAsia="ru-RU"/>
        </w:rPr>
        <w:t xml:space="preserve"> в настоящем извещении. Время проведения аукциона не должно совпадать со временем проведения профилактических работ на электронной площадке.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Аукцион проводится путем повышения начальной цены предмета аукциона на «шаг аукциона». «Шаг аукциона» устанавливается в фиксированной сумме и не изменяется в течение всего времени подачи предложений  о цене (торговая сессия).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Торговая сессия в ходе аукциона  возможна в течение установленного временного интервала: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 время для подачи первого предложения о цене составляет 10 минут с момента начала аукциона;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минут с момента приема оператором каждого из таких предложений.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электронной площадки завершается.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В  случае поступления предложения о более высокой цене предмета аукциона, время предоставления  следующих предложений о цене предмета аукциона продлевается на установленный временной интервал.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Победителем признается участник, предложивший наибольшую цену 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Ход проведения процедуры подачи предложений о цене фиксируется оператором электронной площадки в электронном журнале, который направляется организатору аукциона после завершения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На основании журнала хода торгов  (протокола проведения электронного аукциона) аукционной комиссией организатора электронного аукциона определяется победитель аукциона. Результаты аукциона  оформляются протоколом, который составляет организатор аукциона и размещает его на официальном сайте в течение одного рабочего дня со дня подписания данного  протокола.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Аукцион признается несостоявшимся в следующих случаях: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по окончании срока подачи заявок не подано ни одной заявки;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по окончании срока подачи заявок была подана только одна заявка;</w:t>
      </w:r>
    </w:p>
    <w:p w:rsidR="00C20C6E" w:rsidRPr="00C20C6E" w:rsidRDefault="00C20C6E" w:rsidP="008D6AB4">
      <w:pPr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</w:t>
      </w:r>
      <w:proofErr w:type="gramStart"/>
      <w:r w:rsidRPr="00C20C6E">
        <w:rPr>
          <w:lang w:eastAsia="ru-RU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C20C6E">
        <w:rPr>
          <w:lang w:eastAsia="ru-RU"/>
        </w:rPr>
        <w:t xml:space="preserve"> всех заявителей;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4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hanging="14"/>
        <w:contextualSpacing/>
        <w:jc w:val="both"/>
        <w:rPr>
          <w:b/>
          <w:lang w:eastAsia="ru-RU"/>
        </w:rPr>
      </w:pPr>
      <w:r w:rsidRPr="00C20C6E">
        <w:rPr>
          <w:lang w:eastAsia="ru-RU"/>
        </w:rPr>
        <w:t xml:space="preserve">            - в случае если в ходе аукциона не поступило ни одного предложения о цене предмета аукциона, </w:t>
      </w:r>
      <w:proofErr w:type="gramStart"/>
      <w:r w:rsidRPr="00C20C6E">
        <w:rPr>
          <w:lang w:eastAsia="ru-RU"/>
        </w:rPr>
        <w:t>которое</w:t>
      </w:r>
      <w:proofErr w:type="gramEnd"/>
      <w:r w:rsidRPr="00C20C6E">
        <w:rPr>
          <w:lang w:eastAsia="ru-RU"/>
        </w:rPr>
        <w:t xml:space="preserve"> предусматривало бы более высокую цену предмета аукциона.</w:t>
      </w:r>
      <w:r w:rsidRPr="00C20C6E">
        <w:rPr>
          <w:lang w:eastAsia="ru-RU"/>
        </w:rPr>
        <w:cr/>
        <w:t xml:space="preserve">            </w:t>
      </w:r>
      <w:r w:rsidRPr="00C20C6E">
        <w:rPr>
          <w:b/>
          <w:lang w:eastAsia="ru-RU"/>
        </w:rPr>
        <w:t>12. Условия и сроки заключения договора аренды земельного участка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Заключение договора аренды земельного участка (</w:t>
      </w:r>
      <w:r w:rsidRPr="00C20C6E">
        <w:rPr>
          <w:color w:val="000000"/>
          <w:lang w:eastAsia="ru-RU"/>
        </w:rPr>
        <w:t>Приложение 2)</w:t>
      </w:r>
      <w:r w:rsidRPr="00C20C6E">
        <w:rPr>
          <w:lang w:eastAsia="ru-RU"/>
        </w:rPr>
        <w:t xml:space="preserve"> осуществляется в порядке, предусмотренном Гражданским кодексом Российской Федерации, Земельным </w:t>
      </w:r>
      <w:r w:rsidRPr="00C20C6E">
        <w:rPr>
          <w:lang w:eastAsia="ru-RU"/>
        </w:rPr>
        <w:lastRenderedPageBreak/>
        <w:t>кодексом Российской Федерации, иными федеральными законами и нормативно-правовыми актами, а также Извещением.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</w:t>
      </w:r>
      <w:proofErr w:type="gramStart"/>
      <w:r w:rsidRPr="00C20C6E">
        <w:rPr>
          <w:lang w:eastAsia="ru-RU"/>
        </w:rPr>
        <w:t>,</w:t>
      </w:r>
      <w:proofErr w:type="gramEnd"/>
      <w:r w:rsidRPr="00C20C6E">
        <w:rPr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торгов в течение 10 (десяти)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В случае</w:t>
      </w:r>
      <w:proofErr w:type="gramStart"/>
      <w:r w:rsidRPr="00C20C6E">
        <w:rPr>
          <w:lang w:eastAsia="ru-RU"/>
        </w:rPr>
        <w:t>,</w:t>
      </w:r>
      <w:proofErr w:type="gramEnd"/>
      <w:r w:rsidRPr="00C20C6E">
        <w:rPr>
          <w:lang w:eastAsia="ru-RU"/>
        </w:rPr>
        <w:t xml:space="preserve">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организатор торгов в течение 10 (десяти) дней со дня рассмотрения указанной заявки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Не допускается заключение договора аренды земельного участка ранее, чем через 10 (десять) дней со дня размещения протокола рассмотрения заявок на участие в электронном аукционе, в случае признания аукциона несостоявшимся, либо протокола о результатах аукциона на официальном сайте торгов.</w:t>
      </w:r>
    </w:p>
    <w:p w:rsidR="00C20C6E" w:rsidRPr="00C20C6E" w:rsidRDefault="00C20C6E" w:rsidP="008D6AB4">
      <w:pPr>
        <w:tabs>
          <w:tab w:val="left" w:pos="709"/>
        </w:tabs>
        <w:suppressAutoHyphens w:val="0"/>
        <w:ind w:left="11" w:firstLine="553"/>
        <w:contextualSpacing/>
        <w:jc w:val="both"/>
        <w:rPr>
          <w:lang w:eastAsia="ru-RU"/>
        </w:rPr>
      </w:pPr>
      <w:r w:rsidRPr="00C20C6E">
        <w:rPr>
          <w:lang w:eastAsia="ru-RU"/>
        </w:rPr>
        <w:t xml:space="preserve">  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им такого договора.</w:t>
      </w:r>
    </w:p>
    <w:p w:rsidR="00C20C6E" w:rsidRPr="00C20C6E" w:rsidRDefault="00C20C6E" w:rsidP="008D6AB4">
      <w:pPr>
        <w:suppressAutoHyphens w:val="0"/>
        <w:ind w:left="11" w:firstLine="553"/>
        <w:contextualSpacing/>
        <w:jc w:val="both"/>
        <w:rPr>
          <w:color w:val="000000"/>
          <w:lang w:eastAsia="ru-RU"/>
        </w:rPr>
      </w:pPr>
      <w:r w:rsidRPr="00C20C6E">
        <w:rPr>
          <w:color w:val="000000"/>
          <w:lang w:eastAsia="ru-RU"/>
        </w:rPr>
        <w:t xml:space="preserve">   Оператором электронной площадки плата за участие в электронном аукционе не взимается с победителя электронного аукциона или иных лиц, с которыми в соответствии с пунктами 13, 14, 20 и 25 статьи 39.12 ЗК РФ заключается договор аренды земельного участка.</w:t>
      </w:r>
    </w:p>
    <w:p w:rsidR="00C20C6E" w:rsidRPr="00C20C6E" w:rsidRDefault="00C20C6E" w:rsidP="008D6AB4">
      <w:pPr>
        <w:suppressAutoHyphens w:val="0"/>
        <w:ind w:left="11" w:firstLine="553"/>
        <w:contextualSpacing/>
        <w:jc w:val="both"/>
        <w:rPr>
          <w:color w:val="000000"/>
          <w:lang w:eastAsia="ru-RU"/>
        </w:rPr>
      </w:pPr>
    </w:p>
    <w:p w:rsidR="00C20C6E" w:rsidRPr="00C20C6E" w:rsidRDefault="00C20C6E" w:rsidP="008D6AB4">
      <w:pPr>
        <w:suppressAutoHyphens w:val="0"/>
        <w:ind w:left="11" w:firstLine="553"/>
        <w:contextualSpacing/>
        <w:jc w:val="right"/>
        <w:rPr>
          <w:lang w:eastAsia="ru-RU"/>
        </w:rPr>
      </w:pPr>
      <w:r w:rsidRPr="00C20C6E">
        <w:rPr>
          <w:color w:val="000000"/>
          <w:lang w:eastAsia="ru-RU"/>
        </w:rPr>
        <w:t xml:space="preserve">    </w:t>
      </w:r>
    </w:p>
    <w:p w:rsidR="00C20C6E" w:rsidRPr="00C20C6E" w:rsidRDefault="00C20C6E" w:rsidP="008D6AB4">
      <w:pPr>
        <w:suppressAutoHyphens w:val="0"/>
        <w:ind w:left="14" w:hanging="14"/>
        <w:jc w:val="both"/>
        <w:rPr>
          <w:lang w:eastAsia="ru-RU"/>
        </w:rPr>
      </w:pP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                                                                                                                           Приложение 1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ЗАЯВКА 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на участие в аукционе в электронной форме </w:t>
      </w:r>
    </w:p>
    <w:p w:rsidR="00C20C6E" w:rsidRPr="00C20C6E" w:rsidRDefault="00C20C6E" w:rsidP="008D6AB4">
      <w:pPr>
        <w:suppressAutoHyphens w:val="0"/>
        <w:ind w:right="-365"/>
        <w:jc w:val="center"/>
        <w:rPr>
          <w:b/>
          <w:lang w:eastAsia="ru-RU"/>
        </w:rPr>
      </w:pPr>
      <w:r w:rsidRPr="00C20C6E">
        <w:rPr>
          <w:b/>
          <w:lang w:eastAsia="ru-RU"/>
        </w:rPr>
        <w:t xml:space="preserve">на право заключения договора аренды земельного участка </w:t>
      </w:r>
    </w:p>
    <w:p w:rsidR="00C20C6E" w:rsidRPr="00C20C6E" w:rsidRDefault="00C20C6E" w:rsidP="008D6AB4">
      <w:pPr>
        <w:suppressAutoHyphens w:val="0"/>
        <w:ind w:right="-365"/>
        <w:jc w:val="both"/>
        <w:rPr>
          <w:b/>
          <w:lang w:eastAsia="ru-RU"/>
        </w:rPr>
      </w:pPr>
      <w:r w:rsidRPr="00C20C6E">
        <w:rPr>
          <w:b/>
          <w:lang w:eastAsia="ru-RU"/>
        </w:rPr>
        <w:t xml:space="preserve">Заявитель </w:t>
      </w:r>
    </w:p>
    <w:p w:rsidR="00C20C6E" w:rsidRPr="00C20C6E" w:rsidRDefault="00C20C6E" w:rsidP="008D6AB4">
      <w:pPr>
        <w:suppressAutoHyphens w:val="0"/>
        <w:ind w:right="-365"/>
        <w:jc w:val="both"/>
        <w:rPr>
          <w:b/>
          <w:lang w:eastAsia="ru-RU"/>
        </w:rPr>
      </w:pPr>
      <w:r w:rsidRPr="00C20C6E">
        <w:rPr>
          <w:b/>
          <w:lang w:eastAsia="ru-RU"/>
        </w:rPr>
        <w:t>____________________________________________________________________________</w:t>
      </w:r>
    </w:p>
    <w:p w:rsidR="00C20C6E" w:rsidRPr="00C20C6E" w:rsidRDefault="00C20C6E" w:rsidP="008D6AB4">
      <w:pPr>
        <w:suppressAutoHyphens w:val="0"/>
        <w:ind w:right="-365"/>
        <w:jc w:val="center"/>
        <w:rPr>
          <w:lang w:eastAsia="ru-RU"/>
        </w:rPr>
      </w:pPr>
      <w:r w:rsidRPr="00C20C6E">
        <w:rPr>
          <w:b/>
          <w:lang w:eastAsia="ru-RU"/>
        </w:rPr>
        <w:t>(</w:t>
      </w:r>
      <w:r w:rsidRPr="00C20C6E">
        <w:rPr>
          <w:lang w:eastAsia="ru-RU"/>
        </w:rPr>
        <w:t xml:space="preserve"> Ф.И.О., паспортные данные, адрес регистрации  физического лица, ИНН, наименование юридического лица)</w:t>
      </w:r>
    </w:p>
    <w:p w:rsidR="00C20C6E" w:rsidRPr="00C20C6E" w:rsidRDefault="00C20C6E" w:rsidP="008D6AB4">
      <w:pPr>
        <w:suppressAutoHyphens w:val="0"/>
        <w:ind w:right="-30" w:firstLine="360"/>
        <w:jc w:val="both"/>
        <w:rPr>
          <w:lang w:eastAsia="ru-RU"/>
        </w:rPr>
      </w:pPr>
      <w:r w:rsidRPr="00C20C6E">
        <w:rPr>
          <w:lang w:eastAsia="ru-RU"/>
        </w:rPr>
        <w:t xml:space="preserve">заявляет о своем намерении принять участие в аукционе в электронной форме на право заключения договора аренды </w:t>
      </w:r>
      <w:r w:rsidR="00F94AAA" w:rsidRPr="00F94AAA">
        <w:rPr>
          <w:lang w:eastAsia="ru-RU"/>
        </w:rPr>
        <w:t xml:space="preserve">земельного участка  площадью 248872  </w:t>
      </w:r>
      <w:proofErr w:type="spellStart"/>
      <w:r w:rsidR="00F94AAA" w:rsidRPr="00F94AAA">
        <w:rPr>
          <w:lang w:eastAsia="ru-RU"/>
        </w:rPr>
        <w:t>кв.м</w:t>
      </w:r>
      <w:proofErr w:type="spellEnd"/>
      <w:r w:rsidR="00F94AAA" w:rsidRPr="00F94AAA">
        <w:rPr>
          <w:lang w:eastAsia="ru-RU"/>
        </w:rPr>
        <w:t>, с кадастровым номером 76:05:000000:1910,  категория земель: земли сельскохозяйственного назначения, разрешенное использование земельного участка: для сельскохозяйственного производства</w:t>
      </w:r>
      <w:proofErr w:type="gramStart"/>
      <w:r w:rsidRPr="00C20C6E">
        <w:rPr>
          <w:lang w:eastAsia="ru-RU"/>
        </w:rPr>
        <w:t xml:space="preserve"> П</w:t>
      </w:r>
      <w:proofErr w:type="gramEnd"/>
      <w:r w:rsidRPr="00C20C6E">
        <w:rPr>
          <w:lang w:eastAsia="ru-RU"/>
        </w:rPr>
        <w:t>ри этом обязуется: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1</w:t>
      </w:r>
      <w:proofErr w:type="gramStart"/>
      <w:r w:rsidRPr="00C20C6E">
        <w:rPr>
          <w:lang w:eastAsia="ru-RU"/>
        </w:rPr>
        <w:t xml:space="preserve"> С</w:t>
      </w:r>
      <w:proofErr w:type="gramEnd"/>
      <w:r w:rsidRPr="00C20C6E">
        <w:rPr>
          <w:lang w:eastAsia="ru-RU"/>
        </w:rPr>
        <w:t xml:space="preserve">облюдать условия аукциона, содержащиеся в извещении о   проведении   аукциона в электронной форме, размещенном на официальном сайте Российской Федерации по электронному адресу в сети Интернет </w:t>
      </w:r>
      <w:hyperlink r:id="rId13" w:history="1">
        <w:r w:rsidRPr="00C20C6E">
          <w:rPr>
            <w:color w:val="0000FF"/>
            <w:u w:val="single"/>
            <w:lang w:val="en-US" w:eastAsia="ru-RU"/>
          </w:rPr>
          <w:t>www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torgi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gov</w:t>
        </w:r>
        <w:r w:rsidRPr="00C20C6E">
          <w:rPr>
            <w:color w:val="0000FF"/>
            <w:u w:val="single"/>
            <w:lang w:eastAsia="ru-RU"/>
          </w:rPr>
          <w:t>.</w:t>
        </w:r>
        <w:r w:rsidRPr="00C20C6E">
          <w:rPr>
            <w:color w:val="0000FF"/>
            <w:u w:val="single"/>
            <w:lang w:val="en-US" w:eastAsia="ru-RU"/>
          </w:rPr>
          <w:t>ru</w:t>
        </w:r>
      </w:hyperlink>
      <w:r w:rsidRPr="00C20C6E">
        <w:rPr>
          <w:lang w:eastAsia="ru-RU"/>
        </w:rPr>
        <w:t xml:space="preserve">,  на сайте оператора электронной площадки в сети Интернет </w:t>
      </w:r>
      <w:r w:rsidRPr="00C20C6E">
        <w:rPr>
          <w:color w:val="000000"/>
          <w:lang w:eastAsia="ru-RU"/>
        </w:rPr>
        <w:t>»:</w:t>
      </w:r>
      <w:r w:rsidRPr="00C20C6E">
        <w:rPr>
          <w:b/>
          <w:color w:val="000000"/>
          <w:lang w:eastAsia="ru-RU"/>
        </w:rPr>
        <w:t xml:space="preserve"> </w:t>
      </w:r>
      <w:hyperlink r:id="rId14" w:tooltip="http://utp.sberbank-ast.ru/" w:history="1">
        <w:r w:rsidRPr="00C20C6E">
          <w:rPr>
            <w:color w:val="0000FF"/>
            <w:u w:val="single"/>
            <w:lang w:eastAsia="ru-RU"/>
          </w:rPr>
          <w:t>http://utp.sberbank-ast.ru</w:t>
        </w:r>
      </w:hyperlink>
      <w:r w:rsidRPr="00C20C6E">
        <w:rPr>
          <w:color w:val="000000"/>
          <w:u w:val="single"/>
          <w:lang w:eastAsia="ru-RU"/>
        </w:rPr>
        <w:t xml:space="preserve">, </w:t>
      </w:r>
      <w:r w:rsidRPr="00C20C6E">
        <w:rPr>
          <w:lang w:eastAsia="ru-RU"/>
        </w:rPr>
        <w:t xml:space="preserve">на официальном сайте Администрации </w:t>
      </w:r>
      <w:proofErr w:type="spellStart"/>
      <w:r w:rsidRPr="00C20C6E">
        <w:rPr>
          <w:lang w:eastAsia="ru-RU"/>
        </w:rPr>
        <w:t>Середского</w:t>
      </w:r>
      <w:proofErr w:type="spellEnd"/>
      <w:r w:rsidRPr="00C20C6E">
        <w:rPr>
          <w:lang w:eastAsia="ru-RU"/>
        </w:rPr>
        <w:t xml:space="preserve"> сельского поселения в сети Интернет </w:t>
      </w:r>
      <w:r w:rsidRPr="00C20C6E">
        <w:rPr>
          <w:color w:val="000000"/>
          <w:u w:val="single"/>
          <w:lang w:eastAsia="ru-RU"/>
        </w:rPr>
        <w:t>http://</w:t>
      </w:r>
      <w:hyperlink r:id="rId15" w:history="1">
        <w:r w:rsidRPr="00C20C6E">
          <w:rPr>
            <w:color w:val="0000FF"/>
            <w:u w:val="single"/>
            <w:lang w:eastAsia="ru-RU"/>
          </w:rPr>
          <w:t>seredskoe</w:t>
        </w:r>
      </w:hyperlink>
      <w:r w:rsidRPr="00C20C6E">
        <w:rPr>
          <w:color w:val="000000"/>
          <w:u w:val="single"/>
          <w:lang w:eastAsia="ru-RU"/>
        </w:rPr>
        <w:t xml:space="preserve">.ru/ </w:t>
      </w:r>
      <w:r w:rsidRPr="00C20C6E">
        <w:rPr>
          <w:lang w:eastAsia="ru-RU"/>
        </w:rPr>
        <w:t xml:space="preserve">а также порядок организации проведения аукциона, </w:t>
      </w:r>
      <w:proofErr w:type="gramStart"/>
      <w:r w:rsidRPr="00C20C6E">
        <w:rPr>
          <w:lang w:eastAsia="ru-RU"/>
        </w:rPr>
        <w:t>который</w:t>
      </w:r>
      <w:proofErr w:type="gramEnd"/>
      <w:r w:rsidRPr="00C20C6E">
        <w:rPr>
          <w:lang w:eastAsia="ru-RU"/>
        </w:rPr>
        <w:t xml:space="preserve"> проводится в соответствии  с требованиями   Земельного кодекса Российской Федерации.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lastRenderedPageBreak/>
        <w:t>2. В случае признания Заявителя победителем аукциона заключить с Продавцом договор аренды земельного участка, предоставленного по результатам электронного аукциона, не ранее чем через десять дней со дня размещения информации о результатах аукциона на официальном сайте Российской Федерации.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Адрес регистрации, банковские реквизиты для возврата задатка, контактные телефоны, адрес электронной почты Заявителя: __________________________________________________</w:t>
      </w:r>
    </w:p>
    <w:p w:rsidR="00C20C6E" w:rsidRPr="00C20C6E" w:rsidRDefault="00C20C6E" w:rsidP="008D6AB4">
      <w:pPr>
        <w:suppressAutoHyphens w:val="0"/>
        <w:ind w:right="-2"/>
        <w:jc w:val="both"/>
        <w:rPr>
          <w:lang w:eastAsia="ru-RU"/>
        </w:rPr>
      </w:pPr>
      <w:r w:rsidRPr="00C20C6E">
        <w:rPr>
          <w:lang w:eastAsia="ru-RU"/>
        </w:rPr>
        <w:t xml:space="preserve">      К заявке прилагаются: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 xml:space="preserve">1. Копия документа, удостоверяющего личность (для граждан) 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2. Надлежащим образом оформленная доверенность в случае, если интересы претендента представляет доверенное лицо.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3. Копия платежного поручения, подтверждающая внесение Заявителем установленной суммы задатка.</w:t>
      </w:r>
    </w:p>
    <w:p w:rsidR="00C20C6E" w:rsidRPr="00C20C6E" w:rsidRDefault="00C20C6E" w:rsidP="008D6AB4">
      <w:pPr>
        <w:suppressAutoHyphens w:val="0"/>
        <w:ind w:right="-2" w:firstLine="360"/>
        <w:jc w:val="both"/>
        <w:rPr>
          <w:lang w:eastAsia="ru-RU"/>
        </w:rPr>
      </w:pPr>
      <w:r w:rsidRPr="00C20C6E">
        <w:rPr>
          <w:lang w:eastAsia="ru-RU"/>
        </w:rPr>
        <w:t>С предметом аукциона, технической документацией на продаваемый земельный участок ознакомлен.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>Подпись заявителя: ______________________________________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 xml:space="preserve"> «_____»______________ 2023 года</w:t>
      </w:r>
    </w:p>
    <w:p w:rsidR="00C20C6E" w:rsidRPr="00C20C6E" w:rsidRDefault="00C20C6E" w:rsidP="008D6AB4">
      <w:pPr>
        <w:suppressAutoHyphens w:val="0"/>
        <w:ind w:right="-365" w:firstLine="360"/>
        <w:jc w:val="both"/>
        <w:rPr>
          <w:lang w:eastAsia="ru-RU"/>
        </w:rPr>
      </w:pPr>
      <w:r w:rsidRPr="00C20C6E">
        <w:rPr>
          <w:lang w:eastAsia="ru-RU"/>
        </w:rPr>
        <w:tab/>
      </w:r>
    </w:p>
    <w:p w:rsidR="008A2AE5" w:rsidRPr="008A2AE5" w:rsidRDefault="008A2AE5" w:rsidP="008D6AB4">
      <w:pPr>
        <w:rPr>
          <w:rFonts w:ascii="PT Astra Serif" w:hAnsi="PT Astra Serif" w:cs="PT Astra Serif"/>
          <w:sz w:val="28"/>
          <w:szCs w:val="28"/>
        </w:rPr>
      </w:pPr>
    </w:p>
    <w:p w:rsidR="008D6AB4" w:rsidRPr="008D6AB4" w:rsidRDefault="008D6AB4" w:rsidP="008D6AB4">
      <w:pPr>
        <w:jc w:val="right"/>
        <w:rPr>
          <w:b/>
          <w:vertAlign w:val="superscript"/>
        </w:rPr>
      </w:pPr>
      <w:r w:rsidRPr="008D6AB4">
        <w:rPr>
          <w:b/>
        </w:rPr>
        <w:t>Проект договора аренды земельного участка</w:t>
      </w:r>
    </w:p>
    <w:p w:rsidR="008D6AB4" w:rsidRPr="008D6AB4" w:rsidRDefault="008D6AB4" w:rsidP="008D6AB4">
      <w:pPr>
        <w:tabs>
          <w:tab w:val="left" w:pos="1024"/>
        </w:tabs>
        <w:ind w:firstLine="709"/>
        <w:jc w:val="center"/>
        <w:rPr>
          <w:bCs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eastAsia="ru-RU"/>
        </w:rPr>
        <w:t>ДОГОВОР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eastAsia="ru-RU"/>
        </w:rPr>
        <w:t>аренды земельного участка, заключаемого по результатам проведения торгов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D6AB4">
        <w:rPr>
          <w:lang w:val="en-US" w:eastAsia="ru-RU"/>
        </w:rPr>
        <w:t>№</w:t>
      </w:r>
      <w:r w:rsidRPr="008D6AB4">
        <w:rPr>
          <w:rFonts w:cs="Courier New"/>
          <w:lang w:val="en-US" w:eastAsia="ru-RU"/>
        </w:rPr>
        <w:t xml:space="preserve"> </w:t>
      </w:r>
      <w:r w:rsidRPr="008D6AB4">
        <w:rPr>
          <w:noProof/>
          <w:lang w:eastAsia="ru-RU"/>
        </w:rPr>
        <w:t>____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lang w:val="en-US" w:eastAsia="ru-RU"/>
        </w:rPr>
      </w:pPr>
    </w:p>
    <w:tbl>
      <w:tblPr>
        <w:tblStyle w:val="4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8D6AB4" w:rsidRPr="008D6AB4" w:rsidTr="00B8749C">
        <w:tc>
          <w:tcPr>
            <w:tcW w:w="6663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 </w:t>
            </w:r>
            <w:r w:rsidRPr="008D6AB4">
              <w:rPr>
                <w:noProof/>
                <w:lang w:eastAsia="en-US"/>
              </w:rPr>
              <w:t>С. Середа</w:t>
            </w:r>
          </w:p>
        </w:tc>
        <w:tc>
          <w:tcPr>
            <w:tcW w:w="2976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 «</w:t>
            </w:r>
            <w:r w:rsidRPr="008D6AB4">
              <w:rPr>
                <w:noProof/>
                <w:lang w:eastAsia="en-US"/>
              </w:rPr>
              <w:t>___</w:t>
            </w:r>
            <w:r w:rsidRPr="008D6AB4">
              <w:rPr>
                <w:lang w:eastAsia="en-US"/>
              </w:rPr>
              <w:t xml:space="preserve">» </w:t>
            </w:r>
            <w:r w:rsidRPr="008D6AB4">
              <w:rPr>
                <w:noProof/>
                <w:lang w:eastAsia="en-US"/>
              </w:rPr>
              <w:t>___________</w:t>
            </w:r>
            <w:r w:rsidRPr="008D6AB4">
              <w:rPr>
                <w:lang w:eastAsia="en-US"/>
              </w:rPr>
              <w:t xml:space="preserve"> </w:t>
            </w:r>
            <w:r w:rsidRPr="008D6AB4">
              <w:rPr>
                <w:noProof/>
                <w:lang w:eastAsia="en-US"/>
              </w:rPr>
              <w:t>20__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Администрация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 района Ярославской области, расположенная по адресу: 152061, Ярославская область, </w:t>
      </w:r>
      <w:proofErr w:type="spellStart"/>
      <w:r w:rsidRPr="008D6AB4">
        <w:rPr>
          <w:lang w:eastAsia="ru-RU"/>
        </w:rPr>
        <w:t>Даниловский</w:t>
      </w:r>
      <w:proofErr w:type="spellEnd"/>
      <w:r w:rsidRPr="008D6AB4">
        <w:rPr>
          <w:lang w:eastAsia="ru-RU"/>
        </w:rPr>
        <w:t xml:space="preserve"> район, </w:t>
      </w:r>
      <w:proofErr w:type="gramStart"/>
      <w:r w:rsidRPr="008D6AB4">
        <w:rPr>
          <w:lang w:eastAsia="ru-RU"/>
        </w:rPr>
        <w:t>с</w:t>
      </w:r>
      <w:proofErr w:type="gramEnd"/>
      <w:r w:rsidRPr="008D6AB4">
        <w:rPr>
          <w:lang w:eastAsia="ru-RU"/>
        </w:rPr>
        <w:t xml:space="preserve">. Середа, ул. Октябрьская, д.2/1; </w:t>
      </w:r>
      <w:proofErr w:type="gramStart"/>
      <w:r w:rsidRPr="008D6AB4">
        <w:rPr>
          <w:lang w:eastAsia="ru-RU"/>
        </w:rPr>
        <w:t xml:space="preserve">зарегистрированная в Едином государственном реестре юридических лиц за основным государственным номером 1067611000346, ИНН 7617007231,  КПП 761701001, в лице Главы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Прудовой Ларисы Александровны,  действующей от имени и в интересах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на основании Устава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области», в дальнейшем именуемая «Арендодатель» с</w:t>
      </w:r>
      <w:proofErr w:type="gramEnd"/>
      <w:r w:rsidRPr="008D6AB4">
        <w:rPr>
          <w:lang w:eastAsia="ru-RU"/>
        </w:rPr>
        <w:t xml:space="preserve"> </w:t>
      </w:r>
      <w:proofErr w:type="gramStart"/>
      <w:r w:rsidRPr="008D6AB4">
        <w:rPr>
          <w:lang w:eastAsia="ru-RU"/>
        </w:rPr>
        <w:t xml:space="preserve">одной стороны и _____________________________________в дальнейшем именуем__ «Арендатор», с другой стороны, в дальнейшем совместно именуемые «Стороны», на основании </w:t>
      </w:r>
      <w:r w:rsidRPr="008D6AB4">
        <w:rPr>
          <w:noProof/>
          <w:lang w:eastAsia="ru-RU"/>
        </w:rPr>
        <w:t>протокола от ________________________</w:t>
      </w:r>
      <w:r w:rsidRPr="008D6AB4">
        <w:rPr>
          <w:rFonts w:cs="Courier New"/>
          <w:lang w:eastAsia="ru-RU"/>
        </w:rPr>
        <w:t xml:space="preserve"> </w:t>
      </w:r>
      <w:r w:rsidRPr="008D6AB4">
        <w:rPr>
          <w:lang w:eastAsia="ru-RU"/>
        </w:rPr>
        <w:t xml:space="preserve">(далее – Протокол) заключили настоящий договор (далее – Договор) о нижеследующем. </w:t>
      </w:r>
      <w:proofErr w:type="gramEnd"/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D6AB4">
        <w:rPr>
          <w:b/>
          <w:lang w:eastAsia="ru-RU"/>
        </w:rPr>
        <w:t>1.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Предмет и цель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Арендодатель предоставляет, а Арендатор принимает в аренду по акту приема-передачи (Приложение № 3 к Договору) являющемуся неотъемлемой частью Договора, </w:t>
      </w:r>
      <w:bookmarkStart w:id="0" w:name="_Hlk103249777"/>
      <w:bookmarkEnd w:id="0"/>
      <w:r w:rsidRPr="008D6AB4">
        <w:rPr>
          <w:lang w:eastAsia="ru-RU"/>
        </w:rPr>
        <w:t xml:space="preserve"> земельный участок площадью 248872  </w:t>
      </w:r>
      <w:proofErr w:type="spellStart"/>
      <w:r w:rsidRPr="008D6AB4">
        <w:rPr>
          <w:lang w:eastAsia="ru-RU"/>
        </w:rPr>
        <w:t>кв</w:t>
      </w:r>
      <w:proofErr w:type="gramStart"/>
      <w:r w:rsidRPr="008D6AB4">
        <w:rPr>
          <w:lang w:eastAsia="ru-RU"/>
        </w:rPr>
        <w:t>.м</w:t>
      </w:r>
      <w:proofErr w:type="spellEnd"/>
      <w:proofErr w:type="gramEnd"/>
      <w:r w:rsidRPr="008D6AB4">
        <w:rPr>
          <w:lang w:eastAsia="ru-RU"/>
        </w:rPr>
        <w:t>, с кадастровым номером 76:05:000000:1910,  категория земель: земли сельскохозяйственного назначения, разрешенное использование земельного участка: для сельскохозяйственного производства, находящийся в муниципальной собственности (</w:t>
      </w:r>
      <w:r w:rsidRPr="008D6AB4">
        <w:rPr>
          <w:color w:val="000000"/>
          <w:lang w:eastAsia="ru-RU"/>
        </w:rPr>
        <w:t xml:space="preserve">Запись регистрации </w:t>
      </w:r>
      <w:r w:rsidRPr="008D6AB4">
        <w:rPr>
          <w:lang w:eastAsia="ru-RU"/>
        </w:rPr>
        <w:t xml:space="preserve">. Запись регистрации 76:05:000000:1910-76/071/2021-1 от 29.11.2021) (далее – </w:t>
      </w:r>
      <w:proofErr w:type="gramStart"/>
      <w:r w:rsidRPr="008D6AB4">
        <w:rPr>
          <w:lang w:eastAsia="ru-RU"/>
        </w:rPr>
        <w:t>Земельный участок).</w:t>
      </w:r>
      <w:proofErr w:type="gramEnd"/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Земельный участок предоставляется для использования в соответствии с видом разрешенного использования «</w:t>
      </w:r>
      <w:r w:rsidRPr="008D6AB4">
        <w:rPr>
          <w:noProof/>
          <w:lang w:eastAsia="ru-RU"/>
        </w:rPr>
        <w:t>для сельскохозяйственного производства</w:t>
      </w:r>
      <w:r w:rsidRPr="008D6AB4">
        <w:rPr>
          <w:lang w:eastAsia="ru-RU"/>
        </w:rPr>
        <w:t>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1.3 Земельный участок имеет следующие ограничения в использовании: </w:t>
      </w:r>
      <w:r w:rsidRPr="008D6AB4">
        <w:rPr>
          <w:lang w:eastAsia="ru-RU"/>
        </w:rPr>
        <w:lastRenderedPageBreak/>
        <w:t>ограничение прав и обременение объекта недвижимости не зарегистрировано.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1.4.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На Земельном участке </w:t>
      </w:r>
      <w:proofErr w:type="gramStart"/>
      <w:r w:rsidRPr="008D6AB4">
        <w:rPr>
          <w:lang w:eastAsia="ru-RU"/>
        </w:rPr>
        <w:t>расположены</w:t>
      </w:r>
      <w:proofErr w:type="gramEnd"/>
      <w:r w:rsidRPr="008D6AB4">
        <w:rPr>
          <w:lang w:eastAsia="ru-RU"/>
        </w:rPr>
        <w:t xml:space="preserve">: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noProof/>
          <w:lang w:eastAsia="ru-RU"/>
        </w:rPr>
        <w:t>- отсутствуют.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1.5. При использовании земельного участка необходимо учитывать охранные зоны инженерных коммуникаций, в том числе подземных (при наличии).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Вынос инженерных коммуникаций возможен по техническим условиям эксплуатирующих организаций. При наличии охранных зон линейных объектов размещение зданий, сооружений возможно при получении письменного решения о согласовании сетевых организаций.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1.6. Топографическая съемка Земельного участка не проводилась. Арендодатель не несет ответственности </w:t>
      </w:r>
      <w:proofErr w:type="gramStart"/>
      <w:r w:rsidRPr="008D6AB4">
        <w:rPr>
          <w:lang w:eastAsia="ru-RU"/>
        </w:rPr>
        <w:t>за</w:t>
      </w:r>
      <w:proofErr w:type="gramEnd"/>
      <w:r w:rsidRPr="008D6AB4">
        <w:rPr>
          <w:lang w:eastAsia="ru-RU"/>
        </w:rPr>
        <w:t xml:space="preserve"> возможно расположенные в границах Земельного участка инженерных коммуникаций, в том числе подземные. Указанное обстоятельство не дает право арендатору требовать с арендодателя возмещения расходов, связанных с освоением Земельного участка и возврата уплаченной арендной платы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2.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Срок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Договор заключается на срок _____  </w:t>
      </w:r>
      <w:proofErr w:type="gramStart"/>
      <w:r w:rsidRPr="008D6AB4">
        <w:rPr>
          <w:lang w:eastAsia="ru-RU"/>
        </w:rPr>
        <w:t>с</w:t>
      </w:r>
      <w:proofErr w:type="gramEnd"/>
      <w:r w:rsidRPr="008D6AB4">
        <w:rPr>
          <w:lang w:eastAsia="ru-RU"/>
        </w:rPr>
        <w:t xml:space="preserve"> ________ по  ___________.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Земельный участок считается переданным Арендодателем Арендатору и принятым Арендатором с момента подписания акта приема-передачи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3.</w:t>
      </w:r>
      <w:r w:rsidRPr="008D6AB4">
        <w:rPr>
          <w:b/>
          <w:lang w:val="en-US" w:eastAsia="ru-RU"/>
        </w:rPr>
        <w:t> </w:t>
      </w:r>
      <w:r w:rsidRPr="008D6AB4">
        <w:rPr>
          <w:b/>
          <w:lang w:eastAsia="ru-RU"/>
        </w:rPr>
        <w:t>Арендная плата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3.1.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 xml:space="preserve">Арендная плата начисляется </w:t>
      </w:r>
      <w:proofErr w:type="gramStart"/>
      <w:r w:rsidRPr="008D6AB4">
        <w:rPr>
          <w:lang w:eastAsia="ru-RU"/>
        </w:rPr>
        <w:t>с даты начала</w:t>
      </w:r>
      <w:proofErr w:type="gramEnd"/>
      <w:r w:rsidRPr="008D6AB4">
        <w:rPr>
          <w:lang w:eastAsia="ru-RU"/>
        </w:rPr>
        <w:t xml:space="preserve"> срока Договора, указанного в п. 2.1.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Размер годовой арендной платы устанавливается в соответствии с Протоколом (Приложении 1), являющимся неотъемлемой частью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3.3.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Размер арендной платы определяется в соответствии с Приложением № 2 к Договору, которое является неотъемлемой частью Договора.</w:t>
      </w:r>
    </w:p>
    <w:p w:rsidR="008D6AB4" w:rsidRPr="008D6AB4" w:rsidRDefault="008D6AB4" w:rsidP="008D6AB4">
      <w:pPr>
        <w:suppressAutoHyphens w:val="0"/>
        <w:ind w:firstLine="709"/>
        <w:jc w:val="both"/>
        <w:rPr>
          <w:rFonts w:eastAsia="Arial Unicode MS"/>
          <w:lang w:eastAsia="ru-RU"/>
        </w:rPr>
      </w:pPr>
      <w:r w:rsidRPr="008D6AB4">
        <w:rPr>
          <w:rFonts w:eastAsia="Arial Unicode MS"/>
          <w:lang w:eastAsia="ru-RU"/>
        </w:rPr>
        <w:t>3.4.</w:t>
      </w:r>
      <w:r w:rsidRPr="008D6AB4">
        <w:rPr>
          <w:rFonts w:eastAsia="Arial Unicode MS"/>
          <w:lang w:val="en-US" w:eastAsia="ru-RU"/>
        </w:rPr>
        <w:t> </w:t>
      </w:r>
      <w:r w:rsidRPr="008D6AB4">
        <w:rPr>
          <w:rFonts w:eastAsia="Arial Unicode MS"/>
          <w:lang w:eastAsia="ru-RU"/>
        </w:rPr>
        <w:t>Вариант</w:t>
      </w:r>
      <w:r w:rsidRPr="008D6AB4">
        <w:rPr>
          <w:rFonts w:eastAsia="Arial Unicode MS"/>
          <w:lang w:val="en-US" w:eastAsia="ru-RU"/>
        </w:rPr>
        <w:t> </w:t>
      </w:r>
      <w:r w:rsidRPr="008D6AB4">
        <w:rPr>
          <w:rFonts w:eastAsia="Arial Unicode MS"/>
          <w:lang w:eastAsia="ru-RU"/>
        </w:rPr>
        <w:t xml:space="preserve">1. Арендная плата вносится Арендатором ежемесячно в полном объеме в размере, определенном в Приложении № 2, не позднее 10 числа текущего месяца, путем внесения денежных средств, безналичным порядком с обязательным указанием в платежном документе назначения платежа, номера и даты Договора по следующим реквизитам: ___________________________________ (для физических лиц).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Вариант 2.  Арендная плата вносится Арендатором ежеквартально в полном объеме в размере, определенном в Приложении № 2 к Договору, не позднее 15 числа последнего месяца текущего квартала включительно путем внесения денежных средств безналичным порядком, с обязательным указанием в платежном документе назначения платежа, номера и даты Договора по следующим реквизитам ___________________________________(для юридических лиц).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3.5.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Арендная плата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3.6. Сумма поступлений, перечисленная Арендатором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по основному обязательству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3.7. Обязательства по внесению арендной платы за период, установленный</w:t>
      </w:r>
      <w:r w:rsidRPr="008D6AB4">
        <w:rPr>
          <w:lang w:eastAsia="ru-RU"/>
        </w:rPr>
        <w:br/>
        <w:t>п. 3.4. Договора, считаются исполненными после внесения Арендатором арендной платы в полном объеме. При внесении Арендатором арендной платы не в полном объеме, размер которой установлен п. 3.3. Договора, обязательства Договора считаются неисполненными.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Датой исполнения обязательств по внесению арендной платы является дата поступления арендной платы на счет, указанный в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lastRenderedPageBreak/>
        <w:t>3.8. Арендная плата за пользование Земельным участком исчисляется с даты, указанной в п. 2.1. Договора и уплачивается в сроки, предусмотренные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Первый платеж в полном объеме осуществляется не позднее тридцати календарных дней </w:t>
      </w:r>
      <w:proofErr w:type="gramStart"/>
      <w:r w:rsidRPr="008D6AB4">
        <w:rPr>
          <w:lang w:eastAsia="ru-RU"/>
        </w:rPr>
        <w:t>с даты подписания</w:t>
      </w:r>
      <w:proofErr w:type="gramEnd"/>
      <w:r w:rsidRPr="008D6AB4">
        <w:rPr>
          <w:lang w:eastAsia="ru-RU"/>
        </w:rPr>
        <w:t xml:space="preserve">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3.9. 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период, который изменяется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4. Права и обязанности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 Арендодатель имеет право: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4.1.1. Досрочно расторгнуть Договор в порядке и в случаях, предусмотренных действующим законодательством и Договором, в том числе: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способами, приводящими к его порче;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не в соответствии с видом его разрешенного использования;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использования Земельного участка не в соответствии с его целевым назначением;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невыполнения обязанностей по рекультивации земель, обязательных мероприятий по улучшению земель и охране почв;</w:t>
      </w:r>
    </w:p>
    <w:p w:rsidR="008D6AB4" w:rsidRPr="008D6AB4" w:rsidRDefault="008D6AB4" w:rsidP="008D6AB4">
      <w:pPr>
        <w:suppressAutoHyphens w:val="0"/>
        <w:ind w:firstLine="540"/>
        <w:jc w:val="both"/>
        <w:rPr>
          <w:rFonts w:eastAsia="Arial Unicode MS"/>
          <w:lang w:eastAsia="ru-RU"/>
        </w:rPr>
      </w:pPr>
      <w:r w:rsidRPr="008D6AB4">
        <w:rPr>
          <w:rFonts w:eastAsia="Arial Unicode MS"/>
          <w:lang w:eastAsia="ru-RU"/>
        </w:rPr>
        <w:t>- в случае создания или возведения на земельном участке самовольной постройки либо невыполнении обязанностей, предусмотренных частью 11 статьи 55.32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неиспользования/</w:t>
      </w:r>
      <w:proofErr w:type="spellStart"/>
      <w:r w:rsidRPr="008D6AB4">
        <w:rPr>
          <w:lang w:eastAsia="ru-RU"/>
        </w:rPr>
        <w:t>неосвоения</w:t>
      </w:r>
      <w:proofErr w:type="spellEnd"/>
      <w:r w:rsidRPr="008D6AB4">
        <w:rPr>
          <w:lang w:eastAsia="ru-RU"/>
        </w:rPr>
        <w:t xml:space="preserve"> Земельного участка в течение 1 года;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невнесения арендной платы либо внесения не в полном объеме более 2 (двух) периодов подряд;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- в случае </w:t>
      </w:r>
      <w:proofErr w:type="spellStart"/>
      <w:r w:rsidRPr="008D6AB4">
        <w:rPr>
          <w:lang w:eastAsia="ru-RU"/>
        </w:rPr>
        <w:t>неподписания</w:t>
      </w:r>
      <w:proofErr w:type="spellEnd"/>
      <w:r w:rsidRPr="008D6AB4">
        <w:rPr>
          <w:lang w:eastAsia="ru-RU"/>
        </w:rPr>
        <w:t xml:space="preserve"> Арендатором дополнительных соглашений к Договору о внесении изменений, указанных в п. 4.1.3.;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переуступки Арендатором прав и обязанностей по Договору;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заключения Арендатором договора субаренды Земельного участка;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 в случае нахождения Арендатора в любой стадии процедуры банкротства (наблюдения, финансового оздоровления, внешнего управления, конкурсного производства);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- в иных случаях, установленных действующим законодательством Российской Федерации и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4.1.2. На беспрепятственный доступ на территорию Земельного участка с целью его осмотра на предмет соблюдения условий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4.1.3</w:t>
      </w:r>
      <w:proofErr w:type="gramStart"/>
      <w:r w:rsidRPr="008D6AB4">
        <w:rPr>
          <w:lang w:eastAsia="ru-RU"/>
        </w:rPr>
        <w:t xml:space="preserve"> В</w:t>
      </w:r>
      <w:proofErr w:type="gramEnd"/>
      <w:r w:rsidRPr="008D6AB4">
        <w:rPr>
          <w:lang w:eastAsia="ru-RU"/>
        </w:rPr>
        <w:t>носить в Договор необходимые изменения и дополнения</w:t>
      </w:r>
      <w:r w:rsidRPr="008D6AB4">
        <w:rPr>
          <w:lang w:eastAsia="ru-RU"/>
        </w:rPr>
        <w:br/>
        <w:t>в случае внесения таковых в действующее законодательство Российской Федерации, законодательство Ярославской области, нормативные правовые акты органов местного самоуправления.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4.1.4. 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4.1.5. Изъять Земельный участок в порядке, установленном действующим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4.1.6. 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п. 3.4.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 Арендодатель обязан: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lastRenderedPageBreak/>
        <w:t>4.2.1. Передать Арендатору Земельный участок в срок, установленный Договором.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4.2.2. Не чинить препятствия Арендатору в правомерном использовании (владении и пользовании)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4.2.3. Не вмешиваться в хозяйственную деятельность Арендатора, если</w:t>
      </w:r>
      <w:r w:rsidRPr="008D6AB4">
        <w:rPr>
          <w:lang w:eastAsia="ru-RU"/>
        </w:rPr>
        <w:br/>
        <w:t>она не противоречит условиям Договора и действующему законодательству Российской Федерации, законодательству Ярославской области, регулирующему правоотношения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4.2.4. В письменной форме в пятидневный срок уведомлять Арендатора об изменении реквизитов, указанных в п. 3.4 Договора, а также об изменении ИНН, КПП, почтового адреса, контактного телефона Арендодателя.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4.3. Арендатор имеет право: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4.3.1. Использовать Земельный участок на условиях, установленных Договором, исходя из разрешенного использования и целевого назначения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4.3.2. Возводить с соблюдением правил землепользования и </w:t>
      </w:r>
      <w:proofErr w:type="gramStart"/>
      <w:r w:rsidRPr="008D6AB4">
        <w:rPr>
          <w:lang w:eastAsia="ru-RU"/>
        </w:rPr>
        <w:t>застройки здания</w:t>
      </w:r>
      <w:proofErr w:type="gramEnd"/>
      <w:r w:rsidRPr="008D6AB4">
        <w:rPr>
          <w:lang w:eastAsia="ru-RU"/>
        </w:rPr>
        <w:t>, строения, сооружения в соответствии с целью, указанной в п. 1.2. Договора, его разрешенным использованием с соблюдением требований градостроительных регламентов и иных правил и норм.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 Арендатор обязан: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4.4.1. Использовать Земельный участок в соответствии с целевым назначением, видом разрешенного использования и условиями его предоставления.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4.4.2. Использовать Земельный участок в соответствии с требованиями: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noProof/>
          <w:lang w:eastAsia="ru-RU"/>
        </w:rPr>
      </w:pPr>
      <w:r w:rsidRPr="008D6AB4">
        <w:rPr>
          <w:lang w:eastAsia="ru-RU"/>
        </w:rPr>
        <w:t xml:space="preserve">- </w:t>
      </w:r>
      <w:r w:rsidRPr="008D6AB4">
        <w:rPr>
          <w:noProof/>
          <w:lang w:eastAsia="ru-RU"/>
        </w:rPr>
        <w:t>Земельного кодекса Российской Федерации;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noProof/>
          <w:lang w:eastAsia="ru-RU"/>
        </w:rPr>
      </w:pPr>
      <w:r w:rsidRPr="008D6AB4">
        <w:rPr>
          <w:noProof/>
          <w:lang w:eastAsia="ru-RU"/>
        </w:rPr>
        <w:t xml:space="preserve">- Федерального закона от 08.11.2007 № 257-ФЗ «Об автомобильных дорогах </w:t>
      </w:r>
      <w:r w:rsidRPr="008D6AB4">
        <w:rPr>
          <w:noProof/>
          <w:lang w:eastAsia="ru-RU"/>
        </w:rPr>
        <w:br/>
        <w:t>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noProof/>
          <w:lang w:eastAsia="ru-RU"/>
        </w:rPr>
        <w:t xml:space="preserve">- постановления Правительства Российской Федерации от 24.02.2009 № 160 </w:t>
      </w:r>
      <w:r w:rsidRPr="008D6AB4">
        <w:rPr>
          <w:noProof/>
          <w:lang w:eastAsia="ru-RU"/>
        </w:rPr>
        <w:br/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4.4.3. При досрочном расторжении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4.4.4. Не допускать действий, приводящих к ухудшению качественных характеристик Земельного участка и прилегающих к нему территорий, экологической обстановки местности, а также к загрязнению территории.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4.4.5. Обеспечивать Арендодателю, органам муниципального и государственного контроля свободный доступ на Земельный участок, на территорию расположенных на Земельном участке зданий и сооружений.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4.4.6. Выполнять условия эксплуатации городских подземных и наземных коммуникаций, сооружений, и не препятствовать их ремонту и обслуживанию (в случае, если такие расположены на земельном участке).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4.4.7. В десятидневный срок со дня изменения своего наименования (для юридических лиц), местонахождения (почтового адреса) и контактного телефона письменно сообщить о таких изменениях Арендодателю.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4.4.8. Осуществлять мероприятия по охране земель, установленные действующим законодательством Российской Федерации, законодательством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4.4.9. В полном объеме уплачивать причитающуюся Арендодателю арендную плату в сроки, указанные в п. 3.4. Договора, и по требованию Арендодателя представлять копии платежных документов, подтверждающих факт оплаты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4.4.10. В случае получения уведомления от Арендодателя согласно п. 4.2.4. Договора перечислять арендную плату по реквизитам, указанным в уведомлении.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4.4.11. Передать Земельный участок Арендодателю по Акту приема-передачи в течение пяти дней после окончания срока действия Договора или даты его досрочного расторжения.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4.4.12. В случае направления Арендодателем Арендатору письменного </w:t>
      </w:r>
      <w:r w:rsidRPr="008D6AB4">
        <w:rPr>
          <w:lang w:eastAsia="ru-RU"/>
        </w:rPr>
        <w:lastRenderedPageBreak/>
        <w:t>предупреждения (претензии), в соответствии с порядком, установленным действующим законодательством Российской Федерации, в связи с неисполнением им обязательства по внесению арендной платы, Арендатор обязан внести арендную плату в течение пяти рабочих дней со дня получения такого предупреждения.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4.4.13. Письменно сообщить Арендодателю не </w:t>
      </w:r>
      <w:proofErr w:type="gramStart"/>
      <w:r w:rsidRPr="008D6AB4">
        <w:rPr>
          <w:lang w:eastAsia="ru-RU"/>
        </w:rPr>
        <w:t>позднее</w:t>
      </w:r>
      <w:proofErr w:type="gramEnd"/>
      <w:r w:rsidRPr="008D6AB4">
        <w:rPr>
          <w:lang w:eastAsia="ru-RU"/>
        </w:rPr>
        <w:t xml:space="preserve"> чем за три месяца</w:t>
      </w:r>
      <w:r w:rsidRPr="008D6AB4">
        <w:rPr>
          <w:lang w:eastAsia="ru-RU"/>
        </w:rPr>
        <w:br/>
        <w:t xml:space="preserve">о предстоящем освобождении Земельного участка как в связи с окончанием срока действия Договора, так и при его досрочном освобождении.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4.4.14.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Беспрепятственно допускать представителей собственников объектов, указанных в п. 1.4 Договора, а также представителей организации, осуществляющей эксплуатацию указанных объектов, в целях обеспечения их безопасности. (В случае если земельный участок полностью или частично расположен в охранной зоне, установленной в отношении объектов.).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4.5. Арендатор не вправе уступать права и осуществлять перевод долга</w:t>
      </w:r>
      <w:r w:rsidRPr="008D6AB4">
        <w:rPr>
          <w:lang w:eastAsia="ru-RU"/>
        </w:rPr>
        <w:br/>
        <w:t>по обязательствам, возникшим из договора. Обязательства по договору должны быть исполнены Арендатором лично.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4.6. Арендодатель и Арендатор имеют иные права и </w:t>
      </w:r>
      <w:proofErr w:type="gramStart"/>
      <w:r w:rsidRPr="008D6AB4">
        <w:rPr>
          <w:lang w:eastAsia="ru-RU"/>
        </w:rPr>
        <w:t>несут иные обязанности</w:t>
      </w:r>
      <w:proofErr w:type="gramEnd"/>
      <w:r w:rsidRPr="008D6AB4">
        <w:rPr>
          <w:lang w:eastAsia="ru-RU"/>
        </w:rPr>
        <w:t>, установленные законодательством Российской Федерации.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4.7. Государственный кадастровый учет и (или) государственная регистрация прав на недвижимое имущество осуществляются в соответствии с действующим законодательством.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5. Ответственность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5.1. За нарушение условий Договора стороны несут ответственность в соответствии с действующим законодательством Российской Федерации, законодательством Московской области и Договором.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5.2. По требованию Арендодателя Договор </w:t>
      </w:r>
      <w:proofErr w:type="gramStart"/>
      <w:r w:rsidRPr="008D6AB4">
        <w:rPr>
          <w:lang w:eastAsia="ru-RU"/>
        </w:rPr>
        <w:t>может быть досрочно расторгнут</w:t>
      </w:r>
      <w:proofErr w:type="gramEnd"/>
      <w:r w:rsidRPr="008D6AB4">
        <w:rPr>
          <w:lang w:eastAsia="ru-RU"/>
        </w:rPr>
        <w:t xml:space="preserve"> судом в случаях, указанных в п. 4.1.1.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Арендодатель вправе требовать досрочного расторжения Договора только после направления Арендатору письменной претензии о необходимости исполнения им обязательства в течение 30 дней с момента ее направления.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5.3. За нарушение сроков внесения арендной платы Арендатор уплачивает Арендодателю пени в размере 0,05% от неуплаченной суммы за каждый день просрочки. Пени за первый платеж начисляются по истечении 30 (тридцати) календарных дней </w:t>
      </w:r>
      <w:proofErr w:type="gramStart"/>
      <w:r w:rsidRPr="008D6AB4">
        <w:rPr>
          <w:lang w:eastAsia="ru-RU"/>
        </w:rPr>
        <w:t>с даты подписания</w:t>
      </w:r>
      <w:proofErr w:type="gramEnd"/>
      <w:r w:rsidRPr="008D6AB4">
        <w:rPr>
          <w:lang w:eastAsia="ru-RU"/>
        </w:rPr>
        <w:t xml:space="preserve">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5.4. В случае систематического (2 и более раза) неправильного указания</w:t>
      </w:r>
      <w:r w:rsidRPr="008D6AB4">
        <w:rPr>
          <w:lang w:eastAsia="ru-RU"/>
        </w:rPr>
        <w:br/>
        <w:t>в платежном документе банковских реквизитов, предусмотренных в п. 3.4 Договора, в результате чего денежные средства зачислены на код бюджетной классификации (КБК) «невыясненные поступления», Арендатор уплачивает Арендодателю договорную неустойку в размере 0,05 % процентов от суммы, подлежащей уплате в бюджет.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5.5. Арендатор не может быть освобожден от исполнения обязательств</w:t>
      </w:r>
      <w:r w:rsidRPr="008D6AB4">
        <w:rPr>
          <w:lang w:eastAsia="ru-RU"/>
        </w:rPr>
        <w:br/>
        <w:t>по Договору в случае уплаты неустойки за неисполнение или ненадлежащее исполнение обязательств.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5.6. Ответственность Сторон за нарушения условий Договора, вызванные действием обстоятельств непреодолимой силы, регулируется законодательством Российской Федерации.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6. Рассмотрение споров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6.1. Все споры и разногласия, которые могут возникнуть между Сторонами, разрешаются путем переговоров в соответствии с законодательством Российской Федерации и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6.2. При невозможности урегулирования спорных вопросов в процессе переговоров, споры подлежат рассмотрению с участием граждан в судах общей юрисдикции, с участием организаций, являющихся юридическими лицами, граждан, осуществляющих предпринимательскую деятельность в Арбитражном суде Ярославской области.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D6AB4">
        <w:rPr>
          <w:b/>
          <w:lang w:eastAsia="ru-RU"/>
        </w:rPr>
        <w:lastRenderedPageBreak/>
        <w:t>7. Изменение условий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7.1. Изменения и дополнения к условиям Договора действительны при условии, что они оформлены в письменном виде и подписаны уполномоченными представителями сторон по Договору в форме дополнительного соглашения, которое является неотъемлемой частью настоящего договора/и подлежит регистрации в установленном порядке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7.2. Изменение вида разрешенного использования Земельного участка не допускается.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7.3. Арендатору запрещается заключать договор уступки требования (цессии) по Договору.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540"/>
        <w:jc w:val="both"/>
        <w:rPr>
          <w:lang w:eastAsia="ru-RU"/>
        </w:rPr>
      </w:pPr>
      <w:r w:rsidRPr="008D6AB4">
        <w:rPr>
          <w:lang w:eastAsia="ru-RU"/>
        </w:rPr>
        <w:t>7.4. Арендатору запрещается заключать договор субаренды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8. Дополнительные и особые условия договора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8.1. О форс-мажорных обстоятельствах каждая из сторон обязана немедленно известить </w:t>
      </w:r>
      <w:proofErr w:type="gramStart"/>
      <w:r w:rsidRPr="008D6AB4">
        <w:rPr>
          <w:lang w:eastAsia="ru-RU"/>
        </w:rPr>
        <w:t>другую</w:t>
      </w:r>
      <w:proofErr w:type="gramEnd"/>
      <w:r w:rsidRPr="008D6AB4">
        <w:rPr>
          <w:lang w:eastAsia="ru-RU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8D6AB4">
        <w:rPr>
          <w:lang w:eastAsia="ru-RU"/>
        </w:rPr>
        <w:t>ств св</w:t>
      </w:r>
      <w:proofErr w:type="gramEnd"/>
      <w:r w:rsidRPr="008D6AB4">
        <w:rPr>
          <w:lang w:eastAsia="ru-RU"/>
        </w:rPr>
        <w:t xml:space="preserve">ыше 6 (шести) месяцев или при </w:t>
      </w:r>
      <w:proofErr w:type="spellStart"/>
      <w:r w:rsidRPr="008D6AB4">
        <w:rPr>
          <w:lang w:eastAsia="ru-RU"/>
        </w:rPr>
        <w:t>неустранении</w:t>
      </w:r>
      <w:proofErr w:type="spellEnd"/>
      <w:r w:rsidRPr="008D6AB4">
        <w:rPr>
          <w:lang w:eastAsia="ru-RU"/>
        </w:rPr>
        <w:t xml:space="preserve"> последствий этих обстоятельств в течение 6 (шести) месяцев стороны должны встретиться для выработки взаимоприемлемого решения, связанного с продолжением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8.2. Все действия по заключению Договора аренды оформляются в форме электронного документа и подписываются Сторонами усиленной квалифицированной электронной подписью.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>8.3. Договор, а так же все изменения и дополнения к нему оформляются дополнительным соглашением сторон, подлежат государственной регистрации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8.4. Лица, подписавшие Договор, заверяют друг друга (статья 431.2 ГК РФ), что сертификаты ключей электронных подписей Сторон являются валидными (целостными и не отозванными) на дату подписания Договора, а также будут являться таковыми на день государственной регистрации Договора.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8D6AB4">
        <w:rPr>
          <w:lang w:eastAsia="ru-RU"/>
        </w:rPr>
        <w:t xml:space="preserve">В случае недостоверности заверения со стороны Арендатора о </w:t>
      </w:r>
      <w:proofErr w:type="spellStart"/>
      <w:r w:rsidRPr="008D6AB4">
        <w:rPr>
          <w:lang w:eastAsia="ru-RU"/>
        </w:rPr>
        <w:t>валидности</w:t>
      </w:r>
      <w:proofErr w:type="spellEnd"/>
      <w:r w:rsidRPr="008D6AB4">
        <w:rPr>
          <w:lang w:eastAsia="ru-RU"/>
        </w:rPr>
        <w:t xml:space="preserve"> электронной подписи на дату государственной регистрации Договора аренды, государственная регистрация обеспечивается силами Арендатора (для договоров, заключенных на срок более 1 года).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9. Приложения к Договору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К Договору прилагается и является его неотъемлемой частью: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1. Протокол.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2. Расчет арендной платы.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Приложение № 3. Акт приема-передачи Земельного участка.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8D6AB4">
        <w:rPr>
          <w:b/>
          <w:lang w:eastAsia="ru-RU"/>
        </w:rPr>
        <w:t>10. Адреса, реквизиты и подписи Сторон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  <w:lang w:eastAsia="ru-RU"/>
        </w:rPr>
      </w:pP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suppressAutoHyphens w:val="0"/>
              <w:autoSpaceDE w:val="0"/>
              <w:autoSpaceDN w:val="0"/>
              <w:jc w:val="both"/>
              <w:rPr>
                <w:bCs/>
                <w:lang w:eastAsia="ru-RU"/>
              </w:rPr>
            </w:pPr>
            <w:proofErr w:type="spellStart"/>
            <w:r w:rsidRPr="008D6AB4">
              <w:rPr>
                <w:bCs/>
                <w:lang w:eastAsia="ru-RU"/>
              </w:rPr>
              <w:t>Середское</w:t>
            </w:r>
            <w:proofErr w:type="spellEnd"/>
            <w:r w:rsidRPr="008D6AB4">
              <w:rPr>
                <w:bCs/>
                <w:lang w:eastAsia="ru-RU"/>
              </w:rPr>
              <w:t xml:space="preserve"> сельское поселение </w:t>
            </w:r>
            <w:proofErr w:type="spellStart"/>
            <w:r w:rsidRPr="008D6AB4">
              <w:rPr>
                <w:bCs/>
                <w:lang w:eastAsia="ru-RU"/>
              </w:rPr>
              <w:t>Даниловский</w:t>
            </w:r>
            <w:proofErr w:type="spellEnd"/>
            <w:r w:rsidRPr="008D6AB4">
              <w:rPr>
                <w:bCs/>
                <w:lang w:eastAsia="ru-RU"/>
              </w:rPr>
              <w:t xml:space="preserve"> муниципальный район Ярославской области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Глава </w:t>
            </w:r>
            <w:proofErr w:type="spellStart"/>
            <w:r w:rsidRPr="008D6AB4">
              <w:rPr>
                <w:lang w:eastAsia="en-US"/>
              </w:rPr>
              <w:t>Середского</w:t>
            </w:r>
            <w:proofErr w:type="spellEnd"/>
            <w:r w:rsidRPr="008D6AB4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 xml:space="preserve">Арендатор: 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Юридический адрес: __________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Почтовый адрес: __________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ИНН/КПП _______/_______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>_________</w:t>
            </w:r>
            <w:proofErr w:type="gramStart"/>
            <w:r w:rsidRPr="008D6AB4">
              <w:rPr>
                <w:lang w:val="en-US" w:eastAsia="en-US"/>
              </w:rPr>
              <w:t xml:space="preserve">_  </w:t>
            </w:r>
            <w:r w:rsidRPr="008D6AB4">
              <w:rPr>
                <w:lang w:eastAsia="en-US"/>
              </w:rPr>
              <w:t>(</w:t>
            </w:r>
            <w:proofErr w:type="spellStart"/>
            <w:proofErr w:type="gramEnd"/>
            <w:r w:rsidRPr="008D6AB4">
              <w:rPr>
                <w:lang w:eastAsia="en-US"/>
              </w:rPr>
              <w:t>Прудова</w:t>
            </w:r>
            <w:proofErr w:type="spellEnd"/>
            <w:r w:rsidRPr="008D6AB4">
              <w:rPr>
                <w:lang w:eastAsia="en-US"/>
              </w:rPr>
              <w:t xml:space="preserve"> Л.А..)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__________ (Ф.И.О.)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val="en-US" w:eastAsia="ru-RU"/>
        </w:rPr>
      </w:pPr>
      <w:r w:rsidRPr="008D6AB4">
        <w:rPr>
          <w:rFonts w:ascii="Courier New" w:hAnsi="Courier New" w:cs="Courier New"/>
          <w:lang w:val="en-US" w:eastAsia="ru-RU"/>
        </w:rPr>
        <w:br w:type="page"/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left="6804"/>
        <w:rPr>
          <w:lang w:eastAsia="ru-RU"/>
        </w:rPr>
      </w:pPr>
      <w:r w:rsidRPr="008D6AB4">
        <w:rPr>
          <w:lang w:eastAsia="ru-RU"/>
        </w:rPr>
        <w:lastRenderedPageBreak/>
        <w:t>Приложение № 2 к договору аренды</w:t>
      </w:r>
      <w:r w:rsidRPr="008D6AB4">
        <w:rPr>
          <w:lang w:eastAsia="ru-RU"/>
        </w:rPr>
        <w:br/>
        <w:t>№ _______</w:t>
      </w:r>
      <w:r w:rsidRPr="008D6AB4">
        <w:rPr>
          <w:lang w:eastAsia="ru-RU"/>
        </w:rPr>
        <w:br/>
        <w:t>от «___» __________ 20___  года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Расчет арендной платы за Земельный участок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lang w:eastAsia="ru-RU"/>
        </w:rPr>
      </w:pPr>
      <w:r w:rsidRPr="008D6AB4">
        <w:rPr>
          <w:lang w:eastAsia="ru-RU"/>
        </w:rPr>
        <w:t>1. Годовая арендная плата (</w:t>
      </w:r>
      <w:proofErr w:type="spellStart"/>
      <w:r w:rsidRPr="008D6AB4">
        <w:rPr>
          <w:lang w:eastAsia="ru-RU"/>
        </w:rPr>
        <w:t>Апл</w:t>
      </w:r>
      <w:proofErr w:type="spellEnd"/>
      <w:r w:rsidRPr="008D6AB4">
        <w:rPr>
          <w:lang w:eastAsia="ru-RU"/>
        </w:rPr>
        <w:t>) за Земельный участок рассчитывается в соответствии с Протоколом.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103"/>
        <w:gridCol w:w="2120"/>
      </w:tblGrid>
      <w:tr w:rsidR="008D6AB4" w:rsidRPr="008D6AB4" w:rsidTr="00B8749C">
        <w:trPr>
          <w:trHeight w:val="569"/>
        </w:trPr>
        <w:tc>
          <w:tcPr>
            <w:tcW w:w="562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 xml:space="preserve">№ </w:t>
            </w:r>
            <w:proofErr w:type="gramStart"/>
            <w:r w:rsidRPr="008D6AB4">
              <w:rPr>
                <w:rFonts w:eastAsia="Arial Unicode MS"/>
                <w:lang w:eastAsia="ru-RU"/>
              </w:rPr>
              <w:t>п</w:t>
            </w:r>
            <w:proofErr w:type="gramEnd"/>
            <w:r w:rsidRPr="008D6AB4">
              <w:rPr>
                <w:rFonts w:eastAsia="Arial Unicode MS"/>
                <w:lang w:eastAsia="ru-RU"/>
              </w:rPr>
              <w:t xml:space="preserve">/п </w:t>
            </w:r>
          </w:p>
        </w:tc>
        <w:tc>
          <w:tcPr>
            <w:tcW w:w="184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 xml:space="preserve">S, кв. м </w:t>
            </w:r>
          </w:p>
        </w:tc>
        <w:tc>
          <w:tcPr>
            <w:tcW w:w="510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ВРИ</w:t>
            </w:r>
          </w:p>
        </w:tc>
        <w:tc>
          <w:tcPr>
            <w:tcW w:w="2120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Годовая арендная плата, руб.</w:t>
            </w:r>
          </w:p>
        </w:tc>
      </w:tr>
      <w:tr w:rsidR="008D6AB4" w:rsidRPr="008D6AB4" w:rsidTr="00B8749C">
        <w:trPr>
          <w:trHeight w:val="70"/>
        </w:trPr>
        <w:tc>
          <w:tcPr>
            <w:tcW w:w="562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val="en-US" w:eastAsia="ru-RU"/>
              </w:rPr>
            </w:pPr>
            <w:r w:rsidRPr="008D6AB4">
              <w:rPr>
                <w:rFonts w:eastAsia="Arial Unicode MS"/>
                <w:lang w:val="en-US" w:eastAsia="ru-RU"/>
              </w:rPr>
              <w:t>1</w:t>
            </w:r>
          </w:p>
        </w:tc>
        <w:tc>
          <w:tcPr>
            <w:tcW w:w="184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248872</w:t>
            </w:r>
          </w:p>
        </w:tc>
        <w:tc>
          <w:tcPr>
            <w:tcW w:w="5103" w:type="dxa"/>
          </w:tcPr>
          <w:p w:rsidR="008D6AB4" w:rsidRPr="008D6AB4" w:rsidRDefault="008D6AB4" w:rsidP="008D6AB4">
            <w:pPr>
              <w:suppressAutoHyphens w:val="0"/>
              <w:jc w:val="both"/>
              <w:rPr>
                <w:rFonts w:eastAsia="Arial Unicode MS"/>
                <w:lang w:eastAsia="ru-RU"/>
              </w:rPr>
            </w:pPr>
            <w:r w:rsidRPr="008D6AB4">
              <w:rPr>
                <w:rFonts w:eastAsia="Arial Unicode MS"/>
                <w:lang w:eastAsia="ru-RU"/>
              </w:rPr>
              <w:t>для сельскохозяйственного производства.</w:t>
            </w:r>
          </w:p>
        </w:tc>
        <w:tc>
          <w:tcPr>
            <w:tcW w:w="2120" w:type="dxa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ru-RU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 w:after="240"/>
        <w:ind w:firstLine="709"/>
        <w:rPr>
          <w:lang w:eastAsia="ru-RU"/>
        </w:rPr>
      </w:pPr>
      <w:r w:rsidRPr="008D6AB4">
        <w:rPr>
          <w:lang w:eastAsia="ru-RU"/>
        </w:rPr>
        <w:t>2.</w:t>
      </w:r>
      <w:r w:rsidRPr="008D6AB4">
        <w:rPr>
          <w:lang w:val="en-US" w:eastAsia="ru-RU"/>
        </w:rPr>
        <w:t> </w:t>
      </w:r>
      <w:r w:rsidRPr="008D6AB4">
        <w:rPr>
          <w:lang w:eastAsia="ru-RU"/>
        </w:rPr>
        <w:t>Годовая арендная плата за Земельный участок составляет ________ рублей, а сумма регулярного ежеквартального/ежемесячного платежа: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6"/>
        <w:gridCol w:w="5002"/>
      </w:tblGrid>
      <w:tr w:rsidR="008D6AB4" w:rsidRPr="008D6AB4" w:rsidTr="00B8749C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Арендная плата (руб.)</w:t>
            </w:r>
            <w:r w:rsidRPr="008D6AB4">
              <w:rPr>
                <w:color w:val="0000FF"/>
                <w:lang w:eastAsia="ru-RU"/>
              </w:rPr>
              <w:t>*</w:t>
            </w:r>
          </w:p>
        </w:tc>
      </w:tr>
      <w:tr w:rsidR="008D6AB4" w:rsidRPr="008D6AB4" w:rsidTr="00B8749C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Квартал/Месяц</w:t>
            </w:r>
            <w:r w:rsidRPr="008D6AB4">
              <w:rPr>
                <w:color w:val="0000FF"/>
                <w:lang w:eastAsia="ru-RU"/>
              </w:rPr>
              <w:t xml:space="preserve"> 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8D6AB4" w:rsidRPr="008D6AB4" w:rsidTr="00B8749C">
        <w:trPr>
          <w:jc w:val="center"/>
        </w:trPr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6AB4">
              <w:rPr>
                <w:lang w:eastAsia="ru-RU"/>
              </w:rPr>
              <w:t>Квартал/Месяц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before="240"/>
        <w:ind w:firstLine="709"/>
        <w:jc w:val="both"/>
        <w:rPr>
          <w:lang w:eastAsia="ru-RU"/>
        </w:rPr>
      </w:pPr>
      <w:r w:rsidRPr="008D6AB4">
        <w:rPr>
          <w:lang w:eastAsia="ru-RU"/>
        </w:rPr>
        <w:t>*указывается сумма платежа за неполный период с обязательным указанием неполного периода.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Подписи Сторон</w:t>
      </w: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Арендатор</w:t>
            </w:r>
            <w:r w:rsidRPr="008D6AB4">
              <w:rPr>
                <w:lang w:val="en-US" w:eastAsia="en-US"/>
              </w:rPr>
              <w:t>:</w:t>
            </w:r>
          </w:p>
        </w:tc>
      </w:tr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 xml:space="preserve">__________  </w:t>
            </w:r>
            <w:r w:rsidRPr="008D6AB4">
              <w:rPr>
                <w:lang w:eastAsia="en-US"/>
              </w:rPr>
              <w:t>(Ф.И.О.)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val="en-US" w:eastAsia="en-US"/>
              </w:rPr>
              <w:t>__________</w:t>
            </w:r>
            <w:r w:rsidRPr="008D6AB4">
              <w:rPr>
                <w:lang w:eastAsia="en-US"/>
              </w:rPr>
              <w:t xml:space="preserve"> (Ф.И.О.)</w:t>
            </w:r>
          </w:p>
        </w:tc>
      </w:tr>
    </w:tbl>
    <w:p w:rsidR="008D6AB4" w:rsidRPr="008D6AB4" w:rsidRDefault="008D6AB4" w:rsidP="008D6AB4">
      <w:pPr>
        <w:suppressAutoHyphens w:val="0"/>
        <w:jc w:val="both"/>
        <w:rPr>
          <w:lang w:val="en-US" w:eastAsia="ru-RU"/>
        </w:rPr>
      </w:pPr>
      <w:r w:rsidRPr="008D6AB4">
        <w:rPr>
          <w:rFonts w:ascii="Arial Unicode MS" w:eastAsia="Arial Unicode MS" w:hAnsi="Arial Unicode MS" w:cs="Arial Unicode MS"/>
          <w:lang w:val="en-US" w:eastAsia="ru-RU"/>
        </w:rPr>
        <w:br w:type="page"/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left="6804"/>
        <w:outlineLvl w:val="0"/>
        <w:rPr>
          <w:lang w:eastAsia="ru-RU"/>
        </w:rPr>
      </w:pPr>
      <w:r w:rsidRPr="008D6AB4">
        <w:rPr>
          <w:lang w:eastAsia="ru-RU"/>
        </w:rPr>
        <w:lastRenderedPageBreak/>
        <w:t>Приложение № 3 к договору аренды</w:t>
      </w:r>
      <w:r w:rsidRPr="008D6AB4">
        <w:rPr>
          <w:lang w:eastAsia="ru-RU"/>
        </w:rPr>
        <w:br/>
        <w:t>№ _______</w:t>
      </w:r>
      <w:r w:rsidRPr="008D6AB4">
        <w:rPr>
          <w:lang w:eastAsia="ru-RU"/>
        </w:rPr>
        <w:br/>
        <w:t>от «___» __________ 20___ года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8D6AB4">
        <w:rPr>
          <w:lang w:eastAsia="ru-RU"/>
        </w:rPr>
        <w:t>Акт приема-передачи земельного участка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 xml:space="preserve">Администрация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 района Ярославской области, расположенная по адресу: 152061, Ярославская область, </w:t>
      </w:r>
      <w:proofErr w:type="spellStart"/>
      <w:r w:rsidRPr="008D6AB4">
        <w:rPr>
          <w:lang w:eastAsia="ru-RU"/>
        </w:rPr>
        <w:t>Даниловский</w:t>
      </w:r>
      <w:proofErr w:type="spellEnd"/>
      <w:r w:rsidRPr="008D6AB4">
        <w:rPr>
          <w:lang w:eastAsia="ru-RU"/>
        </w:rPr>
        <w:t xml:space="preserve"> район, </w:t>
      </w:r>
      <w:proofErr w:type="gramStart"/>
      <w:r w:rsidRPr="008D6AB4">
        <w:rPr>
          <w:lang w:eastAsia="ru-RU"/>
        </w:rPr>
        <w:t>с</w:t>
      </w:r>
      <w:proofErr w:type="gramEnd"/>
      <w:r w:rsidRPr="008D6AB4">
        <w:rPr>
          <w:lang w:eastAsia="ru-RU"/>
        </w:rPr>
        <w:t xml:space="preserve">. Середа, ул. Октябрьская, д.2/1; </w:t>
      </w:r>
      <w:proofErr w:type="gramStart"/>
      <w:r w:rsidRPr="008D6AB4">
        <w:rPr>
          <w:lang w:eastAsia="ru-RU"/>
        </w:rPr>
        <w:t xml:space="preserve">зарегистрированная в Едином государственном реестре юридических лиц за основным государственным номером 1067611000346, ИНН 7617007231,  КПП 761701001, в лице Главы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Прудовой Ларисы Александровны,  действующей от имени и в интересах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 на основании Устава </w:t>
      </w:r>
      <w:proofErr w:type="spellStart"/>
      <w:r w:rsidRPr="008D6AB4">
        <w:rPr>
          <w:lang w:eastAsia="ru-RU"/>
        </w:rPr>
        <w:t>Середского</w:t>
      </w:r>
      <w:proofErr w:type="spellEnd"/>
      <w:r w:rsidRPr="008D6AB4">
        <w:rPr>
          <w:lang w:eastAsia="ru-RU"/>
        </w:rPr>
        <w:t xml:space="preserve"> сельского поселения Даниловского муниципального района Ярославской области», в дальнейшем именуем__ «Арендатор», с</w:t>
      </w:r>
      <w:proofErr w:type="gramEnd"/>
      <w:r w:rsidRPr="008D6AB4">
        <w:rPr>
          <w:lang w:eastAsia="ru-RU"/>
        </w:rPr>
        <w:t xml:space="preserve"> другой стороны, в дальнейшем совместно именуемые «Стороны», на основании _______________ составили настоящий акт приема-передачи к Договору аренды земельного участка от «___» __________ 20___ года № _______ о нижеследующем. 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1. Арендодатель передал, а Арендатор принял во временное владение и пользование за плату Земельный участок, указанный в п. 1.1. Договора.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2. Переданный Земельный участок на момент его приема-передачи находится в состоянии, удовлетворяющем Арендатора.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6AB4">
        <w:rPr>
          <w:lang w:eastAsia="ru-RU"/>
        </w:rPr>
        <w:t>3. Арендатор претензий к Арендодателю не имеет.</w:t>
      </w: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8D6AB4" w:rsidRPr="008D6AB4" w:rsidRDefault="008D6AB4" w:rsidP="008D6AB4">
      <w:pPr>
        <w:widowControl w:val="0"/>
        <w:suppressAutoHyphens w:val="0"/>
        <w:autoSpaceDE w:val="0"/>
        <w:autoSpaceDN w:val="0"/>
        <w:adjustRightInd w:val="0"/>
        <w:spacing w:after="240"/>
        <w:jc w:val="center"/>
        <w:rPr>
          <w:lang w:eastAsia="ru-RU"/>
        </w:rPr>
      </w:pPr>
      <w:r w:rsidRPr="008D6AB4">
        <w:rPr>
          <w:lang w:eastAsia="ru-RU"/>
        </w:rPr>
        <w:t>Подписи Сторон</w:t>
      </w:r>
    </w:p>
    <w:tbl>
      <w:tblPr>
        <w:tblStyle w:val="40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4780"/>
      </w:tblGrid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Арендодатель:</w:t>
            </w:r>
          </w:p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eastAsia="en-US"/>
              </w:rPr>
              <w:t>Арендатор</w:t>
            </w:r>
            <w:r w:rsidRPr="008D6AB4">
              <w:rPr>
                <w:lang w:val="en-US" w:eastAsia="en-US"/>
              </w:rPr>
              <w:t>:</w:t>
            </w:r>
          </w:p>
        </w:tc>
      </w:tr>
      <w:tr w:rsidR="008D6AB4" w:rsidRPr="008D6AB4" w:rsidTr="00B8749C"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  <w:r w:rsidRPr="008D6AB4">
              <w:rPr>
                <w:lang w:val="en-US" w:eastAsia="en-US"/>
              </w:rPr>
              <w:t xml:space="preserve">__________  </w:t>
            </w:r>
            <w:r w:rsidRPr="008D6AB4">
              <w:rPr>
                <w:lang w:eastAsia="en-US"/>
              </w:rPr>
              <w:t>(Ф.И.О.)</w:t>
            </w:r>
          </w:p>
        </w:tc>
        <w:tc>
          <w:tcPr>
            <w:tcW w:w="2500" w:type="pct"/>
          </w:tcPr>
          <w:p w:rsidR="008D6AB4" w:rsidRPr="008D6AB4" w:rsidRDefault="008D6AB4" w:rsidP="008D6AB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D6AB4">
              <w:rPr>
                <w:lang w:val="en-US" w:eastAsia="en-US"/>
              </w:rPr>
              <w:t>__________</w:t>
            </w:r>
            <w:r w:rsidRPr="008D6AB4">
              <w:rPr>
                <w:lang w:eastAsia="en-US"/>
              </w:rPr>
              <w:t xml:space="preserve"> (Ф.И.О.)</w:t>
            </w:r>
          </w:p>
        </w:tc>
      </w:tr>
    </w:tbl>
    <w:p w:rsidR="008D6AB4" w:rsidRPr="008D6AB4" w:rsidRDefault="008D6AB4" w:rsidP="008D6AB4">
      <w:pPr>
        <w:suppressAutoHyphens w:val="0"/>
        <w:jc w:val="both"/>
        <w:rPr>
          <w:lang w:val="en-US" w:eastAsia="ru-RU"/>
        </w:rPr>
      </w:pPr>
    </w:p>
    <w:p w:rsidR="008D6AB4" w:rsidRPr="008D6AB4" w:rsidRDefault="008D6AB4" w:rsidP="008D6AB4"/>
    <w:p w:rsidR="008D6AB4" w:rsidRPr="008D6AB4" w:rsidRDefault="008D6AB4" w:rsidP="008D6AB4"/>
    <w:p w:rsidR="00AA6FDC" w:rsidRPr="00237E2E" w:rsidRDefault="00AA6FDC" w:rsidP="008D6AB4">
      <w:pPr>
        <w:tabs>
          <w:tab w:val="left" w:pos="2685"/>
        </w:tabs>
        <w:rPr>
          <w:rFonts w:ascii="PT Astra Serif" w:hAnsi="PT Astra Serif"/>
          <w:sz w:val="28"/>
          <w:szCs w:val="28"/>
        </w:rPr>
      </w:pPr>
      <w:bookmarkStart w:id="1" w:name="_GoBack"/>
      <w:bookmarkEnd w:id="1"/>
    </w:p>
    <w:sectPr w:rsidR="00AA6FDC" w:rsidRPr="00237E2E" w:rsidSect="00237E2E">
      <w:headerReference w:type="default" r:id="rId16"/>
      <w:pgSz w:w="11906" w:h="16838"/>
      <w:pgMar w:top="567" w:right="851" w:bottom="709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C9" w:rsidRDefault="008655C9">
      <w:r>
        <w:separator/>
      </w:r>
    </w:p>
  </w:endnote>
  <w:endnote w:type="continuationSeparator" w:id="0">
    <w:p w:rsidR="008655C9" w:rsidRDefault="008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C9" w:rsidRDefault="008655C9">
      <w:r>
        <w:separator/>
      </w:r>
    </w:p>
  </w:footnote>
  <w:footnote w:type="continuationSeparator" w:id="0">
    <w:p w:rsidR="008655C9" w:rsidRDefault="008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2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6775E0">
          <w:rPr>
            <w:rFonts w:ascii="PT Astra Serif" w:hAnsi="PT Astra Serif"/>
            <w:noProof/>
          </w:rPr>
          <w:t>16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361C9"/>
    <w:rsid w:val="0004561B"/>
    <w:rsid w:val="00070251"/>
    <w:rsid w:val="00075311"/>
    <w:rsid w:val="00083D7A"/>
    <w:rsid w:val="00097D31"/>
    <w:rsid w:val="000B6975"/>
    <w:rsid w:val="000C0137"/>
    <w:rsid w:val="000C0D36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274A7"/>
    <w:rsid w:val="00140632"/>
    <w:rsid w:val="00154C17"/>
    <w:rsid w:val="0016136D"/>
    <w:rsid w:val="00174B1C"/>
    <w:rsid w:val="00174BF8"/>
    <w:rsid w:val="001A2AA5"/>
    <w:rsid w:val="001A5FBD"/>
    <w:rsid w:val="001B3AC9"/>
    <w:rsid w:val="001C32A8"/>
    <w:rsid w:val="001C475D"/>
    <w:rsid w:val="001C66D9"/>
    <w:rsid w:val="001C7CE2"/>
    <w:rsid w:val="001E4114"/>
    <w:rsid w:val="001E53E5"/>
    <w:rsid w:val="002013D6"/>
    <w:rsid w:val="00203242"/>
    <w:rsid w:val="0021412F"/>
    <w:rsid w:val="002147F8"/>
    <w:rsid w:val="00236560"/>
    <w:rsid w:val="00237E2E"/>
    <w:rsid w:val="002457C2"/>
    <w:rsid w:val="00260B37"/>
    <w:rsid w:val="00270C3B"/>
    <w:rsid w:val="002779BD"/>
    <w:rsid w:val="00277A2F"/>
    <w:rsid w:val="00282C45"/>
    <w:rsid w:val="0029794D"/>
    <w:rsid w:val="002A16C1"/>
    <w:rsid w:val="002B4FD2"/>
    <w:rsid w:val="002D69B2"/>
    <w:rsid w:val="002E54BE"/>
    <w:rsid w:val="00300304"/>
    <w:rsid w:val="00301E90"/>
    <w:rsid w:val="00310FEB"/>
    <w:rsid w:val="00322635"/>
    <w:rsid w:val="00366CFB"/>
    <w:rsid w:val="003806FA"/>
    <w:rsid w:val="00383122"/>
    <w:rsid w:val="00385F80"/>
    <w:rsid w:val="00390DDA"/>
    <w:rsid w:val="003A2384"/>
    <w:rsid w:val="003A3B5A"/>
    <w:rsid w:val="003B4D50"/>
    <w:rsid w:val="003C3A0B"/>
    <w:rsid w:val="003D216B"/>
    <w:rsid w:val="003D33D4"/>
    <w:rsid w:val="00425C03"/>
    <w:rsid w:val="004379DE"/>
    <w:rsid w:val="00440746"/>
    <w:rsid w:val="00441B80"/>
    <w:rsid w:val="004654C5"/>
    <w:rsid w:val="0046733C"/>
    <w:rsid w:val="0048387B"/>
    <w:rsid w:val="004964FF"/>
    <w:rsid w:val="004A3E4D"/>
    <w:rsid w:val="004B05EE"/>
    <w:rsid w:val="004B1508"/>
    <w:rsid w:val="004C74A2"/>
    <w:rsid w:val="004E5255"/>
    <w:rsid w:val="0050202A"/>
    <w:rsid w:val="00511ED8"/>
    <w:rsid w:val="00522811"/>
    <w:rsid w:val="00524181"/>
    <w:rsid w:val="00527B97"/>
    <w:rsid w:val="00536A7F"/>
    <w:rsid w:val="005509EE"/>
    <w:rsid w:val="00566972"/>
    <w:rsid w:val="00591CDC"/>
    <w:rsid w:val="00595BB3"/>
    <w:rsid w:val="005B0531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25399"/>
    <w:rsid w:val="0063025F"/>
    <w:rsid w:val="00631C5C"/>
    <w:rsid w:val="006775E0"/>
    <w:rsid w:val="006A5F5C"/>
    <w:rsid w:val="006A6578"/>
    <w:rsid w:val="006B126B"/>
    <w:rsid w:val="006B3457"/>
    <w:rsid w:val="006F2075"/>
    <w:rsid w:val="00703644"/>
    <w:rsid w:val="007078F5"/>
    <w:rsid w:val="007112E3"/>
    <w:rsid w:val="00712BB1"/>
    <w:rsid w:val="007143EE"/>
    <w:rsid w:val="00717E8E"/>
    <w:rsid w:val="00724E8F"/>
    <w:rsid w:val="007355F6"/>
    <w:rsid w:val="00735804"/>
    <w:rsid w:val="00750ABC"/>
    <w:rsid w:val="00751008"/>
    <w:rsid w:val="00755F6A"/>
    <w:rsid w:val="0075632C"/>
    <w:rsid w:val="00766C72"/>
    <w:rsid w:val="007735C9"/>
    <w:rsid w:val="00796661"/>
    <w:rsid w:val="007A3C6F"/>
    <w:rsid w:val="007C5E4A"/>
    <w:rsid w:val="007D1ECE"/>
    <w:rsid w:val="007F12CE"/>
    <w:rsid w:val="007F44E9"/>
    <w:rsid w:val="007F4F01"/>
    <w:rsid w:val="00807C7E"/>
    <w:rsid w:val="0081043F"/>
    <w:rsid w:val="00823857"/>
    <w:rsid w:val="00824BC6"/>
    <w:rsid w:val="0082512F"/>
    <w:rsid w:val="00826211"/>
    <w:rsid w:val="0083223B"/>
    <w:rsid w:val="008442E2"/>
    <w:rsid w:val="008655C9"/>
    <w:rsid w:val="00865A7E"/>
    <w:rsid w:val="00866CFB"/>
    <w:rsid w:val="0088396E"/>
    <w:rsid w:val="00886A38"/>
    <w:rsid w:val="008A061F"/>
    <w:rsid w:val="008A2AE5"/>
    <w:rsid w:val="008A457D"/>
    <w:rsid w:val="008C23F7"/>
    <w:rsid w:val="008D6AB4"/>
    <w:rsid w:val="008E5DDB"/>
    <w:rsid w:val="008F2E0C"/>
    <w:rsid w:val="009110D2"/>
    <w:rsid w:val="00916E41"/>
    <w:rsid w:val="0092199F"/>
    <w:rsid w:val="00923D32"/>
    <w:rsid w:val="00927BC1"/>
    <w:rsid w:val="00930265"/>
    <w:rsid w:val="00930EE6"/>
    <w:rsid w:val="0093309C"/>
    <w:rsid w:val="00933613"/>
    <w:rsid w:val="00934F9F"/>
    <w:rsid w:val="00962B72"/>
    <w:rsid w:val="00965D64"/>
    <w:rsid w:val="009739F9"/>
    <w:rsid w:val="00983A06"/>
    <w:rsid w:val="0098673A"/>
    <w:rsid w:val="009A5C14"/>
    <w:rsid w:val="009A5E83"/>
    <w:rsid w:val="009A78CE"/>
    <w:rsid w:val="009A7968"/>
    <w:rsid w:val="009D546D"/>
    <w:rsid w:val="009E42FB"/>
    <w:rsid w:val="009F4573"/>
    <w:rsid w:val="00A03BB4"/>
    <w:rsid w:val="00A129F1"/>
    <w:rsid w:val="00A13B78"/>
    <w:rsid w:val="00A17150"/>
    <w:rsid w:val="00A20BC1"/>
    <w:rsid w:val="00A24EB9"/>
    <w:rsid w:val="00A308F4"/>
    <w:rsid w:val="00A333F8"/>
    <w:rsid w:val="00A54E70"/>
    <w:rsid w:val="00A62105"/>
    <w:rsid w:val="00A757DB"/>
    <w:rsid w:val="00A86EC2"/>
    <w:rsid w:val="00AA6FDC"/>
    <w:rsid w:val="00AB4D33"/>
    <w:rsid w:val="00B0593F"/>
    <w:rsid w:val="00B10E83"/>
    <w:rsid w:val="00B115CD"/>
    <w:rsid w:val="00B17481"/>
    <w:rsid w:val="00B21795"/>
    <w:rsid w:val="00B54517"/>
    <w:rsid w:val="00B562C1"/>
    <w:rsid w:val="00B63641"/>
    <w:rsid w:val="00B917C6"/>
    <w:rsid w:val="00BA1D2E"/>
    <w:rsid w:val="00BA420E"/>
    <w:rsid w:val="00BA4658"/>
    <w:rsid w:val="00BB4E55"/>
    <w:rsid w:val="00BC21C5"/>
    <w:rsid w:val="00BD09D4"/>
    <w:rsid w:val="00BD2261"/>
    <w:rsid w:val="00BF06D6"/>
    <w:rsid w:val="00BF4285"/>
    <w:rsid w:val="00BF4359"/>
    <w:rsid w:val="00C20C6E"/>
    <w:rsid w:val="00C3156D"/>
    <w:rsid w:val="00C426BE"/>
    <w:rsid w:val="00C538EE"/>
    <w:rsid w:val="00C61A00"/>
    <w:rsid w:val="00C91842"/>
    <w:rsid w:val="00CC4111"/>
    <w:rsid w:val="00CD741E"/>
    <w:rsid w:val="00CE30DE"/>
    <w:rsid w:val="00CF25B5"/>
    <w:rsid w:val="00CF3559"/>
    <w:rsid w:val="00D03CAA"/>
    <w:rsid w:val="00D57E15"/>
    <w:rsid w:val="00D81B88"/>
    <w:rsid w:val="00DA34A0"/>
    <w:rsid w:val="00DB6E46"/>
    <w:rsid w:val="00DC15FA"/>
    <w:rsid w:val="00DC6AD1"/>
    <w:rsid w:val="00DE714A"/>
    <w:rsid w:val="00DF26D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1E65"/>
    <w:rsid w:val="00E862A3"/>
    <w:rsid w:val="00E86E4F"/>
    <w:rsid w:val="00EA3A7E"/>
    <w:rsid w:val="00EB61D1"/>
    <w:rsid w:val="00ED231E"/>
    <w:rsid w:val="00F024B0"/>
    <w:rsid w:val="00F327E9"/>
    <w:rsid w:val="00F3523B"/>
    <w:rsid w:val="00F377EA"/>
    <w:rsid w:val="00F466C1"/>
    <w:rsid w:val="00F63BDF"/>
    <w:rsid w:val="00F67B26"/>
    <w:rsid w:val="00F737E5"/>
    <w:rsid w:val="00F805BB"/>
    <w:rsid w:val="00F825D0"/>
    <w:rsid w:val="00F94AAA"/>
    <w:rsid w:val="00F94F47"/>
    <w:rsid w:val="00F96022"/>
    <w:rsid w:val="00F965DD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  <w:style w:type="table" w:customStyle="1" w:styleId="40">
    <w:name w:val="Сетка таблицы4"/>
    <w:basedOn w:val="a1"/>
    <w:next w:val="afe"/>
    <w:uiPriority w:val="59"/>
    <w:rsid w:val="008D6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  <w:style w:type="table" w:customStyle="1" w:styleId="40">
    <w:name w:val="Сетка таблицы4"/>
    <w:basedOn w:val="a1"/>
    <w:next w:val="afe"/>
    <w:uiPriority w:val="59"/>
    <w:rsid w:val="008D6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redskoe.ru/" TargetMode="Externa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edskoe.ru/" TargetMode="External"/><Relationship Id="rId14" Type="http://schemas.openxmlformats.org/officeDocument/2006/relationships/hyperlink" Target="http://utp.sberbank-a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91B0-96C6-40FC-B4BB-18FA1796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16</Pages>
  <Words>7018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3</cp:revision>
  <cp:lastPrinted>2023-07-03T10:33:00Z</cp:lastPrinted>
  <dcterms:created xsi:type="dcterms:W3CDTF">2023-10-12T11:16:00Z</dcterms:created>
  <dcterms:modified xsi:type="dcterms:W3CDTF">2023-10-12T11:23:00Z</dcterms:modified>
</cp:coreProperties>
</file>