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EE0" w:rsidRDefault="00F91EE0" w:rsidP="00A3248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3E15" w:rsidRPr="007F4A50" w:rsidRDefault="00183E15" w:rsidP="00183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4A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МУНИЦИПАЛЬНЫЙ СОВЕТ</w:t>
      </w:r>
    </w:p>
    <w:p w:rsidR="00183E15" w:rsidRPr="007F4A50" w:rsidRDefault="00183E15" w:rsidP="00183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4A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СЕРЕДСКОГО СЕЛЬСКОГО ПОСЕЛЕНИЯ</w:t>
      </w:r>
      <w:r w:rsidRPr="007F4A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ДАНИЛОВСКОГО МУНИЦИПАЛЬНОГО РАЙОНА</w:t>
      </w:r>
      <w:r w:rsidRPr="007F4A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ЯРОСЛАВСКОЙ ОБЛАСТИ</w:t>
      </w:r>
    </w:p>
    <w:p w:rsidR="00183E15" w:rsidRPr="002732D2" w:rsidRDefault="00183E15" w:rsidP="00183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четвертого</w:t>
      </w:r>
      <w:r w:rsidRPr="00273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созыва</w:t>
      </w:r>
    </w:p>
    <w:p w:rsidR="00183E15" w:rsidRPr="002732D2" w:rsidRDefault="00183E15" w:rsidP="00183E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3E15" w:rsidRPr="002732D2" w:rsidRDefault="00183E15" w:rsidP="00183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3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183E15" w:rsidRPr="002732D2" w:rsidRDefault="00183E15" w:rsidP="00183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3E15" w:rsidRPr="002732D2" w:rsidRDefault="00183E15" w:rsidP="00183E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3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6536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10.11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</w:t>
      </w:r>
      <w:r w:rsidR="003C42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                    </w:t>
      </w:r>
      <w:r w:rsidR="005770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</w:t>
      </w:r>
      <w:r w:rsidRPr="00273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536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98</w:t>
      </w:r>
      <w:bookmarkStart w:id="0" w:name="_GoBack"/>
      <w:bookmarkEnd w:id="0"/>
    </w:p>
    <w:p w:rsidR="00183E15" w:rsidRPr="002732D2" w:rsidRDefault="00183E15" w:rsidP="00183E15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3E15" w:rsidRDefault="00183E15" w:rsidP="00A8335F">
      <w:pPr>
        <w:shd w:val="clear" w:color="auto" w:fill="FFFFFF"/>
        <w:spacing w:after="0" w:line="240" w:lineRule="auto"/>
        <w:ind w:left="2" w:right="481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7917">
        <w:rPr>
          <w:rFonts w:ascii="Times New Roman" w:eastAsia="Times New Roman" w:hAnsi="Times New Roman" w:cs="Times New Roman"/>
          <w:sz w:val="24"/>
          <w:szCs w:val="24"/>
          <w:lang w:eastAsia="ar-SA"/>
        </w:rPr>
        <w:t>О внесении изменений в решение Муниципального Совета Середского сельского поселения от 18.04.2018 №123 «Об утверждении Правил благоустройства территории Середского сельского поселения Даниловского муниципального района Ярославской области»</w:t>
      </w:r>
    </w:p>
    <w:p w:rsidR="00183E15" w:rsidRPr="002732D2" w:rsidRDefault="00183E15" w:rsidP="00183E15">
      <w:pPr>
        <w:shd w:val="clear" w:color="auto" w:fill="FFFFFF"/>
        <w:spacing w:after="0" w:line="240" w:lineRule="auto"/>
        <w:ind w:left="2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:rsidR="00183E15" w:rsidRDefault="00183E15" w:rsidP="00634D24">
      <w:pPr>
        <w:shd w:val="clear" w:color="auto" w:fill="FFFFFF"/>
        <w:spacing w:after="0" w:line="240" w:lineRule="auto"/>
        <w:ind w:left="2"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B17917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="00634D24">
        <w:rPr>
          <w:rFonts w:ascii="Times New Roman" w:hAnsi="Times New Roman" w:cs="Times New Roman"/>
          <w:sz w:val="24"/>
          <w:szCs w:val="24"/>
        </w:rPr>
        <w:t xml:space="preserve"> </w:t>
      </w:r>
      <w:r w:rsidR="00A8335F">
        <w:rPr>
          <w:rFonts w:ascii="Times New Roman" w:hAnsi="Times New Roman" w:cs="Times New Roman"/>
          <w:sz w:val="24"/>
          <w:szCs w:val="24"/>
        </w:rPr>
        <w:t>з</w:t>
      </w:r>
      <w:r w:rsidR="00A8335F" w:rsidRPr="00A8335F">
        <w:rPr>
          <w:rFonts w:ascii="Times New Roman" w:hAnsi="Times New Roman" w:cs="Times New Roman"/>
          <w:sz w:val="24"/>
          <w:szCs w:val="24"/>
        </w:rPr>
        <w:t>акон</w:t>
      </w:r>
      <w:r w:rsidR="00A8335F">
        <w:rPr>
          <w:rFonts w:ascii="Times New Roman" w:hAnsi="Times New Roman" w:cs="Times New Roman"/>
          <w:sz w:val="24"/>
          <w:szCs w:val="24"/>
        </w:rPr>
        <w:t>ом</w:t>
      </w:r>
      <w:r w:rsidR="00A8335F" w:rsidRPr="00A8335F">
        <w:rPr>
          <w:rFonts w:ascii="Times New Roman" w:hAnsi="Times New Roman" w:cs="Times New Roman"/>
          <w:sz w:val="24"/>
          <w:szCs w:val="24"/>
        </w:rPr>
        <w:t xml:space="preserve"> Ярославской области от 28 мая 2021 г. N 39-з </w:t>
      </w:r>
      <w:r w:rsidR="00A8335F">
        <w:rPr>
          <w:rFonts w:ascii="Times New Roman" w:hAnsi="Times New Roman" w:cs="Times New Roman"/>
          <w:sz w:val="24"/>
          <w:szCs w:val="24"/>
        </w:rPr>
        <w:t>«</w:t>
      </w:r>
      <w:r w:rsidR="00A8335F" w:rsidRPr="00A8335F">
        <w:rPr>
          <w:rFonts w:ascii="Times New Roman" w:hAnsi="Times New Roman" w:cs="Times New Roman"/>
          <w:sz w:val="24"/>
          <w:szCs w:val="24"/>
        </w:rPr>
        <w:t>Об иных вопросах, регулируемых правилами благоустройства территории муниципального образования Ярославской области</w:t>
      </w:r>
      <w:r w:rsidR="00A8335F">
        <w:rPr>
          <w:rFonts w:ascii="Times New Roman" w:hAnsi="Times New Roman" w:cs="Times New Roman"/>
          <w:sz w:val="24"/>
          <w:szCs w:val="24"/>
        </w:rPr>
        <w:t>»,</w:t>
      </w:r>
      <w:r w:rsidRPr="00B17917">
        <w:rPr>
          <w:rFonts w:ascii="Times New Roman" w:hAnsi="Times New Roman" w:cs="Times New Roman"/>
          <w:sz w:val="24"/>
          <w:szCs w:val="24"/>
        </w:rPr>
        <w:t xml:space="preserve"> руководствуясь Устав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B179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917">
        <w:rPr>
          <w:rFonts w:ascii="Times New Roman" w:hAnsi="Times New Roman" w:cs="Times New Roman"/>
          <w:sz w:val="24"/>
          <w:szCs w:val="24"/>
        </w:rPr>
        <w:t>Середского</w:t>
      </w:r>
      <w:proofErr w:type="spellEnd"/>
      <w:r w:rsidRPr="00B17917">
        <w:rPr>
          <w:rFonts w:ascii="Times New Roman" w:hAnsi="Times New Roman" w:cs="Times New Roman"/>
          <w:sz w:val="24"/>
          <w:szCs w:val="24"/>
        </w:rPr>
        <w:t xml:space="preserve"> сельского поселения, Муниципальный Совет Середского сельского поселения</w:t>
      </w:r>
      <w:r w:rsidRPr="00B179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</w:p>
    <w:p w:rsidR="00634D24" w:rsidRPr="00634D24" w:rsidRDefault="00634D24" w:rsidP="00634D24">
      <w:pPr>
        <w:shd w:val="clear" w:color="auto" w:fill="FFFFFF"/>
        <w:spacing w:after="0" w:line="240" w:lineRule="auto"/>
        <w:ind w:left="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3E15" w:rsidRDefault="00183E15" w:rsidP="00183E15">
      <w:pPr>
        <w:shd w:val="clear" w:color="auto" w:fill="FFFFFF"/>
        <w:spacing w:after="0" w:line="240" w:lineRule="auto"/>
        <w:ind w:left="2" w:firstLine="709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  <w:r w:rsidRPr="00B17917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РЕШИЛ:</w:t>
      </w:r>
    </w:p>
    <w:p w:rsidR="00634D24" w:rsidRPr="00B17917" w:rsidRDefault="00634D24" w:rsidP="00183E15">
      <w:pPr>
        <w:shd w:val="clear" w:color="auto" w:fill="FFFFFF"/>
        <w:spacing w:after="0" w:line="240" w:lineRule="auto"/>
        <w:ind w:left="2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3E15" w:rsidRPr="00B17917" w:rsidRDefault="00183E15" w:rsidP="00183E15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9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 Внести следующие изменения в решение Муниципального Совета Середского сельского поселения от 18.04.2018 №123 «Об утверждении Правил благоустройства территории Середского сельского поселения Даниловского муниципального района Ярославской области»</w:t>
      </w:r>
      <w:r w:rsidR="00E73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Правила)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7396A" w:rsidRDefault="00183E15" w:rsidP="00183E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Pr="00B17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3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Подпункт 5 пункта 1.3 раздела 1 Правил изложить в следующей редакции: </w:t>
      </w:r>
    </w:p>
    <w:p w:rsidR="00E7396A" w:rsidRDefault="00E7396A" w:rsidP="00183E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«5) </w:t>
      </w:r>
      <w:r w:rsidRPr="00E7396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отходы производства и потребления - вещества или предметы, которые образованы в процессе производства, выполнения работ, оказания услуг или в процессе потребления, которые удаляются, предназначены для удаления или подлежат удалению в соответствии с Федеральным законом</w:t>
      </w:r>
      <w:r w:rsidRPr="00E7396A">
        <w:rPr>
          <w:rFonts w:ascii="Arial" w:hAnsi="Arial" w:cs="Arial"/>
          <w:color w:val="464C55"/>
          <w:sz w:val="18"/>
          <w:szCs w:val="18"/>
          <w:shd w:val="clear" w:color="auto" w:fill="FFFFFF"/>
        </w:rPr>
        <w:t xml:space="preserve"> </w:t>
      </w:r>
      <w:r w:rsidRPr="00E7396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.06.</w:t>
      </w:r>
      <w:r w:rsidRPr="00E73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1998 г. N 89-ФЗ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7396A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отходах производства и потребления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Start"/>
      <w:r w:rsidRPr="00E739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7396A" w:rsidRDefault="00E7396A" w:rsidP="00183E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Пункт 2.8.4 раздела 2 Правил </w:t>
      </w:r>
      <w:r w:rsidR="00EE699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 следующей редакции:</w:t>
      </w:r>
    </w:p>
    <w:p w:rsidR="00897492" w:rsidRDefault="00E7396A" w:rsidP="00183E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3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«2.8.4. </w:t>
      </w:r>
      <w:r w:rsidR="008C383A" w:rsidRPr="008C38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контейнерных площадках размещается информация об обслуживаемых объектах потребителей и о собственнике площадок</w:t>
      </w:r>
      <w:proofErr w:type="gramStart"/>
      <w:r w:rsidR="008C383A">
        <w:rPr>
          <w:rFonts w:ascii="Times New Roman" w:eastAsia="Times New Roman" w:hAnsi="Times New Roman" w:cs="Times New Roman"/>
          <w:sz w:val="24"/>
          <w:szCs w:val="24"/>
          <w:lang w:eastAsia="ru-RU"/>
        </w:rPr>
        <w:t>.».</w:t>
      </w:r>
      <w:proofErr w:type="gramEnd"/>
    </w:p>
    <w:p w:rsidR="00954C52" w:rsidRDefault="00954C52" w:rsidP="00183E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1.3. Пункт 2.16.7 раздела 2 Правил дополнить абзацем следующего содержания:</w:t>
      </w:r>
    </w:p>
    <w:p w:rsidR="00954C52" w:rsidRDefault="00954C52" w:rsidP="00183E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«При оформлении витрин и окон зданий, строений, сооружений, в которых осуществляется предпринимательская деятельность, запрещается:</w:t>
      </w:r>
    </w:p>
    <w:p w:rsidR="00954C52" w:rsidRDefault="00954C52" w:rsidP="00183E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-размещение на остеклении (как с наружной, так и с внутренней ст</w:t>
      </w:r>
      <w:r w:rsidR="003C42A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роны) любой информации, за исключением размещения на внутреннем остеклении информации о наименовании (фирменном наименовании) организации (юридического лица, индивидуального предпринимателя), месте ее нахождения (адрес) и режиме работы;</w:t>
      </w:r>
    </w:p>
    <w:p w:rsidR="00954C52" w:rsidRDefault="00954C52" w:rsidP="00183E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-замена остекления непрозрачными материалами, информационными конструкциями и иными средствами размещения наружной информации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.». </w:t>
      </w:r>
      <w:proofErr w:type="gramEnd"/>
    </w:p>
    <w:p w:rsidR="00BE4A1D" w:rsidRDefault="00BE4A1D" w:rsidP="00183E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1.4. В абзаце 5 пункта 3.1 раздела 3 Правил слова «</w:t>
      </w:r>
      <w:r w:rsidRPr="00BE4A1D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систематически по мере их наполнения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заменить словами «</w:t>
      </w:r>
      <w:r w:rsidRPr="00BE4A1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реже 1 раза в сутки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,».</w:t>
      </w:r>
    </w:p>
    <w:p w:rsidR="002D6C67" w:rsidRDefault="002D6C67" w:rsidP="00183E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</w:t>
      </w:r>
      <w:r w:rsidR="00BE4A1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Пункт 3.6 раздела 3 Правил изложить в следующей редакции:</w:t>
      </w:r>
      <w:r w:rsidR="008C383A" w:rsidRPr="008C3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D6C67" w:rsidRDefault="002D6C67" w:rsidP="00183E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«3.6. </w:t>
      </w:r>
      <w:r w:rsidRPr="002D6C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Вывоз скола асфальта при проведении </w:t>
      </w:r>
      <w:r w:rsidRPr="002D6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ремонтных и аварийно-восстановительных </w:t>
      </w:r>
      <w:r w:rsidRPr="002D6C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</w:t>
      </w:r>
      <w:r w:rsidRPr="002D6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производится организациями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индивидуальными предпринимателями, имеющими лицензию</w:t>
      </w:r>
      <w:r w:rsidRPr="002D6C67">
        <w:rPr>
          <w:color w:val="22272F"/>
          <w:sz w:val="23"/>
          <w:szCs w:val="23"/>
          <w:shd w:val="clear" w:color="auto" w:fill="FFFFFF"/>
        </w:rPr>
        <w:t xml:space="preserve"> </w:t>
      </w:r>
      <w:r w:rsidRPr="002D6C6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работы с отходами I - IV классов опасности</w:t>
      </w:r>
      <w:r w:rsidRPr="002D6C6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2D6C6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главных магистралях, − незамедлительно (в ходе работ), на остальных улицах и во дворах − в течение суток</w:t>
      </w:r>
      <w:proofErr w:type="gramStart"/>
      <w:r w:rsidRPr="002D6C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proofErr w:type="gramEnd"/>
    </w:p>
    <w:p w:rsidR="002D6C67" w:rsidRDefault="002D6C67" w:rsidP="00183E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BE4A1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Пункт 3.7 раздела 3 Правил изложить в следующей редакции:</w:t>
      </w:r>
    </w:p>
    <w:p w:rsidR="00B4270B" w:rsidRPr="00B4270B" w:rsidRDefault="002D6C67" w:rsidP="00B427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«3.7. </w:t>
      </w:r>
      <w:r w:rsidRPr="002D6C6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Контейнерные</w:t>
      </w:r>
      <w:r w:rsidRPr="002D6C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площадки</w:t>
      </w:r>
      <w:r w:rsidRPr="002D6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должны содержаться в соответствии с санитарными нормами и правилами. </w:t>
      </w:r>
      <w:r w:rsidR="00B4270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Периодичность в</w:t>
      </w:r>
      <w:r w:rsidRPr="002D6C67">
        <w:rPr>
          <w:rFonts w:ascii="Times New Roman" w:eastAsia="Times New Roman" w:hAnsi="Times New Roman" w:cs="Times New Roman"/>
          <w:sz w:val="24"/>
          <w:szCs w:val="24"/>
          <w:lang w:eastAsia="ru-RU"/>
        </w:rPr>
        <w:t>ывоз</w:t>
      </w:r>
      <w:r w:rsidR="00B4270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D6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отходов с контейнерных площадок </w:t>
      </w:r>
      <w:r w:rsidR="00B4270B" w:rsidRPr="00B42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определяется </w:t>
      </w:r>
      <w:proofErr w:type="gramStart"/>
      <w:r w:rsidR="00B4270B" w:rsidRPr="00B4270B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среднесуточной температуры наружного воздуха в течение 3-х суток</w:t>
      </w:r>
      <w:r w:rsidR="00B42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определяется</w:t>
      </w:r>
      <w:proofErr w:type="gramEnd"/>
      <w:r w:rsidR="00B4270B" w:rsidRPr="00B4270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4270B" w:rsidRPr="00B4270B" w:rsidRDefault="00B4270B" w:rsidP="00B427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70B">
        <w:rPr>
          <w:rFonts w:ascii="Times New Roman" w:eastAsia="Times New Roman" w:hAnsi="Times New Roman" w:cs="Times New Roman"/>
          <w:sz w:val="24"/>
          <w:szCs w:val="24"/>
          <w:lang w:eastAsia="ru-RU"/>
        </w:rPr>
        <w:t>плюс 5</w:t>
      </w:r>
      <w:proofErr w:type="gramStart"/>
      <w:r w:rsidRPr="00B4270B">
        <w:rPr>
          <w:rFonts w:ascii="Times New Roman" w:eastAsia="Times New Roman" w:hAnsi="Times New Roman" w:cs="Times New Roman"/>
          <w:sz w:val="24"/>
          <w:szCs w:val="24"/>
          <w:lang w:eastAsia="ru-RU"/>
        </w:rPr>
        <w:t>°С</w:t>
      </w:r>
      <w:proofErr w:type="gramEnd"/>
      <w:r w:rsidRPr="00B42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выше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B42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реже 1 раза в течение </w:t>
      </w:r>
      <w:r w:rsidRPr="00B4270B">
        <w:rPr>
          <w:rFonts w:ascii="Times New Roman" w:eastAsia="Times New Roman" w:hAnsi="Times New Roman" w:cs="Times New Roman"/>
          <w:sz w:val="24"/>
          <w:szCs w:val="24"/>
          <w:lang w:eastAsia="ru-RU"/>
        </w:rPr>
        <w:t>1 суток;</w:t>
      </w:r>
    </w:p>
    <w:p w:rsidR="00B4270B" w:rsidRDefault="00B4270B" w:rsidP="00B427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плюс 4°С и ниже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B42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реже 1 раза в течение </w:t>
      </w:r>
      <w:r w:rsidRPr="00B4270B">
        <w:rPr>
          <w:rFonts w:ascii="Times New Roman" w:eastAsia="Times New Roman" w:hAnsi="Times New Roman" w:cs="Times New Roman"/>
          <w:sz w:val="24"/>
          <w:szCs w:val="24"/>
          <w:lang w:eastAsia="ru-RU"/>
        </w:rPr>
        <w:t>3 суток</w:t>
      </w:r>
      <w:proofErr w:type="gramStart"/>
      <w:r w:rsidRPr="00B427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proofErr w:type="gramEnd"/>
    </w:p>
    <w:p w:rsidR="00B4270B" w:rsidRPr="00B4270B" w:rsidRDefault="00B4270B" w:rsidP="00B427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BE4A1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Пункт 3.13.3 Правил исключить.</w:t>
      </w:r>
    </w:p>
    <w:p w:rsidR="00183E15" w:rsidRPr="00B17917" w:rsidRDefault="00183E15" w:rsidP="00183E1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B17917">
        <w:rPr>
          <w:rFonts w:ascii="Times New Roman" w:eastAsia="Calibri" w:hAnsi="Times New Roman" w:cs="Times New Roman"/>
          <w:sz w:val="24"/>
          <w:szCs w:val="24"/>
        </w:rPr>
        <w:t>. Настоящее решение вступает в силу после официального опубликования.</w:t>
      </w:r>
    </w:p>
    <w:p w:rsidR="00183E15" w:rsidRDefault="00183E15" w:rsidP="00183E15">
      <w:pPr>
        <w:tabs>
          <w:tab w:val="left" w:pos="1425"/>
        </w:tabs>
        <w:spacing w:after="0" w:line="240" w:lineRule="auto"/>
        <w:ind w:firstLine="7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D24" w:rsidRDefault="00634D24" w:rsidP="00183E15">
      <w:pPr>
        <w:tabs>
          <w:tab w:val="left" w:pos="1425"/>
        </w:tabs>
        <w:spacing w:after="0" w:line="240" w:lineRule="auto"/>
        <w:ind w:firstLine="7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C9C" w:rsidRDefault="00183E15" w:rsidP="00183E15">
      <w:r w:rsidRPr="00273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Середского</w:t>
      </w:r>
      <w:proofErr w:type="spellEnd"/>
      <w:r w:rsidRPr="00273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Л.А. Прудова</w:t>
      </w:r>
    </w:p>
    <w:sectPr w:rsidR="00AC5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04048"/>
    <w:multiLevelType w:val="multilevel"/>
    <w:tmpl w:val="790C59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7E710F3A"/>
    <w:multiLevelType w:val="multilevel"/>
    <w:tmpl w:val="B27E168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483"/>
    <w:rsid w:val="00014327"/>
    <w:rsid w:val="00016BA4"/>
    <w:rsid w:val="00075E8C"/>
    <w:rsid w:val="00085F9F"/>
    <w:rsid w:val="000C1713"/>
    <w:rsid w:val="000E4B13"/>
    <w:rsid w:val="00111558"/>
    <w:rsid w:val="001317FD"/>
    <w:rsid w:val="00172FA1"/>
    <w:rsid w:val="00183E15"/>
    <w:rsid w:val="001A508F"/>
    <w:rsid w:val="001F682F"/>
    <w:rsid w:val="002074FA"/>
    <w:rsid w:val="0024674B"/>
    <w:rsid w:val="002D6C67"/>
    <w:rsid w:val="0031216D"/>
    <w:rsid w:val="0033072B"/>
    <w:rsid w:val="0035185E"/>
    <w:rsid w:val="003960C4"/>
    <w:rsid w:val="003C42A3"/>
    <w:rsid w:val="003E0A74"/>
    <w:rsid w:val="00423C83"/>
    <w:rsid w:val="00467291"/>
    <w:rsid w:val="005351AA"/>
    <w:rsid w:val="005770A9"/>
    <w:rsid w:val="005C1066"/>
    <w:rsid w:val="006328A9"/>
    <w:rsid w:val="00634D24"/>
    <w:rsid w:val="006473F8"/>
    <w:rsid w:val="00653667"/>
    <w:rsid w:val="006760DF"/>
    <w:rsid w:val="00747F50"/>
    <w:rsid w:val="00755AF0"/>
    <w:rsid w:val="00791C67"/>
    <w:rsid w:val="007F3175"/>
    <w:rsid w:val="0081768D"/>
    <w:rsid w:val="00817B6B"/>
    <w:rsid w:val="00897492"/>
    <w:rsid w:val="008B6162"/>
    <w:rsid w:val="008C383A"/>
    <w:rsid w:val="00906B59"/>
    <w:rsid w:val="00954C52"/>
    <w:rsid w:val="00980612"/>
    <w:rsid w:val="00A079D8"/>
    <w:rsid w:val="00A27500"/>
    <w:rsid w:val="00A32483"/>
    <w:rsid w:val="00A8335F"/>
    <w:rsid w:val="00AA1B56"/>
    <w:rsid w:val="00AC5C9C"/>
    <w:rsid w:val="00B17917"/>
    <w:rsid w:val="00B21B49"/>
    <w:rsid w:val="00B4270B"/>
    <w:rsid w:val="00B570C1"/>
    <w:rsid w:val="00BE4A1D"/>
    <w:rsid w:val="00C31897"/>
    <w:rsid w:val="00C43BFA"/>
    <w:rsid w:val="00C517FA"/>
    <w:rsid w:val="00C845BE"/>
    <w:rsid w:val="00CB3EA2"/>
    <w:rsid w:val="00CB6241"/>
    <w:rsid w:val="00CD3848"/>
    <w:rsid w:val="00CF50B2"/>
    <w:rsid w:val="00CF5C90"/>
    <w:rsid w:val="00D46143"/>
    <w:rsid w:val="00D6770E"/>
    <w:rsid w:val="00D83054"/>
    <w:rsid w:val="00E56C70"/>
    <w:rsid w:val="00E7396A"/>
    <w:rsid w:val="00E756E4"/>
    <w:rsid w:val="00E963D7"/>
    <w:rsid w:val="00EA6113"/>
    <w:rsid w:val="00EE6997"/>
    <w:rsid w:val="00EF63E7"/>
    <w:rsid w:val="00F91EE0"/>
    <w:rsid w:val="00FC2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4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48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91EE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47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73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4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48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91EE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47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73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7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836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2021-08-24T09:06:00Z</cp:lastPrinted>
  <dcterms:created xsi:type="dcterms:W3CDTF">2022-11-11T06:47:00Z</dcterms:created>
  <dcterms:modified xsi:type="dcterms:W3CDTF">2022-11-11T06:47:00Z</dcterms:modified>
</cp:coreProperties>
</file>