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1E" w:rsidRDefault="00A6171E" w:rsidP="00A6171E">
      <w:pPr>
        <w:jc w:val="center"/>
        <w:rPr>
          <w:b/>
          <w:sz w:val="28"/>
          <w:szCs w:val="28"/>
        </w:rPr>
      </w:pPr>
      <w:r w:rsidRPr="00D76C02">
        <w:rPr>
          <w:b/>
          <w:sz w:val="28"/>
          <w:szCs w:val="28"/>
        </w:rPr>
        <w:t>Программа</w:t>
      </w:r>
    </w:p>
    <w:p w:rsidR="00A6171E" w:rsidRPr="00D76C02" w:rsidRDefault="00A6171E" w:rsidP="00A6171E">
      <w:pPr>
        <w:jc w:val="center"/>
        <w:rPr>
          <w:b/>
          <w:sz w:val="28"/>
          <w:szCs w:val="28"/>
        </w:rPr>
      </w:pPr>
    </w:p>
    <w:p w:rsidR="00A6171E" w:rsidRPr="008C4C54" w:rsidRDefault="008C4C54" w:rsidP="000C73FB">
      <w:pPr>
        <w:jc w:val="center"/>
        <w:rPr>
          <w:b/>
          <w:sz w:val="28"/>
          <w:szCs w:val="28"/>
        </w:rPr>
      </w:pPr>
      <w:r w:rsidRPr="008C4C54">
        <w:rPr>
          <w:b/>
          <w:sz w:val="28"/>
          <w:szCs w:val="28"/>
        </w:rPr>
        <w:t>«</w:t>
      </w:r>
      <w:r w:rsidR="000C73FB" w:rsidRPr="000C73FB">
        <w:rPr>
          <w:b/>
          <w:sz w:val="28"/>
          <w:szCs w:val="28"/>
        </w:rPr>
        <w:t xml:space="preserve">Содержание  и ремонт муниципального </w:t>
      </w:r>
      <w:r w:rsidR="00294CFB">
        <w:rPr>
          <w:b/>
          <w:sz w:val="28"/>
          <w:szCs w:val="28"/>
        </w:rPr>
        <w:t xml:space="preserve">жилищного </w:t>
      </w:r>
      <w:r w:rsidR="000C73FB" w:rsidRPr="000C73FB">
        <w:rPr>
          <w:b/>
          <w:sz w:val="28"/>
          <w:szCs w:val="28"/>
        </w:rPr>
        <w:t>фонда</w:t>
      </w:r>
      <w:r w:rsidR="000C73FB">
        <w:rPr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 xml:space="preserve">на территории </w:t>
      </w:r>
      <w:proofErr w:type="spellStart"/>
      <w:r w:rsidRPr="008C4C54">
        <w:rPr>
          <w:b/>
          <w:sz w:val="28"/>
          <w:szCs w:val="28"/>
        </w:rPr>
        <w:t>Середского</w:t>
      </w:r>
      <w:proofErr w:type="spellEnd"/>
      <w:r w:rsidRPr="008C4C54">
        <w:rPr>
          <w:b/>
          <w:sz w:val="28"/>
          <w:szCs w:val="28"/>
        </w:rPr>
        <w:t xml:space="preserve"> сельского поселения Даниловского муниципального района </w:t>
      </w:r>
      <w:r w:rsidR="006D6C1B">
        <w:rPr>
          <w:b/>
          <w:sz w:val="28"/>
          <w:szCs w:val="28"/>
        </w:rPr>
        <w:t xml:space="preserve"> </w:t>
      </w:r>
      <w:r w:rsidRPr="008C4C54">
        <w:rPr>
          <w:b/>
          <w:sz w:val="28"/>
          <w:szCs w:val="28"/>
        </w:rPr>
        <w:t>Ярос</w:t>
      </w:r>
      <w:r w:rsidR="00E10096">
        <w:rPr>
          <w:b/>
          <w:sz w:val="28"/>
          <w:szCs w:val="28"/>
        </w:rPr>
        <w:t>лавской области на 201</w:t>
      </w:r>
      <w:r w:rsidR="005377DE">
        <w:rPr>
          <w:b/>
          <w:sz w:val="28"/>
          <w:szCs w:val="28"/>
        </w:rPr>
        <w:t>9-2021г</w:t>
      </w:r>
      <w:r w:rsidRPr="008C4C54">
        <w:rPr>
          <w:b/>
          <w:sz w:val="28"/>
          <w:szCs w:val="28"/>
        </w:rPr>
        <w:t>г.»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p w:rsidR="00A6171E" w:rsidRDefault="00A6171E" w:rsidP="00A617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 ПРОГРАММЫ </w:t>
      </w:r>
    </w:p>
    <w:p w:rsidR="00A6171E" w:rsidRDefault="00A6171E" w:rsidP="00A6171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6"/>
        <w:gridCol w:w="6229"/>
      </w:tblGrid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Наименование программы</w:t>
            </w:r>
          </w:p>
        </w:tc>
        <w:tc>
          <w:tcPr>
            <w:tcW w:w="6403" w:type="dxa"/>
          </w:tcPr>
          <w:p w:rsidR="008C4C54" w:rsidRPr="008C4C54" w:rsidRDefault="008C4C54" w:rsidP="008C4C54">
            <w:pPr>
              <w:jc w:val="center"/>
            </w:pPr>
            <w:r w:rsidRPr="000C73FB">
              <w:rPr>
                <w:b/>
              </w:rPr>
              <w:t>«</w:t>
            </w:r>
            <w:r w:rsidR="000C73FB" w:rsidRPr="000C73FB">
              <w:t xml:space="preserve">Содержание  и ремонт муниципального </w:t>
            </w:r>
            <w:r w:rsidR="00294CFB">
              <w:t xml:space="preserve">жилищного </w:t>
            </w:r>
            <w:r w:rsidR="000C73FB" w:rsidRPr="000C73FB">
              <w:t>фонда</w:t>
            </w:r>
            <w:r w:rsidR="000C73FB">
              <w:rPr>
                <w:sz w:val="28"/>
                <w:szCs w:val="28"/>
              </w:rPr>
              <w:t xml:space="preserve"> </w:t>
            </w:r>
            <w:r w:rsidRPr="008C4C54">
              <w:t xml:space="preserve">на территории </w:t>
            </w:r>
            <w:proofErr w:type="spellStart"/>
            <w:r w:rsidRPr="008C4C54">
              <w:t>Середского</w:t>
            </w:r>
            <w:proofErr w:type="spellEnd"/>
            <w:r w:rsidRPr="008C4C54">
              <w:t xml:space="preserve"> сельского поселения Даниловского муниципального района Ярос</w:t>
            </w:r>
            <w:r w:rsidR="002F0CEC">
              <w:t>лавской области на 201</w:t>
            </w:r>
            <w:r w:rsidR="005377DE">
              <w:t>9-2021г</w:t>
            </w:r>
            <w:r w:rsidRPr="008C4C54">
              <w:t>г.»</w:t>
            </w:r>
          </w:p>
          <w:p w:rsidR="00A6171E" w:rsidRPr="00D76C02" w:rsidRDefault="00A6171E" w:rsidP="008C4C54">
            <w:pPr>
              <w:jc w:val="center"/>
            </w:pP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Основание для разработки программы</w:t>
            </w:r>
          </w:p>
        </w:tc>
        <w:tc>
          <w:tcPr>
            <w:tcW w:w="6403" w:type="dxa"/>
          </w:tcPr>
          <w:p w:rsidR="00A6171E" w:rsidRPr="00D76C02" w:rsidRDefault="00A6171E" w:rsidP="000C73FB">
            <w:r>
              <w:t xml:space="preserve">Федеральный закон от 06.10.2003 года № 131-ФЗ «Об общих принципах организации местного самоуправления в Российской Федерации», Устав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разработчики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 xml:space="preserve">Координатор  программы 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Муниципальные заказчики и (или) исполнители мероприятий программы</w:t>
            </w:r>
          </w:p>
        </w:tc>
        <w:tc>
          <w:tcPr>
            <w:tcW w:w="6403" w:type="dxa"/>
          </w:tcPr>
          <w:p w:rsidR="00A6171E" w:rsidRPr="00D76C02" w:rsidRDefault="00A6171E" w:rsidP="00450AB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Основные цели и задачи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- </w:t>
            </w:r>
            <w:r w:rsidR="000C73FB">
              <w:t xml:space="preserve">создание условий для приведения муниципального </w:t>
            </w:r>
            <w:r w:rsidR="00294CFB">
              <w:t xml:space="preserve">жилищного </w:t>
            </w:r>
            <w:r w:rsidR="000C73FB">
              <w:t>фонда в соответствии с санитарными, техническими и иными требованиями, обеспечивающими гражданам комфортные и безопасные условия проживания</w:t>
            </w:r>
          </w:p>
          <w:p w:rsidR="00A6171E" w:rsidRDefault="00A83AF1" w:rsidP="00450ABF">
            <w:r>
              <w:t xml:space="preserve">- </w:t>
            </w:r>
            <w:r w:rsidR="000C73FB">
              <w:t xml:space="preserve">обеспечение сохранности и увеличение срока эксплуатации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BB12D4" w:rsidRDefault="00BB12D4" w:rsidP="00450ABF">
            <w:r>
              <w:t xml:space="preserve">- </w:t>
            </w:r>
            <w:r w:rsidR="000C73FB">
              <w:t xml:space="preserve">приведение в надлежащее техническое состояние муниципального </w:t>
            </w:r>
            <w:r w:rsidR="00294CFB">
              <w:t xml:space="preserve">жилищного </w:t>
            </w:r>
            <w:r w:rsidR="000C73FB">
              <w:t>фонда</w:t>
            </w:r>
          </w:p>
          <w:p w:rsidR="00434EA3" w:rsidRDefault="00434EA3" w:rsidP="00450ABF">
            <w:r w:rsidRPr="00F86D5E">
              <w:t>- устранение неисправностей</w:t>
            </w:r>
            <w:r>
              <w:t xml:space="preserve"> изношенных конструктивных элементов (в том числе их восстановление и замена) общего имущества</w:t>
            </w:r>
          </w:p>
          <w:p w:rsidR="00887A2A" w:rsidRDefault="00887A2A" w:rsidP="00450ABF">
            <w:r>
              <w:t>- повышение эффективности и надежности функционирования внутренних инженерных систем</w:t>
            </w:r>
          </w:p>
          <w:p w:rsidR="00F86D5E" w:rsidRPr="00D76C02" w:rsidRDefault="00F86D5E" w:rsidP="00450ABF">
            <w:r>
              <w:t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Срок реализации программы</w:t>
            </w:r>
          </w:p>
        </w:tc>
        <w:tc>
          <w:tcPr>
            <w:tcW w:w="6403" w:type="dxa"/>
          </w:tcPr>
          <w:p w:rsidR="00A6171E" w:rsidRPr="00D76C02" w:rsidRDefault="00A6171E" w:rsidP="00E46DA6">
            <w:r>
              <w:t xml:space="preserve">Период </w:t>
            </w:r>
            <w:r w:rsidR="00E10096">
              <w:t>реализации программы – 201</w:t>
            </w:r>
            <w:r w:rsidR="005377DE">
              <w:t>9-2021</w:t>
            </w:r>
            <w:r>
              <w:t>год</w:t>
            </w:r>
            <w:r w:rsidR="005377DE">
              <w:t>ы</w:t>
            </w:r>
          </w:p>
        </w:tc>
      </w:tr>
      <w:tr w:rsidR="00A6171E" w:rsidRPr="00242B38" w:rsidTr="00450ABF">
        <w:tc>
          <w:tcPr>
            <w:tcW w:w="3168" w:type="dxa"/>
          </w:tcPr>
          <w:p w:rsidR="00A6171E" w:rsidRPr="00D76C02" w:rsidRDefault="00A6171E" w:rsidP="00450ABF">
            <w:r>
              <w:t>Объем и источники финансирования</w:t>
            </w:r>
          </w:p>
        </w:tc>
        <w:tc>
          <w:tcPr>
            <w:tcW w:w="6403" w:type="dxa"/>
          </w:tcPr>
          <w:p w:rsidR="00A6171E" w:rsidRDefault="00A6171E" w:rsidP="00450ABF">
            <w:r>
              <w:t>Общий объем финансирования –</w:t>
            </w:r>
            <w:r w:rsidR="005377DE">
              <w:t>25</w:t>
            </w:r>
            <w:r w:rsidR="003B59EF"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  <w:p w:rsidR="00A6171E" w:rsidRDefault="00A6171E" w:rsidP="00450ABF">
            <w:r>
              <w:t>Источник финансирования:</w:t>
            </w:r>
          </w:p>
          <w:p w:rsidR="00A6171E" w:rsidRDefault="00A6171E" w:rsidP="00450ABF">
            <w:r>
              <w:t>средства местного бюджета –</w:t>
            </w:r>
            <w:r w:rsidR="00FD3858">
              <w:t xml:space="preserve">2019 г. - </w:t>
            </w:r>
            <w:r w:rsidR="005377DE">
              <w:t>25</w:t>
            </w:r>
            <w:r w:rsidR="003B59EF"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  <w:r w:rsidR="00FD3858">
              <w:t>;</w:t>
            </w:r>
            <w:r>
              <w:t xml:space="preserve"> </w:t>
            </w:r>
            <w:r w:rsidR="00FD3858">
              <w:t>2020г.- 0</w:t>
            </w:r>
            <w:r w:rsidR="00504069">
              <w:t>,0</w:t>
            </w:r>
            <w:r w:rsidR="00FD3858">
              <w:t xml:space="preserve"> </w:t>
            </w:r>
            <w:proofErr w:type="spellStart"/>
            <w:r w:rsidR="00FD3858">
              <w:t>т.р</w:t>
            </w:r>
            <w:proofErr w:type="spellEnd"/>
            <w:r w:rsidR="00FD3858">
              <w:t>.; 2021г. – 0</w:t>
            </w:r>
            <w:r w:rsidR="00504069">
              <w:t>,0</w:t>
            </w:r>
            <w:r w:rsidR="00FD3858">
              <w:t xml:space="preserve"> т.р.</w:t>
            </w:r>
          </w:p>
          <w:p w:rsidR="00A6171E" w:rsidRPr="00D76C02" w:rsidRDefault="00A6171E" w:rsidP="000066FA"/>
        </w:tc>
      </w:tr>
      <w:tr w:rsidR="00A6171E" w:rsidRPr="00242B38" w:rsidTr="00450ABF">
        <w:tc>
          <w:tcPr>
            <w:tcW w:w="3168" w:type="dxa"/>
          </w:tcPr>
          <w:p w:rsidR="00A6171E" w:rsidRDefault="00A6171E" w:rsidP="00450ABF">
            <w:r>
              <w:t>Контроль  за выполнением программы</w:t>
            </w:r>
          </w:p>
        </w:tc>
        <w:tc>
          <w:tcPr>
            <w:tcW w:w="6403" w:type="dxa"/>
          </w:tcPr>
          <w:p w:rsidR="00A6171E" w:rsidRDefault="00A6171E" w:rsidP="00450ABF">
            <w:r>
              <w:t xml:space="preserve">Контроль за выполнением  программы 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 и Муниципальный Совет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</w:tbl>
    <w:p w:rsidR="00A6171E" w:rsidRPr="00D76C02" w:rsidRDefault="00A6171E" w:rsidP="00A6171E">
      <w:pPr>
        <w:jc w:val="center"/>
        <w:rPr>
          <w:sz w:val="28"/>
          <w:szCs w:val="28"/>
        </w:rPr>
      </w:pPr>
    </w:p>
    <w:p w:rsidR="00A6171E" w:rsidRDefault="00A6171E" w:rsidP="00A6171E">
      <w:pPr>
        <w:rPr>
          <w:sz w:val="28"/>
          <w:szCs w:val="28"/>
        </w:rPr>
      </w:pPr>
    </w:p>
    <w:p w:rsidR="00A6171E" w:rsidRPr="00D624E4" w:rsidRDefault="00A6171E" w:rsidP="00A6171E">
      <w:pPr>
        <w:rPr>
          <w:b/>
          <w:sz w:val="28"/>
          <w:szCs w:val="28"/>
        </w:rPr>
      </w:pPr>
      <w:r w:rsidRPr="00D624E4">
        <w:rPr>
          <w:b/>
          <w:sz w:val="28"/>
          <w:szCs w:val="28"/>
        </w:rPr>
        <w:t>1.Содержание проблемы и обоснование необходимости ее решения программными методами</w:t>
      </w:r>
    </w:p>
    <w:p w:rsidR="00A6171E" w:rsidRDefault="00A6171E" w:rsidP="00A6171E">
      <w:pPr>
        <w:rPr>
          <w:sz w:val="28"/>
          <w:szCs w:val="28"/>
        </w:rPr>
      </w:pPr>
    </w:p>
    <w:p w:rsidR="00055010" w:rsidRDefault="00A6171E" w:rsidP="00055010">
      <w:r w:rsidRPr="004079F3">
        <w:t>Программа</w:t>
      </w:r>
      <w:r>
        <w:rPr>
          <w:sz w:val="28"/>
          <w:szCs w:val="28"/>
        </w:rPr>
        <w:t xml:space="preserve"> </w:t>
      </w:r>
      <w:r w:rsidRPr="00D76C02">
        <w:t>«</w:t>
      </w:r>
      <w:r w:rsidR="00F86D5E" w:rsidRPr="000C73FB">
        <w:t xml:space="preserve">Содержание  и ремонт муниципального </w:t>
      </w:r>
      <w:r w:rsidR="00294CFB">
        <w:t xml:space="preserve">жилищного </w:t>
      </w:r>
      <w:r w:rsidR="00F86D5E" w:rsidRPr="000C73FB">
        <w:t>фонда</w:t>
      </w:r>
      <w:r w:rsidR="00F86D5E">
        <w:rPr>
          <w:sz w:val="28"/>
          <w:szCs w:val="28"/>
        </w:rPr>
        <w:t xml:space="preserve"> </w:t>
      </w:r>
      <w:r w:rsidR="00055010" w:rsidRPr="008C4C54">
        <w:t xml:space="preserve">на территории </w:t>
      </w:r>
      <w:proofErr w:type="spellStart"/>
      <w:r w:rsidR="00055010" w:rsidRPr="008C4C54">
        <w:t>Середского</w:t>
      </w:r>
      <w:proofErr w:type="spellEnd"/>
      <w:r w:rsidR="00055010" w:rsidRPr="008C4C54">
        <w:t xml:space="preserve"> сельского поселения Даниловского муниципального района Ярослав</w:t>
      </w:r>
      <w:r w:rsidR="00E10096">
        <w:t>ской области на 201</w:t>
      </w:r>
      <w:r w:rsidR="005377DE">
        <w:t>9-2021</w:t>
      </w:r>
      <w:r w:rsidR="00E10096">
        <w:t xml:space="preserve"> </w:t>
      </w:r>
      <w:r w:rsidR="005377DE">
        <w:t>г</w:t>
      </w:r>
      <w:r w:rsidR="00055010">
        <w:t xml:space="preserve">г. </w:t>
      </w:r>
      <w:r w:rsidRPr="00D76C02">
        <w:t>»</w:t>
      </w:r>
      <w:r>
        <w:t xml:space="preserve"> (далее –</w:t>
      </w:r>
      <w:r w:rsidR="00055010">
        <w:t xml:space="preserve"> </w:t>
      </w:r>
      <w:r>
        <w:t xml:space="preserve">Программа) </w:t>
      </w:r>
      <w:r w:rsidR="00EB55FB">
        <w:t xml:space="preserve">предусматривает повышение уровня и качества жизни людей, создание благоприятных условий проживания на территории </w:t>
      </w:r>
      <w:proofErr w:type="spellStart"/>
      <w:r w:rsidR="00EB55FB">
        <w:t>Середского</w:t>
      </w:r>
      <w:proofErr w:type="spellEnd"/>
      <w:r w:rsidR="00EB55FB">
        <w:t xml:space="preserve"> сельского поселения и направлена на решение наиболее важных проблем поселения.</w:t>
      </w:r>
    </w:p>
    <w:p w:rsidR="00A0233A" w:rsidRDefault="00A0233A" w:rsidP="00055010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93C6E">
        <w:rPr>
          <w:b/>
          <w:sz w:val="28"/>
          <w:szCs w:val="28"/>
        </w:rPr>
        <w:t xml:space="preserve">.Основные цели и задачи </w:t>
      </w:r>
      <w:r>
        <w:rPr>
          <w:b/>
          <w:sz w:val="28"/>
          <w:szCs w:val="28"/>
        </w:rPr>
        <w:t>П</w:t>
      </w:r>
      <w:r w:rsidRPr="00693C6E">
        <w:rPr>
          <w:b/>
          <w:sz w:val="28"/>
          <w:szCs w:val="28"/>
        </w:rPr>
        <w:t>рограммы</w:t>
      </w:r>
    </w:p>
    <w:p w:rsidR="00A0233A" w:rsidRDefault="00A0233A" w:rsidP="00A6171E">
      <w:pPr>
        <w:rPr>
          <w:b/>
          <w:sz w:val="28"/>
          <w:szCs w:val="28"/>
        </w:rPr>
      </w:pPr>
    </w:p>
    <w:p w:rsidR="0050014B" w:rsidRDefault="00A6171E" w:rsidP="0050014B">
      <w:r>
        <w:t xml:space="preserve"> Основной целью Программы является</w:t>
      </w:r>
      <w:r w:rsidR="0050014B">
        <w:t>:</w:t>
      </w:r>
    </w:p>
    <w:p w:rsidR="0050014B" w:rsidRDefault="00A6171E" w:rsidP="0050014B">
      <w:r>
        <w:t xml:space="preserve"> </w:t>
      </w:r>
      <w:r w:rsidR="0050014B">
        <w:t xml:space="preserve">- повышение уровня благоустройства и развития территории </w:t>
      </w:r>
      <w:proofErr w:type="spellStart"/>
      <w:r w:rsidR="0050014B">
        <w:t>Середского</w:t>
      </w:r>
      <w:proofErr w:type="spellEnd"/>
      <w:r w:rsidR="0050014B">
        <w:t xml:space="preserve"> сельского поселения, способствующего комфортной жизнедеятельности населения</w:t>
      </w:r>
    </w:p>
    <w:p w:rsidR="0050014B" w:rsidRDefault="0050014B" w:rsidP="0050014B">
      <w:r>
        <w:t xml:space="preserve">- качественное и надежное обеспечение коммунальными услугами потребителей </w:t>
      </w:r>
      <w:proofErr w:type="spellStart"/>
      <w:r>
        <w:t>Середского</w:t>
      </w:r>
      <w:proofErr w:type="spellEnd"/>
      <w:r>
        <w:t xml:space="preserve"> сельского поселения</w:t>
      </w:r>
    </w:p>
    <w:p w:rsidR="00F86D5E" w:rsidRDefault="00F86D5E" w:rsidP="0050014B">
      <w:r>
        <w:t>Задачами программы являются:</w:t>
      </w:r>
    </w:p>
    <w:p w:rsidR="0050014B" w:rsidRDefault="0050014B" w:rsidP="0050014B">
      <w:r>
        <w:t xml:space="preserve">- создание условий для приведения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 в соответствие с санитарными, техническими и иными требованиями, обеспечивающими граждан комфортными  и безопасными условиями проживания</w:t>
      </w:r>
    </w:p>
    <w:p w:rsidR="0050014B" w:rsidRDefault="0050014B" w:rsidP="0050014B">
      <w:r>
        <w:t xml:space="preserve">- обеспечение сохранности и увеличение срока эксплуатации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 xml:space="preserve">- приведение в надлежащее техническое состояние </w:t>
      </w:r>
      <w:r w:rsidR="00F86D5E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50014B" w:rsidRDefault="0050014B" w:rsidP="0050014B">
      <w: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4E1B63" w:rsidRDefault="0050014B" w:rsidP="0050014B">
      <w:r>
        <w:t>- повышение эффективности и надежности функционирования внутренних инженерных систем</w:t>
      </w:r>
    </w:p>
    <w:p w:rsidR="004E1B63" w:rsidRDefault="004E1B63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562E1E" w:rsidRDefault="00562E1E" w:rsidP="0050014B"/>
    <w:p w:rsidR="00A6171E" w:rsidRDefault="00A6171E" w:rsidP="00A6171E"/>
    <w:p w:rsidR="00A6171E" w:rsidRDefault="00A6171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942F1">
        <w:rPr>
          <w:b/>
          <w:sz w:val="28"/>
          <w:szCs w:val="28"/>
        </w:rPr>
        <w:t>. Перечень мероприятий</w:t>
      </w:r>
      <w:r>
        <w:rPr>
          <w:b/>
          <w:sz w:val="28"/>
          <w:szCs w:val="28"/>
        </w:rPr>
        <w:t xml:space="preserve"> муниципальной Программы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847"/>
        <w:gridCol w:w="850"/>
        <w:gridCol w:w="1134"/>
        <w:gridCol w:w="1134"/>
        <w:gridCol w:w="992"/>
        <w:gridCol w:w="993"/>
        <w:gridCol w:w="992"/>
        <w:gridCol w:w="1559"/>
      </w:tblGrid>
      <w:tr w:rsidR="00070F4B" w:rsidRPr="004942F1" w:rsidTr="00771FEF">
        <w:trPr>
          <w:trHeight w:val="1104"/>
        </w:trPr>
        <w:tc>
          <w:tcPr>
            <w:tcW w:w="388" w:type="dxa"/>
            <w:vMerge w:val="restart"/>
            <w:tcBorders>
              <w:bottom w:val="single" w:sz="4" w:space="0" w:color="auto"/>
            </w:tcBorders>
          </w:tcPr>
          <w:p w:rsidR="00070F4B" w:rsidRPr="004942F1" w:rsidRDefault="00070F4B" w:rsidP="00771FEF">
            <w:r>
              <w:t>№</w:t>
            </w:r>
          </w:p>
        </w:tc>
        <w:tc>
          <w:tcPr>
            <w:tcW w:w="1847" w:type="dxa"/>
            <w:vMerge w:val="restart"/>
          </w:tcPr>
          <w:p w:rsidR="00070F4B" w:rsidRPr="004942F1" w:rsidRDefault="00070F4B" w:rsidP="00771FEF">
            <w:r>
              <w:t>Наименование мероприятий</w:t>
            </w:r>
          </w:p>
        </w:tc>
        <w:tc>
          <w:tcPr>
            <w:tcW w:w="850" w:type="dxa"/>
            <w:vMerge w:val="restart"/>
          </w:tcPr>
          <w:p w:rsidR="00070F4B" w:rsidRDefault="00070F4B" w:rsidP="00771FEF">
            <w:r>
              <w:t xml:space="preserve">Источники </w:t>
            </w:r>
            <w:proofErr w:type="spellStart"/>
            <w:r>
              <w:t>финансиро</w:t>
            </w:r>
            <w:proofErr w:type="spellEnd"/>
          </w:p>
          <w:p w:rsidR="00070F4B" w:rsidRPr="004942F1" w:rsidRDefault="00070F4B" w:rsidP="00771FEF">
            <w:proofErr w:type="spellStart"/>
            <w:r>
              <w:lastRenderedPageBreak/>
              <w:t>вания</w:t>
            </w:r>
            <w:proofErr w:type="spellEnd"/>
          </w:p>
        </w:tc>
        <w:tc>
          <w:tcPr>
            <w:tcW w:w="1134" w:type="dxa"/>
            <w:vMerge w:val="restart"/>
          </w:tcPr>
          <w:p w:rsidR="00070F4B" w:rsidRPr="004942F1" w:rsidRDefault="00070F4B" w:rsidP="00771FEF">
            <w:r>
              <w:lastRenderedPageBreak/>
              <w:t>Сроки реализации</w:t>
            </w:r>
          </w:p>
        </w:tc>
        <w:tc>
          <w:tcPr>
            <w:tcW w:w="4111" w:type="dxa"/>
            <w:gridSpan w:val="4"/>
            <w:tcBorders>
              <w:bottom w:val="single" w:sz="4" w:space="0" w:color="auto"/>
            </w:tcBorders>
          </w:tcPr>
          <w:p w:rsidR="00070F4B" w:rsidRPr="004942F1" w:rsidRDefault="00070F4B" w:rsidP="00771FEF">
            <w:r>
              <w:t xml:space="preserve">Объем финансирования,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1559" w:type="dxa"/>
            <w:vMerge w:val="restart"/>
          </w:tcPr>
          <w:p w:rsidR="00070F4B" w:rsidRDefault="00070F4B" w:rsidP="00771FEF">
            <w:r>
              <w:t>Исполни</w:t>
            </w:r>
          </w:p>
          <w:p w:rsidR="00070F4B" w:rsidRDefault="00070F4B" w:rsidP="00771FEF">
            <w:proofErr w:type="spellStart"/>
            <w:r>
              <w:t>тель</w:t>
            </w:r>
            <w:proofErr w:type="spellEnd"/>
            <w:r>
              <w:t xml:space="preserve"> мероприятия</w:t>
            </w:r>
          </w:p>
          <w:p w:rsidR="00070F4B" w:rsidRPr="004942F1" w:rsidRDefault="00070F4B" w:rsidP="00771FEF"/>
        </w:tc>
      </w:tr>
      <w:tr w:rsidR="00070F4B" w:rsidTr="00771FEF">
        <w:trPr>
          <w:trHeight w:val="810"/>
        </w:trPr>
        <w:tc>
          <w:tcPr>
            <w:tcW w:w="388" w:type="dxa"/>
            <w:vMerge/>
          </w:tcPr>
          <w:p w:rsidR="00070F4B" w:rsidRDefault="00070F4B" w:rsidP="00771FEF"/>
        </w:tc>
        <w:tc>
          <w:tcPr>
            <w:tcW w:w="1847" w:type="dxa"/>
            <w:vMerge/>
          </w:tcPr>
          <w:p w:rsidR="00070F4B" w:rsidRDefault="00070F4B" w:rsidP="00771FEF"/>
        </w:tc>
        <w:tc>
          <w:tcPr>
            <w:tcW w:w="850" w:type="dxa"/>
            <w:vMerge/>
          </w:tcPr>
          <w:p w:rsidR="00070F4B" w:rsidRDefault="00070F4B" w:rsidP="00771FEF"/>
        </w:tc>
        <w:tc>
          <w:tcPr>
            <w:tcW w:w="1134" w:type="dxa"/>
            <w:vMerge/>
          </w:tcPr>
          <w:p w:rsidR="00070F4B" w:rsidRDefault="00070F4B" w:rsidP="00771FEF"/>
        </w:tc>
        <w:tc>
          <w:tcPr>
            <w:tcW w:w="1134" w:type="dxa"/>
          </w:tcPr>
          <w:p w:rsidR="00070F4B" w:rsidRDefault="00070F4B" w:rsidP="00771FEF">
            <w:r>
              <w:t>всего</w:t>
            </w:r>
          </w:p>
        </w:tc>
        <w:tc>
          <w:tcPr>
            <w:tcW w:w="992" w:type="dxa"/>
          </w:tcPr>
          <w:p w:rsidR="00070F4B" w:rsidRDefault="00070F4B" w:rsidP="00771FEF">
            <w:r>
              <w:t>2019г.</w:t>
            </w:r>
          </w:p>
        </w:tc>
        <w:tc>
          <w:tcPr>
            <w:tcW w:w="993" w:type="dxa"/>
          </w:tcPr>
          <w:p w:rsidR="00070F4B" w:rsidRDefault="00070F4B" w:rsidP="00771FEF">
            <w:r>
              <w:t>2020г.</w:t>
            </w:r>
          </w:p>
        </w:tc>
        <w:tc>
          <w:tcPr>
            <w:tcW w:w="992" w:type="dxa"/>
          </w:tcPr>
          <w:p w:rsidR="00070F4B" w:rsidRDefault="00070F4B" w:rsidP="00771FEF">
            <w:r>
              <w:t>2021г.</w:t>
            </w:r>
          </w:p>
        </w:tc>
        <w:tc>
          <w:tcPr>
            <w:tcW w:w="1559" w:type="dxa"/>
            <w:vMerge/>
          </w:tcPr>
          <w:p w:rsidR="00070F4B" w:rsidRDefault="00070F4B" w:rsidP="00771FEF"/>
        </w:tc>
      </w:tr>
      <w:tr w:rsidR="00070F4B" w:rsidRPr="00242B38" w:rsidTr="00771FEF">
        <w:tc>
          <w:tcPr>
            <w:tcW w:w="9889" w:type="dxa"/>
            <w:gridSpan w:val="9"/>
          </w:tcPr>
          <w:p w:rsidR="00070F4B" w:rsidRPr="00242B38" w:rsidRDefault="00070F4B" w:rsidP="00771FEF">
            <w:pPr>
              <w:rPr>
                <w:b/>
              </w:rPr>
            </w:pPr>
            <w:r>
              <w:t xml:space="preserve">         </w:t>
            </w:r>
          </w:p>
        </w:tc>
      </w:tr>
      <w:tr w:rsidR="00070F4B" w:rsidRPr="00242B38" w:rsidTr="00771FEF">
        <w:tc>
          <w:tcPr>
            <w:tcW w:w="9889" w:type="dxa"/>
            <w:gridSpan w:val="9"/>
            <w:tcBorders>
              <w:bottom w:val="single" w:sz="4" w:space="0" w:color="auto"/>
            </w:tcBorders>
          </w:tcPr>
          <w:p w:rsidR="00070F4B" w:rsidRPr="00242B38" w:rsidRDefault="00070F4B" w:rsidP="00771FEF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 xml:space="preserve">Капитальный ремонт общего имущества в МКД на территории </w:t>
            </w:r>
            <w:proofErr w:type="spellStart"/>
            <w:r>
              <w:rPr>
                <w:b/>
              </w:rPr>
              <w:t>Середского</w:t>
            </w:r>
            <w:proofErr w:type="spellEnd"/>
            <w:r>
              <w:rPr>
                <w:b/>
              </w:rPr>
              <w:t xml:space="preserve">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>
            <w:r>
              <w:t>1</w:t>
            </w:r>
          </w:p>
        </w:tc>
        <w:tc>
          <w:tcPr>
            <w:tcW w:w="1847" w:type="dxa"/>
          </w:tcPr>
          <w:p w:rsidR="00070F4B" w:rsidRPr="004942F1" w:rsidRDefault="00070F4B" w:rsidP="00771FEF">
            <w:r>
              <w:t xml:space="preserve">Взносы на капитальный ремонт МКД за муниципальное жилье (246,1; 192,1; 138,0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Pr="004942F1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г.-2021г.</w:t>
            </w:r>
          </w:p>
        </w:tc>
        <w:tc>
          <w:tcPr>
            <w:tcW w:w="1134" w:type="dxa"/>
          </w:tcPr>
          <w:p w:rsidR="00070F4B" w:rsidRDefault="00297100" w:rsidP="00771FEF">
            <w:r>
              <w:t>3</w:t>
            </w:r>
            <w:r w:rsidR="00070F4B">
              <w:t>0,0</w:t>
            </w:r>
          </w:p>
        </w:tc>
        <w:tc>
          <w:tcPr>
            <w:tcW w:w="992" w:type="dxa"/>
          </w:tcPr>
          <w:p w:rsidR="00070F4B" w:rsidRDefault="00070F4B" w:rsidP="00771FEF">
            <w:r>
              <w:t>30,0</w:t>
            </w:r>
          </w:p>
        </w:tc>
        <w:tc>
          <w:tcPr>
            <w:tcW w:w="993" w:type="dxa"/>
          </w:tcPr>
          <w:p w:rsidR="00070F4B" w:rsidRDefault="00070F4B" w:rsidP="00771FEF">
            <w:r>
              <w:t>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>
            <w:r>
              <w:t>2</w:t>
            </w:r>
          </w:p>
        </w:tc>
        <w:tc>
          <w:tcPr>
            <w:tcW w:w="1847" w:type="dxa"/>
          </w:tcPr>
          <w:p w:rsidR="00070F4B" w:rsidRDefault="00070F4B" w:rsidP="00771FEF">
            <w:r>
              <w:t>Ремонт муниципального жилого фонда</w:t>
            </w:r>
          </w:p>
          <w:p w:rsidR="00070F4B" w:rsidRDefault="00070F4B" w:rsidP="00771FEF">
            <w:r>
              <w:t xml:space="preserve">(50,0 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</w:t>
            </w:r>
          </w:p>
          <w:p w:rsidR="00070F4B" w:rsidRDefault="00070F4B" w:rsidP="00771FEF">
            <w:r>
              <w:t>2021г.</w:t>
            </w:r>
          </w:p>
        </w:tc>
        <w:tc>
          <w:tcPr>
            <w:tcW w:w="1134" w:type="dxa"/>
          </w:tcPr>
          <w:p w:rsidR="00070F4B" w:rsidRDefault="00070F4B" w:rsidP="00771FEF">
            <w:r>
              <w:t>20</w:t>
            </w:r>
            <w:r w:rsidR="00297100">
              <w:t>0</w:t>
            </w:r>
            <w:r>
              <w:t>,0</w:t>
            </w:r>
          </w:p>
        </w:tc>
        <w:tc>
          <w:tcPr>
            <w:tcW w:w="992" w:type="dxa"/>
          </w:tcPr>
          <w:p w:rsidR="00070F4B" w:rsidRDefault="00070F4B" w:rsidP="00771FEF">
            <w:r>
              <w:t>2</w:t>
            </w:r>
            <w:r w:rsidR="00297100">
              <w:t>0</w:t>
            </w:r>
            <w:r>
              <w:t>0,0</w:t>
            </w:r>
          </w:p>
        </w:tc>
        <w:tc>
          <w:tcPr>
            <w:tcW w:w="993" w:type="dxa"/>
          </w:tcPr>
          <w:p w:rsidR="00070F4B" w:rsidRDefault="00070F4B" w:rsidP="00771FEF">
            <w:r>
              <w:t>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070F4B" w:rsidTr="00771FEF">
        <w:trPr>
          <w:trHeight w:val="1242"/>
        </w:trPr>
        <w:tc>
          <w:tcPr>
            <w:tcW w:w="388" w:type="dxa"/>
          </w:tcPr>
          <w:p w:rsidR="00070F4B" w:rsidRDefault="00070F4B" w:rsidP="00771FEF">
            <w:r>
              <w:t>3</w:t>
            </w:r>
          </w:p>
        </w:tc>
        <w:tc>
          <w:tcPr>
            <w:tcW w:w="1847" w:type="dxa"/>
          </w:tcPr>
          <w:p w:rsidR="00070F4B" w:rsidRDefault="00070F4B" w:rsidP="00771FEF">
            <w:r>
              <w:t>Изготовление технических паспортов, проектно-сметной документации</w:t>
            </w:r>
          </w:p>
        </w:tc>
        <w:tc>
          <w:tcPr>
            <w:tcW w:w="850" w:type="dxa"/>
          </w:tcPr>
          <w:p w:rsidR="00070F4B" w:rsidRDefault="00070F4B" w:rsidP="00771FEF">
            <w:r>
              <w:t xml:space="preserve">Местный </w:t>
            </w:r>
            <w:proofErr w:type="spellStart"/>
            <w:r>
              <w:t>бюд</w:t>
            </w:r>
            <w:proofErr w:type="spellEnd"/>
          </w:p>
          <w:p w:rsidR="00070F4B" w:rsidRDefault="00070F4B" w:rsidP="00771FEF">
            <w:proofErr w:type="spellStart"/>
            <w:r>
              <w:t>жет</w:t>
            </w:r>
            <w:proofErr w:type="spellEnd"/>
          </w:p>
        </w:tc>
        <w:tc>
          <w:tcPr>
            <w:tcW w:w="1134" w:type="dxa"/>
          </w:tcPr>
          <w:p w:rsidR="00070F4B" w:rsidRDefault="00070F4B" w:rsidP="00771FEF">
            <w:r>
              <w:t>В течение 2019 г.-2021г.</w:t>
            </w:r>
          </w:p>
        </w:tc>
        <w:tc>
          <w:tcPr>
            <w:tcW w:w="1134" w:type="dxa"/>
          </w:tcPr>
          <w:p w:rsidR="00070F4B" w:rsidRDefault="00297100" w:rsidP="00771FEF">
            <w:r>
              <w:t>2</w:t>
            </w:r>
            <w:r w:rsidR="00070F4B">
              <w:t>0,0</w:t>
            </w:r>
          </w:p>
        </w:tc>
        <w:tc>
          <w:tcPr>
            <w:tcW w:w="992" w:type="dxa"/>
          </w:tcPr>
          <w:p w:rsidR="00070F4B" w:rsidRDefault="00297100" w:rsidP="00771FEF">
            <w:r>
              <w:t>2</w:t>
            </w:r>
            <w:r w:rsidR="00070F4B">
              <w:t>0,0</w:t>
            </w:r>
          </w:p>
        </w:tc>
        <w:tc>
          <w:tcPr>
            <w:tcW w:w="993" w:type="dxa"/>
          </w:tcPr>
          <w:p w:rsidR="00070F4B" w:rsidRDefault="00070F4B" w:rsidP="00771FEF">
            <w:r>
              <w:t>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</w:tr>
      <w:tr w:rsidR="00070F4B" w:rsidTr="00771FEF">
        <w:tc>
          <w:tcPr>
            <w:tcW w:w="388" w:type="dxa"/>
          </w:tcPr>
          <w:p w:rsidR="00070F4B" w:rsidRDefault="00070F4B" w:rsidP="00771FEF"/>
        </w:tc>
        <w:tc>
          <w:tcPr>
            <w:tcW w:w="1847" w:type="dxa"/>
          </w:tcPr>
          <w:p w:rsidR="00070F4B" w:rsidRPr="00242B38" w:rsidRDefault="00070F4B" w:rsidP="00771FEF">
            <w:pPr>
              <w:rPr>
                <w:b/>
              </w:rPr>
            </w:pPr>
            <w:r w:rsidRPr="00242B38">
              <w:rPr>
                <w:b/>
              </w:rPr>
              <w:t>ИТОГО:</w:t>
            </w:r>
          </w:p>
        </w:tc>
        <w:tc>
          <w:tcPr>
            <w:tcW w:w="850" w:type="dxa"/>
          </w:tcPr>
          <w:p w:rsidR="00070F4B" w:rsidRDefault="00070F4B" w:rsidP="00771FEF"/>
        </w:tc>
        <w:tc>
          <w:tcPr>
            <w:tcW w:w="1134" w:type="dxa"/>
          </w:tcPr>
          <w:p w:rsidR="00070F4B" w:rsidRDefault="00070F4B" w:rsidP="00771FEF"/>
        </w:tc>
        <w:tc>
          <w:tcPr>
            <w:tcW w:w="1134" w:type="dxa"/>
          </w:tcPr>
          <w:p w:rsidR="00070F4B" w:rsidRDefault="00070F4B" w:rsidP="00771FEF">
            <w:r>
              <w:t>250,0</w:t>
            </w:r>
          </w:p>
        </w:tc>
        <w:tc>
          <w:tcPr>
            <w:tcW w:w="992" w:type="dxa"/>
          </w:tcPr>
          <w:p w:rsidR="00070F4B" w:rsidRDefault="00070F4B" w:rsidP="00771FEF">
            <w:r>
              <w:t>250,0</w:t>
            </w:r>
          </w:p>
        </w:tc>
        <w:tc>
          <w:tcPr>
            <w:tcW w:w="993" w:type="dxa"/>
          </w:tcPr>
          <w:p w:rsidR="00070F4B" w:rsidRDefault="00070F4B" w:rsidP="00771FEF">
            <w:r>
              <w:t>0</w:t>
            </w:r>
          </w:p>
        </w:tc>
        <w:tc>
          <w:tcPr>
            <w:tcW w:w="992" w:type="dxa"/>
          </w:tcPr>
          <w:p w:rsidR="00070F4B" w:rsidRDefault="00070F4B" w:rsidP="00771FEF">
            <w:r>
              <w:t>0</w:t>
            </w:r>
          </w:p>
        </w:tc>
        <w:tc>
          <w:tcPr>
            <w:tcW w:w="1559" w:type="dxa"/>
          </w:tcPr>
          <w:p w:rsidR="00070F4B" w:rsidRDefault="00070F4B" w:rsidP="00771FEF"/>
        </w:tc>
      </w:tr>
    </w:tbl>
    <w:p w:rsidR="00070F4B" w:rsidRPr="004F2D1E" w:rsidRDefault="00070F4B" w:rsidP="00070F4B">
      <w:pPr>
        <w:rPr>
          <w:b/>
          <w:sz w:val="28"/>
          <w:szCs w:val="28"/>
        </w:rPr>
      </w:pPr>
    </w:p>
    <w:p w:rsidR="00A6171E" w:rsidRDefault="00A6171E" w:rsidP="00A6171E"/>
    <w:p w:rsidR="00A6171E" w:rsidRDefault="00A6171E" w:rsidP="00A6171E"/>
    <w:p w:rsidR="00A6171E" w:rsidRDefault="008F46BE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6171E" w:rsidRPr="00985B5D">
        <w:rPr>
          <w:b/>
          <w:sz w:val="28"/>
          <w:szCs w:val="28"/>
        </w:rPr>
        <w:t xml:space="preserve">. </w:t>
      </w:r>
      <w:r w:rsidR="006D6C1B">
        <w:rPr>
          <w:b/>
          <w:sz w:val="28"/>
          <w:szCs w:val="28"/>
        </w:rPr>
        <w:t xml:space="preserve">Оценка </w:t>
      </w:r>
      <w:r w:rsidR="00A6171E" w:rsidRPr="00985B5D">
        <w:rPr>
          <w:b/>
          <w:sz w:val="28"/>
          <w:szCs w:val="28"/>
        </w:rPr>
        <w:t xml:space="preserve"> эффективности реализации Программы</w:t>
      </w:r>
    </w:p>
    <w:p w:rsidR="006B34AC" w:rsidRDefault="0059359F" w:rsidP="006D6C1B">
      <w:r>
        <w:rPr>
          <w:b/>
          <w:sz w:val="28"/>
          <w:szCs w:val="28"/>
        </w:rPr>
        <w:t xml:space="preserve">    </w:t>
      </w:r>
      <w:r w:rsidRPr="0059359F">
        <w:t>Оценка</w:t>
      </w:r>
      <w:r>
        <w:t xml:space="preserve"> эффективности реализации Программы осуществляется </w:t>
      </w:r>
      <w:r w:rsidR="00E943E4">
        <w:t xml:space="preserve">в соответствии с утвержденным Положением № 165 от 09.12.2015г. «Об утверждении Положения о порядке разработки, реализации и оценки эффективности муниципальных Программ </w:t>
      </w:r>
      <w:proofErr w:type="spellStart"/>
      <w:r w:rsidR="00E943E4">
        <w:t>Середского</w:t>
      </w:r>
      <w:proofErr w:type="spellEnd"/>
      <w:r w:rsidR="00E943E4">
        <w:t xml:space="preserve"> сельского поселения Даниловского муниципального района Ярославской области».</w:t>
      </w:r>
      <w:r>
        <w:t xml:space="preserve">     </w:t>
      </w:r>
    </w:p>
    <w:p w:rsidR="0059359F" w:rsidRPr="0059359F" w:rsidRDefault="008D6A2B" w:rsidP="00A6171E">
      <w:r>
        <w:t xml:space="preserve">        В результате реализации Программы ожидается:</w:t>
      </w:r>
    </w:p>
    <w:p w:rsidR="001F424B" w:rsidRDefault="001F424B" w:rsidP="00A6171E">
      <w:r>
        <w:t>- снижение уровня износа многоквартирных домов и приведение в соответствие к нормам капитального ремонта</w:t>
      </w:r>
    </w:p>
    <w:p w:rsidR="001F424B" w:rsidRDefault="001F424B" w:rsidP="00A6171E">
      <w:r>
        <w:t>- повышение эффективности и надежности функционирования внутренних инженерных систем</w:t>
      </w:r>
    </w:p>
    <w:p w:rsidR="00F86D5E" w:rsidRDefault="00F86D5E" w:rsidP="00A6171E">
      <w:r>
        <w:t>-</w:t>
      </w:r>
      <w:r w:rsidR="00660F8C">
        <w:t xml:space="preserve"> </w:t>
      </w:r>
      <w:r w:rsidR="00A24F81">
        <w:t>улучшение эксплуатационных характеристик общего имущества в многоквартирных домах</w:t>
      </w:r>
    </w:p>
    <w:p w:rsidR="00A6171E" w:rsidRPr="00D35DF3" w:rsidRDefault="00A6171E" w:rsidP="00A6171E"/>
    <w:p w:rsidR="00A24F81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Механизм реализации Программы</w:t>
      </w:r>
    </w:p>
    <w:p w:rsidR="002862E1" w:rsidRDefault="002862E1" w:rsidP="00A6171E">
      <w:r>
        <w:rPr>
          <w:b/>
          <w:sz w:val="28"/>
          <w:szCs w:val="28"/>
        </w:rPr>
        <w:t xml:space="preserve">     </w:t>
      </w:r>
      <w:r w:rsidRPr="002862E1">
        <w:t xml:space="preserve">Реализация мероприятий Программы предусматривает участие органов местного самоуправления </w:t>
      </w:r>
      <w:r>
        <w:t xml:space="preserve"> и подрядных организаций, </w:t>
      </w:r>
      <w:r w:rsidR="008F46BE">
        <w:t xml:space="preserve">определяемых на основании Федерального закона от </w:t>
      </w:r>
      <w:r w:rsidR="00E943E4">
        <w:t>05</w:t>
      </w:r>
      <w:r w:rsidR="008F46BE">
        <w:t>.0</w:t>
      </w:r>
      <w:r w:rsidR="00E943E4">
        <w:t>4</w:t>
      </w:r>
      <w:r w:rsidR="008F46BE">
        <w:t>.20</w:t>
      </w:r>
      <w:r w:rsidR="00E943E4">
        <w:t>13</w:t>
      </w:r>
      <w:r w:rsidR="008F46BE">
        <w:t xml:space="preserve"> № </w:t>
      </w:r>
      <w:r w:rsidR="00E943E4">
        <w:t>44-ФЗ «О контрак</w:t>
      </w:r>
      <w:r w:rsidR="00617724">
        <w:t>т</w:t>
      </w:r>
      <w:r w:rsidR="00E943E4">
        <w:t>ной системе в сфере закупок</w:t>
      </w:r>
      <w:r w:rsidR="008F46BE">
        <w:t xml:space="preserve"> </w:t>
      </w:r>
      <w:r w:rsidR="00617724">
        <w:t xml:space="preserve"> товаров, работ, услуг </w:t>
      </w:r>
      <w:r w:rsidR="008F46BE">
        <w:t>для государственных и муниципальных нужд».</w:t>
      </w:r>
    </w:p>
    <w:p w:rsidR="0059359F" w:rsidRDefault="008F46BE" w:rsidP="00A6171E">
      <w:r>
        <w:t xml:space="preserve">     Реализация Программы связана  с планированием и организацией </w:t>
      </w:r>
      <w:r w:rsidR="006818CE">
        <w:t xml:space="preserve">повышение уровня благоустройства и развития территории </w:t>
      </w:r>
      <w:proofErr w:type="spellStart"/>
      <w:r w:rsidR="006818CE">
        <w:t>Середского</w:t>
      </w:r>
      <w:proofErr w:type="spellEnd"/>
      <w:r w:rsidR="006818CE">
        <w:t xml:space="preserve"> сельского поселения, способствующего комфортной жизнедеятельности населения. </w:t>
      </w:r>
    </w:p>
    <w:p w:rsidR="0059359F" w:rsidRDefault="0059359F" w:rsidP="00A6171E">
      <w:r>
        <w:t xml:space="preserve">      </w:t>
      </w:r>
      <w:r w:rsidR="00E943E4">
        <w:t xml:space="preserve">Координатор </w:t>
      </w:r>
      <w:r>
        <w:t xml:space="preserve"> Программы осуществляет:</w:t>
      </w:r>
    </w:p>
    <w:p w:rsidR="0059359F" w:rsidRDefault="0059359F" w:rsidP="00A6171E">
      <w:r>
        <w:lastRenderedPageBreak/>
        <w:t xml:space="preserve">      - подготовку перечня проектов, планируемых к реализации в очередном году исполнения Программы</w:t>
      </w:r>
    </w:p>
    <w:p w:rsidR="0059359F" w:rsidRDefault="0059359F" w:rsidP="00A6171E">
      <w:r>
        <w:t xml:space="preserve">      - подготовку планов реализации проектов</w:t>
      </w:r>
    </w:p>
    <w:p w:rsidR="0059359F" w:rsidRDefault="0059359F" w:rsidP="00A6171E"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59359F" w:rsidRDefault="0059359F" w:rsidP="00A6171E">
      <w:r>
        <w:t xml:space="preserve">      - реализацию закрепленных за ними мероприятий</w:t>
      </w:r>
    </w:p>
    <w:p w:rsidR="0059359F" w:rsidRDefault="0059359F" w:rsidP="00A6171E">
      <w:r>
        <w:t xml:space="preserve">      - контроль целевого использования бюджетных средств, выделяемых на реализацию Программы</w:t>
      </w:r>
    </w:p>
    <w:p w:rsidR="008F46BE" w:rsidRDefault="0059359F" w:rsidP="00A6171E">
      <w:r>
        <w:t xml:space="preserve">     </w:t>
      </w:r>
      <w:r w:rsidR="006818CE">
        <w:t xml:space="preserve">Для достижения программных целей предполагается использовать средства бюджета </w:t>
      </w:r>
      <w:proofErr w:type="spellStart"/>
      <w:r w:rsidR="006818CE">
        <w:t>Середского</w:t>
      </w:r>
      <w:proofErr w:type="spellEnd"/>
      <w:r w:rsidR="006818CE">
        <w:t xml:space="preserve"> сельского поселения в пределах средств, предусмотренных на очередной финансовый год.</w:t>
      </w:r>
    </w:p>
    <w:p w:rsidR="006818CE" w:rsidRPr="002862E1" w:rsidRDefault="006818C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6171E" w:rsidRPr="0048083A">
        <w:rPr>
          <w:b/>
          <w:sz w:val="28"/>
          <w:szCs w:val="28"/>
        </w:rPr>
        <w:t xml:space="preserve">. Ожидаемые социально-экономические результаты от реализации </w:t>
      </w:r>
      <w:r w:rsidR="00A6171E">
        <w:rPr>
          <w:b/>
          <w:sz w:val="28"/>
          <w:szCs w:val="28"/>
        </w:rPr>
        <w:t>П</w:t>
      </w:r>
      <w:r w:rsidR="00A6171E" w:rsidRPr="0048083A">
        <w:rPr>
          <w:b/>
          <w:sz w:val="28"/>
          <w:szCs w:val="28"/>
        </w:rPr>
        <w:t>рограммы</w:t>
      </w:r>
      <w:r w:rsidR="00A6171E">
        <w:rPr>
          <w:b/>
          <w:sz w:val="28"/>
          <w:szCs w:val="28"/>
        </w:rPr>
        <w:t xml:space="preserve"> </w:t>
      </w:r>
    </w:p>
    <w:p w:rsidR="00A6171E" w:rsidRDefault="00A6171E" w:rsidP="00A6171E">
      <w:r>
        <w:t xml:space="preserve">- создание благоприятных условий проживания жителей </w:t>
      </w:r>
      <w:proofErr w:type="spellStart"/>
      <w:r>
        <w:t>Середского</w:t>
      </w:r>
      <w:proofErr w:type="spellEnd"/>
      <w:r>
        <w:t xml:space="preserve"> сельского поселения </w:t>
      </w:r>
    </w:p>
    <w:p w:rsidR="00684CCB" w:rsidRDefault="00764B57" w:rsidP="00684CCB">
      <w:r>
        <w:t xml:space="preserve">- </w:t>
      </w:r>
      <w:r w:rsidR="00684CCB">
        <w:t xml:space="preserve"> обеспечение сохранности и увеличение срока эксплуатации </w:t>
      </w:r>
      <w:r w:rsidR="00A24F81">
        <w:t xml:space="preserve">муниципального </w:t>
      </w:r>
      <w:r w:rsidR="00294CFB">
        <w:t xml:space="preserve">жилищного </w:t>
      </w:r>
      <w:r w:rsidR="00684CCB">
        <w:t>фонда</w:t>
      </w:r>
    </w:p>
    <w:p w:rsidR="00684CCB" w:rsidRDefault="00684CCB" w:rsidP="00684CCB">
      <w:r>
        <w:t xml:space="preserve">- приведение в надлежащее техническое состояние </w:t>
      </w:r>
      <w:r w:rsidR="00A24F81">
        <w:t xml:space="preserve">муниципального </w:t>
      </w:r>
      <w:r>
        <w:t xml:space="preserve"> </w:t>
      </w:r>
      <w:r w:rsidR="00294CFB">
        <w:t xml:space="preserve">жилищного </w:t>
      </w:r>
      <w:r>
        <w:t>фонда</w:t>
      </w:r>
    </w:p>
    <w:p w:rsidR="00684CCB" w:rsidRDefault="00684CCB" w:rsidP="00684CCB">
      <w: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684CCB" w:rsidRDefault="00684CCB" w:rsidP="00684CCB">
      <w:r>
        <w:t>- повышение эффективности и надежности функционирования внутренних инженерных систем</w:t>
      </w:r>
    </w:p>
    <w:p w:rsidR="00764B57" w:rsidRDefault="00764B57" w:rsidP="00FF2495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6171E" w:rsidRPr="0048083A">
        <w:rPr>
          <w:b/>
          <w:sz w:val="28"/>
          <w:szCs w:val="28"/>
        </w:rPr>
        <w:t>. Ресурсное обеспечение Программы</w:t>
      </w:r>
    </w:p>
    <w:p w:rsidR="00A6171E" w:rsidRPr="00211C4D" w:rsidRDefault="00211C4D" w:rsidP="00211C4D">
      <w:pPr>
        <w:jc w:val="right"/>
      </w:pPr>
      <w:r w:rsidRPr="00211C4D">
        <w:t xml:space="preserve">Таблица № </w:t>
      </w:r>
      <w:r w:rsidR="00B44C63"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6171E" w:rsidTr="00450ABF">
        <w:tc>
          <w:tcPr>
            <w:tcW w:w="4785" w:type="dxa"/>
          </w:tcPr>
          <w:p w:rsidR="00A6171E" w:rsidRDefault="00A6171E" w:rsidP="00450ABF">
            <w:r>
              <w:t>Общий объем финансирования</w:t>
            </w:r>
          </w:p>
        </w:tc>
        <w:tc>
          <w:tcPr>
            <w:tcW w:w="4786" w:type="dxa"/>
          </w:tcPr>
          <w:p w:rsidR="00A6171E" w:rsidRDefault="00A6171E" w:rsidP="00450ABF">
            <w:r>
              <w:t>Источник финансирования</w:t>
            </w:r>
          </w:p>
        </w:tc>
      </w:tr>
      <w:tr w:rsidR="00E10096" w:rsidTr="00E10096">
        <w:tc>
          <w:tcPr>
            <w:tcW w:w="4785" w:type="dxa"/>
          </w:tcPr>
          <w:p w:rsidR="00E10096" w:rsidRDefault="003B59EF" w:rsidP="00E46DA6">
            <w:r>
              <w:t>201</w:t>
            </w:r>
            <w:r w:rsidR="00070F4B">
              <w:t>9</w:t>
            </w:r>
            <w:r w:rsidR="00297100">
              <w:t>-2021</w:t>
            </w:r>
            <w:r>
              <w:t xml:space="preserve"> </w:t>
            </w:r>
            <w:r w:rsidR="00297100">
              <w:t>г</w:t>
            </w:r>
            <w:r w:rsidR="00E10096">
              <w:t>г.</w:t>
            </w:r>
          </w:p>
        </w:tc>
        <w:tc>
          <w:tcPr>
            <w:tcW w:w="4786" w:type="dxa"/>
          </w:tcPr>
          <w:p w:rsidR="00E10096" w:rsidRDefault="00F86D5E" w:rsidP="00E46DA6">
            <w:r>
              <w:t>201</w:t>
            </w:r>
            <w:r w:rsidR="00297100">
              <w:t>9-2021г</w:t>
            </w:r>
            <w:r w:rsidR="00E10096">
              <w:t>г.</w:t>
            </w:r>
          </w:p>
        </w:tc>
      </w:tr>
      <w:tr w:rsidR="00E10096" w:rsidTr="00E10096">
        <w:tc>
          <w:tcPr>
            <w:tcW w:w="4785" w:type="dxa"/>
          </w:tcPr>
          <w:p w:rsidR="00E10096" w:rsidRDefault="00297100" w:rsidP="00A87483">
            <w:r>
              <w:t>25</w:t>
            </w:r>
            <w:r w:rsidR="003B59EF">
              <w:t>0,0</w:t>
            </w:r>
          </w:p>
        </w:tc>
        <w:tc>
          <w:tcPr>
            <w:tcW w:w="4786" w:type="dxa"/>
          </w:tcPr>
          <w:p w:rsidR="00E10096" w:rsidRDefault="00E10096" w:rsidP="00450ABF">
            <w:r>
              <w:t>Местный бюджет</w:t>
            </w:r>
          </w:p>
        </w:tc>
      </w:tr>
    </w:tbl>
    <w:p w:rsidR="00A6171E" w:rsidRDefault="00A6171E" w:rsidP="00A6171E"/>
    <w:p w:rsidR="00A6171E" w:rsidRDefault="002862E1" w:rsidP="00A61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A6171E" w:rsidRPr="00D223F6">
        <w:rPr>
          <w:b/>
          <w:sz w:val="28"/>
          <w:szCs w:val="28"/>
        </w:rPr>
        <w:t>.Система организации контроля за реализацией Программы</w:t>
      </w:r>
    </w:p>
    <w:p w:rsidR="00A24F81" w:rsidRDefault="00A6171E" w:rsidP="00A6171E">
      <w:r>
        <w:t xml:space="preserve">Контроль за системой организации исполнения программы возлагается на администрацию </w:t>
      </w:r>
      <w:proofErr w:type="spellStart"/>
      <w:r>
        <w:t>Середского</w:t>
      </w:r>
      <w:proofErr w:type="spellEnd"/>
      <w:r>
        <w:t xml:space="preserve"> сельского поселения, Муниципальный Совет </w:t>
      </w:r>
      <w:proofErr w:type="spellStart"/>
      <w:r>
        <w:t>Середского</w:t>
      </w:r>
      <w:proofErr w:type="spellEnd"/>
      <w:r>
        <w:t xml:space="preserve"> сельского поселения.</w:t>
      </w:r>
    </w:p>
    <w:p w:rsidR="00183EDD" w:rsidRDefault="00183EDD" w:rsidP="00A6171E"/>
    <w:p w:rsidR="00070F4B" w:rsidRDefault="00070F4B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B0055" w:rsidRDefault="000B0055" w:rsidP="000B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0B0055" w:rsidRDefault="000B0055" w:rsidP="000B0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документа стратегического планирования</w:t>
      </w:r>
    </w:p>
    <w:p w:rsidR="000B0055" w:rsidRDefault="000B0055" w:rsidP="000B0055">
      <w:pPr>
        <w:jc w:val="center"/>
        <w:rPr>
          <w:b/>
          <w:sz w:val="28"/>
          <w:szCs w:val="28"/>
        </w:rPr>
      </w:pPr>
    </w:p>
    <w:p w:rsidR="000B0055" w:rsidRDefault="000B0055" w:rsidP="009E05ED">
      <w:pPr>
        <w:rPr>
          <w:sz w:val="28"/>
          <w:szCs w:val="28"/>
        </w:rPr>
      </w:pPr>
      <w:r>
        <w:rPr>
          <w:sz w:val="28"/>
          <w:szCs w:val="28"/>
        </w:rPr>
        <w:t>Программа «</w:t>
      </w:r>
      <w:r w:rsidR="009E05ED">
        <w:rPr>
          <w:sz w:val="28"/>
          <w:szCs w:val="28"/>
        </w:rPr>
        <w:t xml:space="preserve">Содержание </w:t>
      </w:r>
      <w:r w:rsidR="009E05ED" w:rsidRPr="00D34E68">
        <w:rPr>
          <w:sz w:val="28"/>
          <w:szCs w:val="28"/>
        </w:rPr>
        <w:t xml:space="preserve"> </w:t>
      </w:r>
      <w:r w:rsidR="009E05ED">
        <w:rPr>
          <w:sz w:val="28"/>
          <w:szCs w:val="28"/>
        </w:rPr>
        <w:t xml:space="preserve">и  ремонт муниципального жилищного фонда </w:t>
      </w:r>
      <w:r w:rsidR="009E05ED" w:rsidRPr="001F1D1E"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 района Ярославской области на 2019 - 2021 годы» разработана на основании Федеральных законов от 06.10.2003 № 131-ФЗ «Об общих принципах организации местного самоуправления в Российской Федерации»,  постановлением Администрации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от 05.10.2018 № 119 «Об утверждении перечня муниципальных программ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 Даниловского муниципального района Ярославской области».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Программы является 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Ответственным исполнителем Программы является Администрация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r w:rsidR="009E05ED">
        <w:rPr>
          <w:sz w:val="28"/>
          <w:szCs w:val="28"/>
        </w:rPr>
        <w:t xml:space="preserve">и задачи </w:t>
      </w:r>
      <w:r>
        <w:rPr>
          <w:sz w:val="28"/>
          <w:szCs w:val="28"/>
        </w:rPr>
        <w:t xml:space="preserve">Программы: </w:t>
      </w:r>
    </w:p>
    <w:p w:rsidR="009E05ED" w:rsidRP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05ED">
        <w:rPr>
          <w:sz w:val="28"/>
          <w:szCs w:val="28"/>
        </w:rPr>
        <w:t>- создание условий для приведения муниципального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</w:t>
      </w:r>
    </w:p>
    <w:p w:rsidR="009E05ED" w:rsidRP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05ED">
        <w:rPr>
          <w:sz w:val="28"/>
          <w:szCs w:val="28"/>
        </w:rPr>
        <w:t>- обеспечение сохранности и увеличение срока эксплуатации муниципального жилищного фонда</w:t>
      </w:r>
    </w:p>
    <w:p w:rsidR="009E05ED" w:rsidRP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05ED">
        <w:rPr>
          <w:sz w:val="28"/>
          <w:szCs w:val="28"/>
        </w:rPr>
        <w:t>- приведение в надлежащее техническое состояние муниципального жилищного фонда</w:t>
      </w:r>
    </w:p>
    <w:p w:rsidR="009E05ED" w:rsidRP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05ED">
        <w:rPr>
          <w:sz w:val="28"/>
          <w:szCs w:val="28"/>
        </w:rP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E05ED">
        <w:rPr>
          <w:sz w:val="28"/>
          <w:szCs w:val="28"/>
        </w:rPr>
        <w:t>- повышение эффективности и надежности функционирования внутренних инженерных систем</w:t>
      </w:r>
    </w:p>
    <w:p w:rsidR="000B0055" w:rsidRPr="009E05ED" w:rsidRDefault="009E05ED" w:rsidP="009E05E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E05ED">
        <w:rPr>
          <w:sz w:val="28"/>
          <w:szCs w:val="28"/>
        </w:rPr>
        <w:t xml:space="preserve">-организация обеспечения своевременного проведения капитального ремонта общего имущества в многоквартирных домах за счет взносов собственников помещений, бюджетных средств </w:t>
      </w:r>
    </w:p>
    <w:p w:rsidR="000B0055" w:rsidRDefault="000B0055" w:rsidP="000B005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реализации программы - 2019 – 2021 годы. </w:t>
      </w:r>
    </w:p>
    <w:p w:rsidR="000B0055" w:rsidRDefault="000B0055" w:rsidP="000B005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Программы осуществляется за счет средств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0B0055" w:rsidRDefault="000B0055" w:rsidP="000B0055">
      <w:pPr>
        <w:spacing w:line="360" w:lineRule="auto"/>
        <w:ind w:firstLine="720"/>
        <w:jc w:val="both"/>
      </w:pPr>
      <w:r>
        <w:rPr>
          <w:sz w:val="28"/>
          <w:szCs w:val="28"/>
        </w:rPr>
        <w:t xml:space="preserve">Общий объем финансирования на реализацию Программы из бюджета </w:t>
      </w:r>
      <w:proofErr w:type="spellStart"/>
      <w:r>
        <w:rPr>
          <w:sz w:val="28"/>
          <w:szCs w:val="28"/>
        </w:rPr>
        <w:t>Середского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– </w:t>
      </w:r>
      <w:r w:rsidR="009E05ED">
        <w:rPr>
          <w:sz w:val="28"/>
          <w:szCs w:val="28"/>
        </w:rPr>
        <w:t>25</w:t>
      </w:r>
      <w:r>
        <w:rPr>
          <w:sz w:val="28"/>
          <w:szCs w:val="28"/>
        </w:rPr>
        <w:t>0,0 тыс. рублей.</w:t>
      </w:r>
      <w:r>
        <w:t xml:space="preserve"> 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Успешная реализации Программы позволит:</w:t>
      </w:r>
    </w:p>
    <w:p w:rsidR="009E05ED" w:rsidRPr="009E05ED" w:rsidRDefault="009E05ED" w:rsidP="009E05ED">
      <w:pPr>
        <w:rPr>
          <w:sz w:val="28"/>
          <w:szCs w:val="28"/>
        </w:rPr>
      </w:pPr>
      <w:r w:rsidRPr="009E05ED">
        <w:rPr>
          <w:sz w:val="28"/>
          <w:szCs w:val="28"/>
        </w:rPr>
        <w:t xml:space="preserve">- создание благоприятных условий проживания жителей </w:t>
      </w:r>
      <w:proofErr w:type="spellStart"/>
      <w:r w:rsidRPr="009E05ED">
        <w:rPr>
          <w:sz w:val="28"/>
          <w:szCs w:val="28"/>
        </w:rPr>
        <w:t>Середского</w:t>
      </w:r>
      <w:proofErr w:type="spellEnd"/>
      <w:r w:rsidRPr="009E05ED">
        <w:rPr>
          <w:sz w:val="28"/>
          <w:szCs w:val="28"/>
        </w:rPr>
        <w:t xml:space="preserve"> сельского поселения </w:t>
      </w:r>
    </w:p>
    <w:p w:rsidR="009E05ED" w:rsidRPr="009E05ED" w:rsidRDefault="009E05ED" w:rsidP="009E05ED">
      <w:pPr>
        <w:rPr>
          <w:sz w:val="28"/>
          <w:szCs w:val="28"/>
        </w:rPr>
      </w:pPr>
      <w:r w:rsidRPr="009E05ED">
        <w:rPr>
          <w:sz w:val="28"/>
          <w:szCs w:val="28"/>
        </w:rPr>
        <w:t>-  обеспечение сохранности и увеличение срока эксплуатации муниципального жилищного фонда</w:t>
      </w:r>
    </w:p>
    <w:p w:rsidR="009E05ED" w:rsidRPr="009E05ED" w:rsidRDefault="009E05ED" w:rsidP="009E05ED">
      <w:pPr>
        <w:rPr>
          <w:sz w:val="28"/>
          <w:szCs w:val="28"/>
        </w:rPr>
      </w:pPr>
      <w:r w:rsidRPr="009E05ED">
        <w:rPr>
          <w:sz w:val="28"/>
          <w:szCs w:val="28"/>
        </w:rPr>
        <w:t xml:space="preserve">- приведение в надлежащее техническое состояние </w:t>
      </w:r>
      <w:proofErr w:type="gramStart"/>
      <w:r w:rsidRPr="009E05ED">
        <w:rPr>
          <w:sz w:val="28"/>
          <w:szCs w:val="28"/>
        </w:rPr>
        <w:t>муниципального  жилищного</w:t>
      </w:r>
      <w:proofErr w:type="gramEnd"/>
      <w:r w:rsidRPr="009E05ED">
        <w:rPr>
          <w:sz w:val="28"/>
          <w:szCs w:val="28"/>
        </w:rPr>
        <w:t xml:space="preserve"> фонда</w:t>
      </w:r>
    </w:p>
    <w:p w:rsidR="009E05ED" w:rsidRPr="009E05ED" w:rsidRDefault="009E05ED" w:rsidP="009E05ED">
      <w:pPr>
        <w:rPr>
          <w:sz w:val="28"/>
          <w:szCs w:val="28"/>
        </w:rPr>
      </w:pPr>
      <w:r w:rsidRPr="009E05ED">
        <w:rPr>
          <w:sz w:val="28"/>
          <w:szCs w:val="28"/>
        </w:rPr>
        <w:t>- устранение неисправностей изношенных конструктивных элементов (в том числе их восстановление и замена) общего имущества</w:t>
      </w:r>
    </w:p>
    <w:p w:rsidR="009E05ED" w:rsidRPr="009E05ED" w:rsidRDefault="009E05ED" w:rsidP="009E05ED">
      <w:pPr>
        <w:rPr>
          <w:sz w:val="28"/>
          <w:szCs w:val="28"/>
        </w:rPr>
      </w:pPr>
      <w:r w:rsidRPr="009E05ED">
        <w:rPr>
          <w:sz w:val="28"/>
          <w:szCs w:val="28"/>
        </w:rPr>
        <w:t>- повышение эффективности и надежности функционирования внутренних инженерных систем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отдельные мероприятия подлежат ежегодной корректировке на основе анализа полученных результатов реализации программных мероприятий.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 Программы осуществляет организационную работу по реализации соответствующих мероприятий в рамках своих функциональных обязанностей.</w:t>
      </w:r>
    </w:p>
    <w:p w:rsidR="000B0055" w:rsidRDefault="000B0055" w:rsidP="000B0055">
      <w:pPr>
        <w:spacing w:line="360" w:lineRule="auto"/>
        <w:ind w:firstLine="708"/>
        <w:jc w:val="both"/>
        <w:rPr>
          <w:sz w:val="28"/>
          <w:szCs w:val="28"/>
        </w:rPr>
      </w:pPr>
    </w:p>
    <w:p w:rsidR="00070F4B" w:rsidRDefault="00070F4B">
      <w:pPr>
        <w:jc w:val="center"/>
        <w:rPr>
          <w:b/>
          <w:sz w:val="28"/>
          <w:szCs w:val="28"/>
        </w:rPr>
      </w:pPr>
    </w:p>
    <w:p w:rsidR="00E20ED2" w:rsidRDefault="00E20ED2">
      <w:pPr>
        <w:jc w:val="center"/>
        <w:rPr>
          <w:b/>
          <w:sz w:val="28"/>
          <w:szCs w:val="28"/>
        </w:rPr>
      </w:pPr>
    </w:p>
    <w:p w:rsidR="00E20ED2" w:rsidRDefault="00E20ED2">
      <w:pPr>
        <w:jc w:val="center"/>
        <w:rPr>
          <w:b/>
          <w:sz w:val="28"/>
          <w:szCs w:val="28"/>
        </w:rPr>
      </w:pPr>
    </w:p>
    <w:p w:rsidR="00E20ED2" w:rsidRPr="004F2D1E" w:rsidRDefault="00E20ED2" w:rsidP="00E20ED2">
      <w:pPr>
        <w:rPr>
          <w:b/>
          <w:sz w:val="28"/>
          <w:szCs w:val="28"/>
        </w:rPr>
      </w:pPr>
    </w:p>
    <w:sectPr w:rsidR="00E20ED2" w:rsidRPr="004F2D1E" w:rsidSect="00F14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73CF1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36979C0"/>
    <w:multiLevelType w:val="hybridMultilevel"/>
    <w:tmpl w:val="FEF478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708488E"/>
    <w:multiLevelType w:val="hybridMultilevel"/>
    <w:tmpl w:val="B894A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1E"/>
    <w:rsid w:val="000066FA"/>
    <w:rsid w:val="000074E8"/>
    <w:rsid w:val="00022919"/>
    <w:rsid w:val="0002495B"/>
    <w:rsid w:val="00044D52"/>
    <w:rsid w:val="00054792"/>
    <w:rsid w:val="00055010"/>
    <w:rsid w:val="0005739E"/>
    <w:rsid w:val="00070F4B"/>
    <w:rsid w:val="0007126B"/>
    <w:rsid w:val="00077C79"/>
    <w:rsid w:val="000803C4"/>
    <w:rsid w:val="000A525E"/>
    <w:rsid w:val="000B0055"/>
    <w:rsid w:val="000B2C33"/>
    <w:rsid w:val="000B646E"/>
    <w:rsid w:val="000C1DDA"/>
    <w:rsid w:val="000C73FB"/>
    <w:rsid w:val="000E00C8"/>
    <w:rsid w:val="001044AF"/>
    <w:rsid w:val="0010725E"/>
    <w:rsid w:val="001133A2"/>
    <w:rsid w:val="001272BB"/>
    <w:rsid w:val="00132BF3"/>
    <w:rsid w:val="001411BC"/>
    <w:rsid w:val="001721F5"/>
    <w:rsid w:val="001777B9"/>
    <w:rsid w:val="00177E90"/>
    <w:rsid w:val="0018206B"/>
    <w:rsid w:val="0018297E"/>
    <w:rsid w:val="00183EDD"/>
    <w:rsid w:val="00196A20"/>
    <w:rsid w:val="001B2CD2"/>
    <w:rsid w:val="001C2922"/>
    <w:rsid w:val="001C6B05"/>
    <w:rsid w:val="001F1D1E"/>
    <w:rsid w:val="001F424B"/>
    <w:rsid w:val="00200A83"/>
    <w:rsid w:val="00203F5B"/>
    <w:rsid w:val="00211C4D"/>
    <w:rsid w:val="00220E08"/>
    <w:rsid w:val="00231A99"/>
    <w:rsid w:val="00237115"/>
    <w:rsid w:val="00240B0F"/>
    <w:rsid w:val="00241480"/>
    <w:rsid w:val="0025688E"/>
    <w:rsid w:val="002730BA"/>
    <w:rsid w:val="002862E1"/>
    <w:rsid w:val="00294CFB"/>
    <w:rsid w:val="00297100"/>
    <w:rsid w:val="002A07C5"/>
    <w:rsid w:val="002B6649"/>
    <w:rsid w:val="002C1282"/>
    <w:rsid w:val="002C19AD"/>
    <w:rsid w:val="002C58AF"/>
    <w:rsid w:val="002E0CA7"/>
    <w:rsid w:val="002F0CEC"/>
    <w:rsid w:val="0033555B"/>
    <w:rsid w:val="00360A00"/>
    <w:rsid w:val="00396B10"/>
    <w:rsid w:val="003A2BC2"/>
    <w:rsid w:val="003B59EF"/>
    <w:rsid w:val="003D2534"/>
    <w:rsid w:val="003D736D"/>
    <w:rsid w:val="003F5B27"/>
    <w:rsid w:val="003F62FE"/>
    <w:rsid w:val="00403668"/>
    <w:rsid w:val="00434EA3"/>
    <w:rsid w:val="004371EC"/>
    <w:rsid w:val="00441AA0"/>
    <w:rsid w:val="00450ABF"/>
    <w:rsid w:val="00455868"/>
    <w:rsid w:val="004A0D2D"/>
    <w:rsid w:val="004B38AB"/>
    <w:rsid w:val="004C377D"/>
    <w:rsid w:val="004D0431"/>
    <w:rsid w:val="004E1B63"/>
    <w:rsid w:val="004F12D6"/>
    <w:rsid w:val="004F2D1E"/>
    <w:rsid w:val="0050014B"/>
    <w:rsid w:val="00504069"/>
    <w:rsid w:val="00510F20"/>
    <w:rsid w:val="005151B3"/>
    <w:rsid w:val="00516067"/>
    <w:rsid w:val="00536483"/>
    <w:rsid w:val="005369D8"/>
    <w:rsid w:val="005377DE"/>
    <w:rsid w:val="00562E1E"/>
    <w:rsid w:val="00580767"/>
    <w:rsid w:val="005837C3"/>
    <w:rsid w:val="0059359F"/>
    <w:rsid w:val="00594393"/>
    <w:rsid w:val="005A6C26"/>
    <w:rsid w:val="005C1950"/>
    <w:rsid w:val="005D4362"/>
    <w:rsid w:val="005E0B27"/>
    <w:rsid w:val="005E7D47"/>
    <w:rsid w:val="005F0606"/>
    <w:rsid w:val="00617724"/>
    <w:rsid w:val="00635836"/>
    <w:rsid w:val="00636D89"/>
    <w:rsid w:val="006441C9"/>
    <w:rsid w:val="00660F8C"/>
    <w:rsid w:val="006818CE"/>
    <w:rsid w:val="00684CCB"/>
    <w:rsid w:val="00691911"/>
    <w:rsid w:val="00695D9B"/>
    <w:rsid w:val="006A7271"/>
    <w:rsid w:val="006B34AC"/>
    <w:rsid w:val="006D6C1B"/>
    <w:rsid w:val="006D71B8"/>
    <w:rsid w:val="006F602B"/>
    <w:rsid w:val="00700196"/>
    <w:rsid w:val="00702E5F"/>
    <w:rsid w:val="007315CE"/>
    <w:rsid w:val="00761B25"/>
    <w:rsid w:val="00764B57"/>
    <w:rsid w:val="0077746A"/>
    <w:rsid w:val="007844D0"/>
    <w:rsid w:val="007C4B23"/>
    <w:rsid w:val="00802FEA"/>
    <w:rsid w:val="0080740B"/>
    <w:rsid w:val="00826922"/>
    <w:rsid w:val="00830951"/>
    <w:rsid w:val="0083250E"/>
    <w:rsid w:val="00844525"/>
    <w:rsid w:val="00863304"/>
    <w:rsid w:val="008649C8"/>
    <w:rsid w:val="008815CC"/>
    <w:rsid w:val="00887A2A"/>
    <w:rsid w:val="008C4C54"/>
    <w:rsid w:val="008D0269"/>
    <w:rsid w:val="008D425B"/>
    <w:rsid w:val="008D6A2B"/>
    <w:rsid w:val="008E5207"/>
    <w:rsid w:val="008E5E77"/>
    <w:rsid w:val="008E730F"/>
    <w:rsid w:val="008F46BE"/>
    <w:rsid w:val="0090579B"/>
    <w:rsid w:val="0093327D"/>
    <w:rsid w:val="00970C77"/>
    <w:rsid w:val="009854BE"/>
    <w:rsid w:val="009958B3"/>
    <w:rsid w:val="009A7336"/>
    <w:rsid w:val="009B72CC"/>
    <w:rsid w:val="009D530F"/>
    <w:rsid w:val="009D5CD4"/>
    <w:rsid w:val="009E05ED"/>
    <w:rsid w:val="00A020E8"/>
    <w:rsid w:val="00A0233A"/>
    <w:rsid w:val="00A24F81"/>
    <w:rsid w:val="00A34B73"/>
    <w:rsid w:val="00A37D42"/>
    <w:rsid w:val="00A440E7"/>
    <w:rsid w:val="00A6171E"/>
    <w:rsid w:val="00A811D7"/>
    <w:rsid w:val="00A83AF1"/>
    <w:rsid w:val="00A87483"/>
    <w:rsid w:val="00AA09ED"/>
    <w:rsid w:val="00AF06B6"/>
    <w:rsid w:val="00AF2DF1"/>
    <w:rsid w:val="00AF7EB4"/>
    <w:rsid w:val="00B03A36"/>
    <w:rsid w:val="00B210F6"/>
    <w:rsid w:val="00B44C63"/>
    <w:rsid w:val="00B56578"/>
    <w:rsid w:val="00B60ADF"/>
    <w:rsid w:val="00B83484"/>
    <w:rsid w:val="00B8632F"/>
    <w:rsid w:val="00B94296"/>
    <w:rsid w:val="00B9692A"/>
    <w:rsid w:val="00BB12D4"/>
    <w:rsid w:val="00BD33AB"/>
    <w:rsid w:val="00BE7C1A"/>
    <w:rsid w:val="00BF7FEB"/>
    <w:rsid w:val="00C138F7"/>
    <w:rsid w:val="00C46513"/>
    <w:rsid w:val="00C558E8"/>
    <w:rsid w:val="00C74348"/>
    <w:rsid w:val="00C97445"/>
    <w:rsid w:val="00C97D07"/>
    <w:rsid w:val="00CA0AC3"/>
    <w:rsid w:val="00CB7643"/>
    <w:rsid w:val="00CC2939"/>
    <w:rsid w:val="00D378C1"/>
    <w:rsid w:val="00D46F7A"/>
    <w:rsid w:val="00D829F2"/>
    <w:rsid w:val="00D86EDF"/>
    <w:rsid w:val="00DB3F8C"/>
    <w:rsid w:val="00DC24A7"/>
    <w:rsid w:val="00DD0252"/>
    <w:rsid w:val="00DD4731"/>
    <w:rsid w:val="00DE2D83"/>
    <w:rsid w:val="00DE6A07"/>
    <w:rsid w:val="00DE6AC9"/>
    <w:rsid w:val="00DF2288"/>
    <w:rsid w:val="00E00311"/>
    <w:rsid w:val="00E0147D"/>
    <w:rsid w:val="00E10096"/>
    <w:rsid w:val="00E166AE"/>
    <w:rsid w:val="00E20ED2"/>
    <w:rsid w:val="00E27847"/>
    <w:rsid w:val="00E4207B"/>
    <w:rsid w:val="00E4473D"/>
    <w:rsid w:val="00E46DA6"/>
    <w:rsid w:val="00E92515"/>
    <w:rsid w:val="00E92EA3"/>
    <w:rsid w:val="00E943E4"/>
    <w:rsid w:val="00EA7D92"/>
    <w:rsid w:val="00EB4907"/>
    <w:rsid w:val="00EB55FB"/>
    <w:rsid w:val="00EE763D"/>
    <w:rsid w:val="00EF3412"/>
    <w:rsid w:val="00F033B3"/>
    <w:rsid w:val="00F068CF"/>
    <w:rsid w:val="00F1402D"/>
    <w:rsid w:val="00F56F26"/>
    <w:rsid w:val="00F708EE"/>
    <w:rsid w:val="00F85B5B"/>
    <w:rsid w:val="00F86D5E"/>
    <w:rsid w:val="00F9482C"/>
    <w:rsid w:val="00FB2513"/>
    <w:rsid w:val="00FB5DAC"/>
    <w:rsid w:val="00FC2A17"/>
    <w:rsid w:val="00FD3858"/>
    <w:rsid w:val="00FE1CB9"/>
    <w:rsid w:val="00FE6608"/>
    <w:rsid w:val="00FF2495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5D893-61AC-423F-BDF6-78301BD0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1E"/>
    <w:pPr>
      <w:ind w:left="720"/>
      <w:contextualSpacing/>
    </w:pPr>
  </w:style>
  <w:style w:type="table" w:styleId="a4">
    <w:name w:val="Table Grid"/>
    <w:basedOn w:val="a1"/>
    <w:uiPriority w:val="59"/>
    <w:rsid w:val="004F2D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A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0A00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231A9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31A9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31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31A9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31A9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7">
    <w:name w:val="Font Style37"/>
    <w:rsid w:val="000B0055"/>
    <w:rPr>
      <w:rFonts w:ascii="Courier New" w:hAnsi="Courier New" w:cs="Courier New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CB4A9-5C5B-4973-90D3-7F890333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Михаил Ригин</cp:lastModifiedBy>
  <cp:revision>2</cp:revision>
  <cp:lastPrinted>2019-01-15T06:22:00Z</cp:lastPrinted>
  <dcterms:created xsi:type="dcterms:W3CDTF">2019-01-29T10:10:00Z</dcterms:created>
  <dcterms:modified xsi:type="dcterms:W3CDTF">2019-01-29T10:10:00Z</dcterms:modified>
</cp:coreProperties>
</file>