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7A" w:rsidRPr="007E17CD" w:rsidRDefault="004D267A" w:rsidP="004D267A">
      <w:pPr>
        <w:jc w:val="center"/>
        <w:rPr>
          <w:b/>
          <w:sz w:val="24"/>
          <w:szCs w:val="24"/>
        </w:rPr>
      </w:pPr>
      <w:r w:rsidRPr="007E17CD">
        <w:rPr>
          <w:b/>
          <w:sz w:val="24"/>
          <w:szCs w:val="24"/>
        </w:rPr>
        <w:t>Муниципальный контракт</w:t>
      </w:r>
      <w:r>
        <w:rPr>
          <w:b/>
          <w:sz w:val="24"/>
          <w:szCs w:val="24"/>
        </w:rPr>
        <w:t xml:space="preserve"> №</w:t>
      </w:r>
      <w:r w:rsidR="00CC1C8C" w:rsidRPr="00CC1C8C">
        <w:rPr>
          <w:b/>
          <w:sz w:val="24"/>
          <w:szCs w:val="24"/>
        </w:rPr>
        <w:t>0171300007918000040-0147083-01</w:t>
      </w:r>
    </w:p>
    <w:p w:rsidR="004D267A" w:rsidRPr="007E17CD" w:rsidRDefault="004D267A" w:rsidP="004D267A">
      <w:pPr>
        <w:jc w:val="center"/>
        <w:rPr>
          <w:b/>
          <w:sz w:val="24"/>
          <w:szCs w:val="24"/>
        </w:rPr>
      </w:pPr>
      <w:r w:rsidRPr="007E17CD">
        <w:rPr>
          <w:b/>
          <w:sz w:val="24"/>
          <w:szCs w:val="24"/>
        </w:rPr>
        <w:t>на   выполнение подрядных работ</w:t>
      </w:r>
    </w:p>
    <w:p w:rsidR="004D267A" w:rsidRPr="007E17CD" w:rsidRDefault="004D267A" w:rsidP="004D267A">
      <w:pPr>
        <w:jc w:val="center"/>
        <w:rPr>
          <w:b/>
          <w:sz w:val="24"/>
          <w:szCs w:val="24"/>
          <w:u w:val="single"/>
          <w:lang w:eastAsia="ar-SA"/>
        </w:rPr>
      </w:pPr>
      <w:proofErr w:type="gramStart"/>
      <w:r w:rsidRPr="007E17CD">
        <w:rPr>
          <w:b/>
          <w:sz w:val="24"/>
          <w:szCs w:val="24"/>
          <w:u w:val="single"/>
          <w:lang w:eastAsia="ar-SA"/>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w:t>
      </w:r>
      <w:r>
        <w:rPr>
          <w:b/>
          <w:sz w:val="24"/>
          <w:szCs w:val="24"/>
          <w:u w:val="single"/>
          <w:lang w:eastAsia="ar-SA"/>
        </w:rPr>
        <w:t xml:space="preserve">а именно </w:t>
      </w:r>
      <w:r w:rsidRPr="007E17CD">
        <w:rPr>
          <w:b/>
          <w:sz w:val="24"/>
          <w:szCs w:val="24"/>
          <w:u w:val="single"/>
          <w:lang w:eastAsia="ar-SA"/>
        </w:rPr>
        <w:t>Ремонт дорог вне границ населенных пунктов:</w:t>
      </w:r>
      <w:proofErr w:type="gramEnd"/>
      <w:r w:rsidRPr="007E17CD">
        <w:rPr>
          <w:b/>
          <w:sz w:val="24"/>
          <w:szCs w:val="24"/>
          <w:u w:val="single"/>
          <w:lang w:eastAsia="ar-SA"/>
        </w:rPr>
        <w:t xml:space="preserve"> «</w:t>
      </w:r>
      <w:proofErr w:type="gramStart"/>
      <w:r w:rsidRPr="007E17CD">
        <w:rPr>
          <w:b/>
          <w:sz w:val="24"/>
          <w:szCs w:val="24"/>
          <w:u w:val="single"/>
          <w:lang w:eastAsia="ar-SA"/>
        </w:rPr>
        <w:t>Ярославль-Любим</w:t>
      </w:r>
      <w:proofErr w:type="gramEnd"/>
      <w:r w:rsidRPr="007E17CD">
        <w:rPr>
          <w:b/>
          <w:sz w:val="24"/>
          <w:szCs w:val="24"/>
          <w:u w:val="single"/>
          <w:lang w:eastAsia="ar-SA"/>
        </w:rPr>
        <w:t xml:space="preserve">» - </w:t>
      </w:r>
      <w:proofErr w:type="spellStart"/>
      <w:r w:rsidRPr="007E17CD">
        <w:rPr>
          <w:b/>
          <w:sz w:val="24"/>
          <w:szCs w:val="24"/>
          <w:u w:val="single"/>
          <w:lang w:eastAsia="ar-SA"/>
        </w:rPr>
        <w:t>Бухалово</w:t>
      </w:r>
      <w:proofErr w:type="spellEnd"/>
      <w:r w:rsidRPr="007E17CD">
        <w:rPr>
          <w:b/>
          <w:sz w:val="24"/>
          <w:szCs w:val="24"/>
          <w:u w:val="single"/>
          <w:lang w:eastAsia="ar-SA"/>
        </w:rPr>
        <w:t xml:space="preserve"> - Кузнецово (1/1 этап) на территории </w:t>
      </w:r>
      <w:proofErr w:type="spellStart"/>
      <w:r w:rsidRPr="007E17CD">
        <w:rPr>
          <w:b/>
          <w:sz w:val="24"/>
          <w:szCs w:val="24"/>
          <w:u w:val="single"/>
          <w:lang w:eastAsia="ar-SA"/>
        </w:rPr>
        <w:t>Середского</w:t>
      </w:r>
      <w:proofErr w:type="spellEnd"/>
      <w:r w:rsidRPr="007E17CD">
        <w:rPr>
          <w:b/>
          <w:sz w:val="24"/>
          <w:szCs w:val="24"/>
          <w:u w:val="single"/>
          <w:lang w:eastAsia="ar-SA"/>
        </w:rPr>
        <w:t xml:space="preserve"> сельского поселения</w:t>
      </w:r>
    </w:p>
    <w:p w:rsidR="004D267A" w:rsidRPr="007E17CD" w:rsidRDefault="004D267A" w:rsidP="004D267A">
      <w:pPr>
        <w:jc w:val="center"/>
        <w:rPr>
          <w:sz w:val="24"/>
          <w:szCs w:val="24"/>
          <w:u w:val="single"/>
        </w:rPr>
      </w:pPr>
    </w:p>
    <w:p w:rsidR="004D267A" w:rsidRPr="007E17CD" w:rsidRDefault="004D267A" w:rsidP="004D267A">
      <w:pPr>
        <w:jc w:val="both"/>
        <w:rPr>
          <w:sz w:val="24"/>
          <w:szCs w:val="24"/>
          <w:u w:val="single"/>
        </w:rPr>
      </w:pPr>
      <w:proofErr w:type="gramStart"/>
      <w:r w:rsidRPr="007E17CD">
        <w:rPr>
          <w:sz w:val="24"/>
          <w:szCs w:val="24"/>
          <w:u w:val="single"/>
        </w:rPr>
        <w:t>с</w:t>
      </w:r>
      <w:proofErr w:type="gramEnd"/>
      <w:r w:rsidRPr="007E17CD">
        <w:rPr>
          <w:sz w:val="24"/>
          <w:szCs w:val="24"/>
          <w:u w:val="single"/>
        </w:rPr>
        <w:t xml:space="preserve">. </w:t>
      </w:r>
      <w:proofErr w:type="gramStart"/>
      <w:r w:rsidRPr="007E17CD">
        <w:rPr>
          <w:sz w:val="24"/>
          <w:szCs w:val="24"/>
          <w:u w:val="single"/>
        </w:rPr>
        <w:t>Середа</w:t>
      </w:r>
      <w:proofErr w:type="gramEnd"/>
      <w:r w:rsidRPr="007E17CD">
        <w:rPr>
          <w:sz w:val="24"/>
          <w:szCs w:val="24"/>
        </w:rPr>
        <w:t xml:space="preserve">                                                                                                   «</w:t>
      </w:r>
      <w:r w:rsidR="00615BC0">
        <w:rPr>
          <w:sz w:val="24"/>
          <w:szCs w:val="24"/>
          <w:u w:val="single"/>
        </w:rPr>
        <w:t>24</w:t>
      </w:r>
      <w:r w:rsidRPr="007E17CD">
        <w:rPr>
          <w:sz w:val="24"/>
          <w:szCs w:val="24"/>
          <w:u w:val="single"/>
        </w:rPr>
        <w:t>»</w:t>
      </w:r>
      <w:r w:rsidR="00615BC0">
        <w:rPr>
          <w:sz w:val="24"/>
          <w:szCs w:val="24"/>
          <w:u w:val="single"/>
        </w:rPr>
        <w:t xml:space="preserve"> мая</w:t>
      </w:r>
      <w:r w:rsidRPr="007E17CD">
        <w:rPr>
          <w:sz w:val="24"/>
          <w:szCs w:val="24"/>
          <w:u w:val="single"/>
        </w:rPr>
        <w:t xml:space="preserve"> 2018 г.</w:t>
      </w: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sz w:val="24"/>
          <w:szCs w:val="24"/>
        </w:rPr>
        <w:t xml:space="preserve">       </w:t>
      </w:r>
      <w:proofErr w:type="gramStart"/>
      <w:r w:rsidRPr="007E17CD">
        <w:rPr>
          <w:sz w:val="24"/>
          <w:szCs w:val="24"/>
        </w:rPr>
        <w:t xml:space="preserve">Настоящий Муниципальный контракт (далее - Контракт)  заключен между Администрацией </w:t>
      </w:r>
      <w:proofErr w:type="spellStart"/>
      <w:r w:rsidRPr="007E17CD">
        <w:rPr>
          <w:sz w:val="24"/>
          <w:szCs w:val="24"/>
        </w:rPr>
        <w:t>Середского</w:t>
      </w:r>
      <w:proofErr w:type="spellEnd"/>
      <w:r w:rsidRPr="007E17CD">
        <w:rPr>
          <w:sz w:val="24"/>
          <w:szCs w:val="24"/>
        </w:rPr>
        <w:t xml:space="preserve"> сельского поселения, именуемой  в дальнейшем «Заказчик», в лице Главы </w:t>
      </w:r>
      <w:proofErr w:type="spellStart"/>
      <w:r w:rsidRPr="007E17CD">
        <w:rPr>
          <w:sz w:val="24"/>
          <w:szCs w:val="24"/>
        </w:rPr>
        <w:t>Середского</w:t>
      </w:r>
      <w:proofErr w:type="spellEnd"/>
      <w:r w:rsidRPr="007E17CD">
        <w:rPr>
          <w:sz w:val="24"/>
          <w:szCs w:val="24"/>
        </w:rPr>
        <w:t xml:space="preserve"> сельского поселения Максименко Андрея Евгеньевича, действующего на основании Устава, с одной стороны,  и </w:t>
      </w:r>
      <w:r w:rsidRPr="004D267A">
        <w:rPr>
          <w:sz w:val="24"/>
          <w:szCs w:val="24"/>
        </w:rPr>
        <w:t>Общество</w:t>
      </w:r>
      <w:r w:rsidR="00396527">
        <w:rPr>
          <w:sz w:val="24"/>
          <w:szCs w:val="24"/>
        </w:rPr>
        <w:t>м</w:t>
      </w:r>
      <w:r w:rsidRPr="004D267A">
        <w:rPr>
          <w:sz w:val="24"/>
          <w:szCs w:val="24"/>
        </w:rPr>
        <w:t xml:space="preserve"> с ограниченной ответственностью «Магистраль», именуемое  в дальнейшем «Подрядчик», в лице директора Чудина Максима Юрьевича, действующего на основании Устава</w:t>
      </w:r>
      <w:r w:rsidRPr="007E17CD">
        <w:rPr>
          <w:sz w:val="24"/>
          <w:szCs w:val="24"/>
        </w:rPr>
        <w:t>, с другой стороны, по результатам электронного аукциона, ИКЗ закупки</w:t>
      </w:r>
      <w:proofErr w:type="gramEnd"/>
      <w:r w:rsidRPr="007E17CD">
        <w:rPr>
          <w:sz w:val="24"/>
          <w:szCs w:val="24"/>
        </w:rPr>
        <w:t xml:space="preserve"> № 183761700723176170100100130014211244, Протокол  от «</w:t>
      </w:r>
      <w:r>
        <w:rPr>
          <w:sz w:val="24"/>
          <w:szCs w:val="24"/>
        </w:rPr>
        <w:t>11</w:t>
      </w:r>
      <w:r w:rsidRPr="007E17CD">
        <w:rPr>
          <w:sz w:val="24"/>
          <w:szCs w:val="24"/>
        </w:rPr>
        <w:t>»</w:t>
      </w:r>
      <w:r>
        <w:rPr>
          <w:sz w:val="24"/>
          <w:szCs w:val="24"/>
        </w:rPr>
        <w:t xml:space="preserve"> мая </w:t>
      </w:r>
      <w:r w:rsidRPr="007E17CD">
        <w:rPr>
          <w:sz w:val="24"/>
          <w:szCs w:val="24"/>
        </w:rPr>
        <w:t xml:space="preserve"> 2018г. № </w:t>
      </w:r>
      <w:r>
        <w:rPr>
          <w:sz w:val="24"/>
          <w:szCs w:val="24"/>
        </w:rPr>
        <w:t>0171300007918000040</w:t>
      </w:r>
      <w:r w:rsidRPr="007E17CD">
        <w:rPr>
          <w:sz w:val="24"/>
          <w:szCs w:val="24"/>
        </w:rPr>
        <w:t xml:space="preserve">. </w:t>
      </w:r>
    </w:p>
    <w:p w:rsidR="004D267A" w:rsidRPr="007E17CD" w:rsidRDefault="004D267A" w:rsidP="004D267A">
      <w:pPr>
        <w:jc w:val="both"/>
        <w:rPr>
          <w:sz w:val="24"/>
          <w:szCs w:val="24"/>
        </w:rPr>
      </w:pPr>
    </w:p>
    <w:p w:rsidR="004D267A" w:rsidRPr="007E17CD" w:rsidRDefault="004D267A" w:rsidP="004D267A">
      <w:pPr>
        <w:jc w:val="center"/>
        <w:rPr>
          <w:b/>
          <w:sz w:val="24"/>
          <w:szCs w:val="24"/>
        </w:rPr>
      </w:pPr>
      <w:r w:rsidRPr="007E17CD">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D267A" w:rsidRPr="007E17CD" w:rsidTr="001401A2">
        <w:tc>
          <w:tcPr>
            <w:tcW w:w="9464" w:type="dxa"/>
            <w:tcBorders>
              <w:top w:val="nil"/>
              <w:left w:val="nil"/>
              <w:bottom w:val="nil"/>
              <w:right w:val="nil"/>
            </w:tcBorders>
            <w:shd w:val="clear" w:color="auto" w:fill="auto"/>
          </w:tcPr>
          <w:p w:rsidR="004D267A" w:rsidRPr="007E17CD" w:rsidRDefault="004D267A" w:rsidP="001401A2">
            <w:pPr>
              <w:jc w:val="both"/>
              <w:rPr>
                <w:sz w:val="24"/>
                <w:szCs w:val="24"/>
                <w:u w:val="single"/>
              </w:rPr>
            </w:pPr>
            <w:r w:rsidRPr="007E17CD">
              <w:rPr>
                <w:sz w:val="24"/>
                <w:szCs w:val="24"/>
              </w:rPr>
              <w:t xml:space="preserve">         1.1. Подрядчик принимает на себя обязательства по </w:t>
            </w:r>
            <w:r w:rsidRPr="007E17CD">
              <w:rPr>
                <w:b/>
                <w:sz w:val="24"/>
                <w:szCs w:val="24"/>
                <w:u w:val="single"/>
                <w:lang w:eastAsia="ar-SA"/>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w:t>
            </w:r>
            <w:r>
              <w:rPr>
                <w:b/>
                <w:sz w:val="24"/>
                <w:szCs w:val="24"/>
                <w:u w:val="single"/>
                <w:lang w:eastAsia="ar-SA"/>
              </w:rPr>
              <w:t xml:space="preserve">а именно </w:t>
            </w:r>
            <w:r w:rsidRPr="007E17CD">
              <w:rPr>
                <w:b/>
                <w:sz w:val="24"/>
                <w:szCs w:val="24"/>
                <w:u w:val="single"/>
                <w:lang w:eastAsia="ar-SA"/>
              </w:rPr>
              <w:t>Ремонт дорог вне границ населенных пунктов: «</w:t>
            </w:r>
            <w:proofErr w:type="gramStart"/>
            <w:r w:rsidRPr="007E17CD">
              <w:rPr>
                <w:b/>
                <w:sz w:val="24"/>
                <w:szCs w:val="24"/>
                <w:u w:val="single"/>
                <w:lang w:eastAsia="ar-SA"/>
              </w:rPr>
              <w:t>Ярославль-Любим</w:t>
            </w:r>
            <w:proofErr w:type="gramEnd"/>
            <w:r w:rsidRPr="007E17CD">
              <w:rPr>
                <w:b/>
                <w:sz w:val="24"/>
                <w:szCs w:val="24"/>
                <w:u w:val="single"/>
                <w:lang w:eastAsia="ar-SA"/>
              </w:rPr>
              <w:t xml:space="preserve">» - </w:t>
            </w:r>
            <w:proofErr w:type="spellStart"/>
            <w:r w:rsidRPr="007E17CD">
              <w:rPr>
                <w:b/>
                <w:sz w:val="24"/>
                <w:szCs w:val="24"/>
                <w:u w:val="single"/>
                <w:lang w:eastAsia="ar-SA"/>
              </w:rPr>
              <w:t>Бухалово</w:t>
            </w:r>
            <w:proofErr w:type="spellEnd"/>
            <w:r w:rsidRPr="007E17CD">
              <w:rPr>
                <w:b/>
                <w:sz w:val="24"/>
                <w:szCs w:val="24"/>
                <w:u w:val="single"/>
                <w:lang w:eastAsia="ar-SA"/>
              </w:rPr>
              <w:t xml:space="preserve"> – Кузнецово (1/1 этап) на территории </w:t>
            </w:r>
            <w:proofErr w:type="spellStart"/>
            <w:r w:rsidRPr="007E17CD">
              <w:rPr>
                <w:b/>
                <w:sz w:val="24"/>
                <w:szCs w:val="24"/>
                <w:u w:val="single"/>
                <w:lang w:eastAsia="ar-SA"/>
              </w:rPr>
              <w:t>Середского</w:t>
            </w:r>
            <w:proofErr w:type="spellEnd"/>
            <w:r w:rsidRPr="007E17CD">
              <w:rPr>
                <w:b/>
                <w:sz w:val="24"/>
                <w:szCs w:val="24"/>
                <w:u w:val="single"/>
                <w:lang w:eastAsia="ar-SA"/>
              </w:rPr>
              <w:t xml:space="preserve"> сельского поселения</w:t>
            </w:r>
          </w:p>
        </w:tc>
      </w:tr>
    </w:tbl>
    <w:p w:rsidR="004D267A" w:rsidRPr="007E17CD" w:rsidRDefault="004D267A" w:rsidP="004D267A">
      <w:pPr>
        <w:jc w:val="both"/>
        <w:rPr>
          <w:sz w:val="24"/>
          <w:szCs w:val="24"/>
        </w:rPr>
      </w:pPr>
      <w:r w:rsidRPr="007E17CD">
        <w:rPr>
          <w:sz w:val="24"/>
          <w:szCs w:val="24"/>
        </w:rPr>
        <w:t>в соответствии с локальной сметой (локальными сметами), дефектными ведомостями объема работ, техническим заданием (Приложение №</w:t>
      </w:r>
      <w:r>
        <w:rPr>
          <w:sz w:val="24"/>
          <w:szCs w:val="24"/>
        </w:rPr>
        <w:t xml:space="preserve"> 3 </w:t>
      </w:r>
      <w:r w:rsidRPr="007E17CD">
        <w:rPr>
          <w:sz w:val="24"/>
          <w:szCs w:val="24"/>
        </w:rPr>
        <w:t>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4D267A" w:rsidRPr="007E17CD" w:rsidRDefault="004D267A" w:rsidP="004D267A">
      <w:pPr>
        <w:jc w:val="both"/>
        <w:rPr>
          <w:sz w:val="24"/>
          <w:szCs w:val="24"/>
        </w:rPr>
      </w:pPr>
      <w:r w:rsidRPr="007E17CD">
        <w:rPr>
          <w:sz w:val="24"/>
          <w:szCs w:val="24"/>
        </w:rPr>
        <w:t xml:space="preserve">        1.2. Подрядчик обязуется на свой риск выполнить все работы по ремонту Объекта, указанного п.1.1. Контракта.</w:t>
      </w:r>
    </w:p>
    <w:p w:rsidR="004D267A" w:rsidRPr="007E17CD" w:rsidRDefault="004D267A" w:rsidP="004D267A">
      <w:pPr>
        <w:jc w:val="both"/>
        <w:rPr>
          <w:sz w:val="24"/>
          <w:szCs w:val="24"/>
        </w:rPr>
      </w:pPr>
      <w:r w:rsidRPr="007E17CD">
        <w:rPr>
          <w:sz w:val="24"/>
          <w:szCs w:val="24"/>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4D267A" w:rsidRPr="007E17CD" w:rsidRDefault="004D267A" w:rsidP="004D267A">
      <w:pPr>
        <w:jc w:val="center"/>
        <w:rPr>
          <w:b/>
          <w:sz w:val="24"/>
          <w:szCs w:val="24"/>
        </w:rPr>
      </w:pPr>
    </w:p>
    <w:p w:rsidR="004D267A" w:rsidRPr="007E17CD" w:rsidRDefault="004D267A" w:rsidP="004D267A">
      <w:pPr>
        <w:jc w:val="center"/>
        <w:rPr>
          <w:b/>
          <w:sz w:val="24"/>
          <w:szCs w:val="24"/>
        </w:rPr>
      </w:pPr>
      <w:r w:rsidRPr="007E17CD">
        <w:rPr>
          <w:b/>
          <w:sz w:val="24"/>
          <w:szCs w:val="24"/>
        </w:rPr>
        <w:t>2. УПРАВЛЕНИЕ КОНТРАКТОМ</w:t>
      </w:r>
    </w:p>
    <w:p w:rsidR="004D267A" w:rsidRPr="007E17CD" w:rsidRDefault="004D267A" w:rsidP="004D267A">
      <w:pPr>
        <w:jc w:val="both"/>
        <w:rPr>
          <w:sz w:val="24"/>
          <w:szCs w:val="24"/>
        </w:rPr>
      </w:pPr>
      <w:r w:rsidRPr="007E17CD">
        <w:rPr>
          <w:sz w:val="24"/>
          <w:szCs w:val="24"/>
        </w:rPr>
        <w:t xml:space="preserve">        2.1. Интересы Заказчика по управлению Контрактом представляет </w:t>
      </w:r>
      <w:r w:rsidRPr="007E17CD">
        <w:rPr>
          <w:sz w:val="24"/>
          <w:szCs w:val="24"/>
          <w:u w:val="single"/>
        </w:rPr>
        <w:t xml:space="preserve">Глава </w:t>
      </w:r>
      <w:proofErr w:type="spellStart"/>
      <w:r w:rsidRPr="007E17CD">
        <w:rPr>
          <w:sz w:val="24"/>
          <w:szCs w:val="24"/>
          <w:u w:val="single"/>
        </w:rPr>
        <w:t>Середского</w:t>
      </w:r>
      <w:proofErr w:type="spellEnd"/>
      <w:r w:rsidRPr="007E17CD">
        <w:rPr>
          <w:sz w:val="24"/>
          <w:szCs w:val="24"/>
          <w:u w:val="single"/>
        </w:rPr>
        <w:t xml:space="preserve"> сельского поселения Максименко А.Е.</w:t>
      </w:r>
      <w:r w:rsidRPr="007E17CD">
        <w:rPr>
          <w:sz w:val="24"/>
          <w:szCs w:val="24"/>
        </w:rPr>
        <w:t xml:space="preserve">,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w:t>
      </w:r>
      <w:proofErr w:type="gramStart"/>
      <w:r w:rsidRPr="007E17CD">
        <w:rPr>
          <w:sz w:val="24"/>
          <w:szCs w:val="24"/>
        </w:rPr>
        <w:t>контроль за</w:t>
      </w:r>
      <w:proofErr w:type="gramEnd"/>
      <w:r w:rsidRPr="007E17CD">
        <w:rPr>
          <w:sz w:val="24"/>
          <w:szCs w:val="24"/>
        </w:rPr>
        <w:t xml:space="preserve"> ходом выполнения Контракта.</w:t>
      </w:r>
    </w:p>
    <w:p w:rsidR="004D267A" w:rsidRPr="007E17CD" w:rsidRDefault="004D267A" w:rsidP="004D267A">
      <w:pPr>
        <w:jc w:val="both"/>
        <w:rPr>
          <w:sz w:val="24"/>
          <w:szCs w:val="24"/>
        </w:rPr>
      </w:pPr>
      <w:r w:rsidRPr="007E17CD">
        <w:rPr>
          <w:sz w:val="24"/>
          <w:szCs w:val="24"/>
        </w:rPr>
        <w:t xml:space="preserve">       2.2. Интересы Подрядчика по Контракту представляет </w:t>
      </w:r>
      <w:r>
        <w:rPr>
          <w:sz w:val="24"/>
          <w:szCs w:val="24"/>
        </w:rPr>
        <w:t>директор Чудин Максим Юрьевич.</w:t>
      </w:r>
    </w:p>
    <w:p w:rsidR="004D267A" w:rsidRPr="007E17CD" w:rsidRDefault="004D267A" w:rsidP="004D267A">
      <w:pPr>
        <w:jc w:val="both"/>
        <w:rPr>
          <w:sz w:val="24"/>
          <w:szCs w:val="24"/>
        </w:rPr>
      </w:pPr>
      <w:r w:rsidRPr="007E17CD">
        <w:rPr>
          <w:sz w:val="24"/>
          <w:szCs w:val="24"/>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4D267A" w:rsidRPr="007E17CD" w:rsidRDefault="004D267A" w:rsidP="004D267A">
      <w:pPr>
        <w:jc w:val="both"/>
        <w:rPr>
          <w:sz w:val="24"/>
          <w:szCs w:val="24"/>
        </w:rPr>
      </w:pPr>
      <w:r w:rsidRPr="007E17CD">
        <w:rPr>
          <w:sz w:val="24"/>
          <w:szCs w:val="24"/>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4D267A" w:rsidRPr="007E17CD" w:rsidRDefault="004D267A" w:rsidP="004D267A">
      <w:pPr>
        <w:jc w:val="both"/>
        <w:rPr>
          <w:sz w:val="24"/>
          <w:szCs w:val="24"/>
        </w:rPr>
      </w:pPr>
    </w:p>
    <w:p w:rsidR="004D267A" w:rsidRPr="007E17CD" w:rsidRDefault="004D267A" w:rsidP="004D267A">
      <w:pPr>
        <w:jc w:val="center"/>
        <w:rPr>
          <w:b/>
          <w:sz w:val="24"/>
          <w:szCs w:val="24"/>
        </w:rPr>
      </w:pPr>
      <w:r w:rsidRPr="007E17CD">
        <w:rPr>
          <w:b/>
          <w:sz w:val="24"/>
          <w:szCs w:val="24"/>
        </w:rPr>
        <w:t xml:space="preserve">3. СТОИМОСТЬ КОНТРАКТА </w:t>
      </w:r>
    </w:p>
    <w:p w:rsidR="004D267A" w:rsidRPr="004D267A" w:rsidRDefault="004D267A" w:rsidP="004D267A">
      <w:pPr>
        <w:jc w:val="both"/>
        <w:rPr>
          <w:b/>
          <w:sz w:val="24"/>
          <w:szCs w:val="24"/>
        </w:rPr>
      </w:pPr>
      <w:r w:rsidRPr="007E17CD">
        <w:rPr>
          <w:sz w:val="24"/>
          <w:szCs w:val="24"/>
        </w:rPr>
        <w:t xml:space="preserve">        3.1. </w:t>
      </w:r>
      <w:proofErr w:type="gramStart"/>
      <w:r w:rsidRPr="007E17CD">
        <w:rPr>
          <w:sz w:val="24"/>
          <w:szCs w:val="24"/>
        </w:rPr>
        <w:t xml:space="preserve">Общая стоимость работ по настоящему Контракту в соответствии с расчетом контрактной цены (локальной сметой (приложение № 1), составляет: </w:t>
      </w:r>
      <w:r w:rsidRPr="004D267A">
        <w:rPr>
          <w:b/>
          <w:sz w:val="24"/>
          <w:szCs w:val="24"/>
        </w:rPr>
        <w:t>1418231,26 рублей (Один миллион четыреста восемнадцать тысяч двести тридцать один рубль 26 коп.) с учетом НДС.</w:t>
      </w:r>
      <w:proofErr w:type="gramEnd"/>
    </w:p>
    <w:p w:rsidR="004D267A" w:rsidRPr="007E17CD" w:rsidRDefault="004D267A" w:rsidP="004D267A">
      <w:pPr>
        <w:tabs>
          <w:tab w:val="left" w:pos="13325"/>
          <w:tab w:val="left" w:pos="13467"/>
        </w:tabs>
        <w:jc w:val="both"/>
        <w:rPr>
          <w:color w:val="000000"/>
          <w:sz w:val="24"/>
          <w:szCs w:val="24"/>
        </w:rPr>
      </w:pPr>
      <w:r w:rsidRPr="007E17CD">
        <w:rPr>
          <w:sz w:val="24"/>
          <w:szCs w:val="24"/>
        </w:rPr>
        <w:t xml:space="preserve">        3.2. </w:t>
      </w:r>
      <w:r w:rsidRPr="007E17CD">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4D267A" w:rsidRPr="007E17CD" w:rsidRDefault="004D267A" w:rsidP="004D267A">
      <w:pPr>
        <w:rPr>
          <w:sz w:val="24"/>
          <w:szCs w:val="24"/>
        </w:rPr>
      </w:pPr>
      <w:r w:rsidRPr="007E17CD">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4D267A" w:rsidRPr="007E17CD" w:rsidRDefault="004D267A" w:rsidP="004D267A">
      <w:pPr>
        <w:jc w:val="both"/>
        <w:rPr>
          <w:sz w:val="24"/>
          <w:szCs w:val="24"/>
          <w:lang w:eastAsia="ar-SA"/>
        </w:rPr>
      </w:pPr>
      <w:r w:rsidRPr="007E17CD">
        <w:rPr>
          <w:sz w:val="24"/>
          <w:szCs w:val="24"/>
        </w:rPr>
        <w:t xml:space="preserve">        3.4. </w:t>
      </w:r>
      <w:r w:rsidRPr="007E17CD">
        <w:rPr>
          <w:b/>
          <w:sz w:val="24"/>
          <w:szCs w:val="24"/>
        </w:rPr>
        <w:t>Источник финансирования заказа</w:t>
      </w:r>
      <w:r w:rsidRPr="007E17CD">
        <w:rPr>
          <w:sz w:val="24"/>
          <w:szCs w:val="24"/>
        </w:rPr>
        <w:t xml:space="preserve"> –   </w:t>
      </w:r>
      <w:r w:rsidRPr="007E17CD">
        <w:rPr>
          <w:sz w:val="24"/>
          <w:szCs w:val="24"/>
          <w:lang w:eastAsia="ar-SA"/>
        </w:rPr>
        <w:t xml:space="preserve">Бюджет </w:t>
      </w:r>
      <w:proofErr w:type="spellStart"/>
      <w:r w:rsidRPr="007E17CD">
        <w:rPr>
          <w:sz w:val="24"/>
          <w:szCs w:val="24"/>
          <w:lang w:eastAsia="ar-SA"/>
        </w:rPr>
        <w:t>Середского</w:t>
      </w:r>
      <w:proofErr w:type="spellEnd"/>
      <w:r w:rsidRPr="007E17CD">
        <w:rPr>
          <w:sz w:val="24"/>
          <w:szCs w:val="24"/>
          <w:lang w:eastAsia="ar-SA"/>
        </w:rPr>
        <w:t xml:space="preserve"> сельского поселения (субсидия бюджетам  сельских поселений на строительство, модернизацию, ремонт и со-держание автомобильных дорог общего </w:t>
      </w:r>
      <w:proofErr w:type="gramStart"/>
      <w:r w:rsidRPr="007E17CD">
        <w:rPr>
          <w:sz w:val="24"/>
          <w:szCs w:val="24"/>
          <w:lang w:eastAsia="ar-SA"/>
        </w:rPr>
        <w:t>пользования</w:t>
      </w:r>
      <w:proofErr w:type="gramEnd"/>
      <w:r w:rsidRPr="007E17CD">
        <w:rPr>
          <w:sz w:val="24"/>
          <w:szCs w:val="24"/>
          <w:lang w:eastAsia="ar-SA"/>
        </w:rPr>
        <w:t xml:space="preserve"> в том числе дорог в поселениях (за исключением автомобильных дорог федерального значения);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w:t>
      </w:r>
    </w:p>
    <w:p w:rsidR="004D267A" w:rsidRPr="007E17CD" w:rsidRDefault="004D267A" w:rsidP="004D267A">
      <w:pPr>
        <w:jc w:val="both"/>
        <w:rPr>
          <w:sz w:val="24"/>
          <w:szCs w:val="24"/>
        </w:rPr>
      </w:pPr>
    </w:p>
    <w:p w:rsidR="004D267A" w:rsidRPr="007E17CD" w:rsidRDefault="004D267A" w:rsidP="004D267A">
      <w:pPr>
        <w:jc w:val="center"/>
        <w:rPr>
          <w:rFonts w:eastAsia="Calibri"/>
          <w:b/>
          <w:sz w:val="24"/>
          <w:szCs w:val="24"/>
          <w:lang w:eastAsia="en-US"/>
        </w:rPr>
      </w:pPr>
      <w:r w:rsidRPr="007E17CD">
        <w:rPr>
          <w:rFonts w:eastAsia="Calibri"/>
          <w:b/>
          <w:sz w:val="24"/>
          <w:szCs w:val="24"/>
          <w:lang w:eastAsia="en-US"/>
        </w:rPr>
        <w:t>4. ОБЕСПЕЧЕНИЕ ИСПОЛНЕНИЯ КОНТРАКТА</w:t>
      </w:r>
    </w:p>
    <w:p w:rsidR="004D267A" w:rsidRPr="007E17CD" w:rsidRDefault="004D267A" w:rsidP="004D267A">
      <w:pPr>
        <w:jc w:val="both"/>
        <w:rPr>
          <w:sz w:val="24"/>
          <w:szCs w:val="24"/>
        </w:rPr>
      </w:pPr>
      <w:r w:rsidRPr="007E17CD">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4D267A" w:rsidRPr="007E17CD" w:rsidRDefault="004D267A" w:rsidP="004D267A">
      <w:pPr>
        <w:jc w:val="both"/>
        <w:rPr>
          <w:b/>
          <w:sz w:val="24"/>
          <w:szCs w:val="24"/>
        </w:rPr>
      </w:pPr>
      <w:r w:rsidRPr="007E17CD">
        <w:rPr>
          <w:b/>
          <w:sz w:val="24"/>
          <w:szCs w:val="24"/>
        </w:rPr>
        <w:t>Размер обеспечения исполнения Контракта составляет 223</w:t>
      </w:r>
      <w:r>
        <w:rPr>
          <w:b/>
          <w:sz w:val="24"/>
          <w:szCs w:val="24"/>
        </w:rPr>
        <w:t xml:space="preserve"> </w:t>
      </w:r>
      <w:r w:rsidRPr="007E17CD">
        <w:rPr>
          <w:b/>
          <w:sz w:val="24"/>
          <w:szCs w:val="24"/>
        </w:rPr>
        <w:t>532,36 руб. (Двести двадцать три тысячи пятьсот тридцать два рубля 36 коп.).</w:t>
      </w:r>
    </w:p>
    <w:p w:rsidR="004D267A" w:rsidRPr="007E17CD" w:rsidRDefault="004D267A" w:rsidP="004D267A">
      <w:pPr>
        <w:rPr>
          <w:sz w:val="24"/>
          <w:szCs w:val="24"/>
        </w:rPr>
      </w:pPr>
      <w:r w:rsidRPr="007E17CD">
        <w:rPr>
          <w:sz w:val="24"/>
          <w:szCs w:val="24"/>
        </w:rPr>
        <w:t xml:space="preserve">Банковские реквизиты для перечисления средств в случае </w:t>
      </w:r>
      <w:proofErr w:type="gramStart"/>
      <w:r w:rsidRPr="007E17CD">
        <w:rPr>
          <w:sz w:val="24"/>
          <w:szCs w:val="24"/>
        </w:rPr>
        <w:t>выбора способа обеспечения исполнения контракта</w:t>
      </w:r>
      <w:proofErr w:type="gramEnd"/>
      <w:r w:rsidRPr="007E17CD">
        <w:rPr>
          <w:sz w:val="24"/>
          <w:szCs w:val="24"/>
        </w:rPr>
        <w:t xml:space="preserve"> в форме залога денежных средств:</w:t>
      </w:r>
    </w:p>
    <w:p w:rsidR="004D267A" w:rsidRPr="007E17CD" w:rsidRDefault="004D267A" w:rsidP="004D267A">
      <w:pPr>
        <w:rPr>
          <w:sz w:val="24"/>
          <w:szCs w:val="24"/>
        </w:rPr>
      </w:pPr>
      <w:r w:rsidRPr="007E17CD">
        <w:rPr>
          <w:sz w:val="24"/>
          <w:szCs w:val="24"/>
        </w:rPr>
        <w:t>Банк получателя: Северный банк Сбербанка России г. Ярославль</w:t>
      </w:r>
    </w:p>
    <w:p w:rsidR="004D267A" w:rsidRPr="007E17CD" w:rsidRDefault="004D267A" w:rsidP="004D267A">
      <w:pPr>
        <w:rPr>
          <w:sz w:val="24"/>
          <w:szCs w:val="24"/>
        </w:rPr>
      </w:pPr>
      <w:r w:rsidRPr="007E17CD">
        <w:rPr>
          <w:sz w:val="24"/>
          <w:szCs w:val="24"/>
        </w:rPr>
        <w:t>БИК банка: 047888670</w:t>
      </w:r>
    </w:p>
    <w:p w:rsidR="004D267A" w:rsidRPr="007E17CD" w:rsidRDefault="004D267A" w:rsidP="004D267A">
      <w:pPr>
        <w:rPr>
          <w:sz w:val="24"/>
          <w:szCs w:val="24"/>
        </w:rPr>
      </w:pPr>
      <w:proofErr w:type="gramStart"/>
      <w:r w:rsidRPr="007E17CD">
        <w:rPr>
          <w:sz w:val="24"/>
          <w:szCs w:val="24"/>
        </w:rPr>
        <w:t>Кор. счет</w:t>
      </w:r>
      <w:proofErr w:type="gramEnd"/>
      <w:r w:rsidRPr="007E17CD">
        <w:rPr>
          <w:sz w:val="24"/>
          <w:szCs w:val="24"/>
        </w:rPr>
        <w:t>: 30101810500000000670</w:t>
      </w:r>
    </w:p>
    <w:p w:rsidR="004D267A" w:rsidRPr="007E17CD" w:rsidRDefault="004D267A" w:rsidP="004D267A">
      <w:pPr>
        <w:rPr>
          <w:sz w:val="24"/>
          <w:szCs w:val="24"/>
        </w:rPr>
      </w:pPr>
      <w:r w:rsidRPr="007E17CD">
        <w:rPr>
          <w:sz w:val="24"/>
          <w:szCs w:val="24"/>
        </w:rPr>
        <w:t>Расчетный счет: 40302810077120003005</w:t>
      </w:r>
    </w:p>
    <w:p w:rsidR="004D267A" w:rsidRPr="007E17CD" w:rsidRDefault="004D267A" w:rsidP="004D267A">
      <w:pPr>
        <w:jc w:val="both"/>
        <w:rPr>
          <w:sz w:val="24"/>
          <w:szCs w:val="24"/>
        </w:rPr>
      </w:pPr>
      <w:r w:rsidRPr="007E17CD">
        <w:rPr>
          <w:sz w:val="24"/>
          <w:szCs w:val="24"/>
        </w:rPr>
        <w:t xml:space="preserve">Получатель: </w:t>
      </w:r>
      <w:proofErr w:type="gramStart"/>
      <w:r w:rsidRPr="007E17CD">
        <w:rPr>
          <w:sz w:val="24"/>
          <w:szCs w:val="24"/>
        </w:rPr>
        <w:t xml:space="preserve">Финансовое управление администрации Даниловского муниципального района (Администрация </w:t>
      </w:r>
      <w:proofErr w:type="spellStart"/>
      <w:r w:rsidRPr="007E17CD">
        <w:rPr>
          <w:sz w:val="24"/>
          <w:szCs w:val="24"/>
        </w:rPr>
        <w:t>Середского</w:t>
      </w:r>
      <w:proofErr w:type="spellEnd"/>
      <w:r w:rsidRPr="007E17CD">
        <w:rPr>
          <w:sz w:val="24"/>
          <w:szCs w:val="24"/>
        </w:rPr>
        <w:t xml:space="preserve"> сельского поселения Даниловского муниципального района Ярославской области – Администрация </w:t>
      </w:r>
      <w:proofErr w:type="spellStart"/>
      <w:r w:rsidRPr="007E17CD">
        <w:rPr>
          <w:sz w:val="24"/>
          <w:szCs w:val="24"/>
        </w:rPr>
        <w:t>Середского</w:t>
      </w:r>
      <w:proofErr w:type="spellEnd"/>
      <w:r w:rsidRPr="007E17CD">
        <w:rPr>
          <w:sz w:val="24"/>
          <w:szCs w:val="24"/>
        </w:rPr>
        <w:t xml:space="preserve"> СП Даниловского МР</w:t>
      </w:r>
      <w:proofErr w:type="gramEnd"/>
    </w:p>
    <w:p w:rsidR="004D267A" w:rsidRPr="007E17CD" w:rsidRDefault="004D267A" w:rsidP="004D267A">
      <w:pPr>
        <w:jc w:val="both"/>
        <w:rPr>
          <w:sz w:val="24"/>
          <w:szCs w:val="24"/>
        </w:rPr>
      </w:pPr>
      <w:r w:rsidRPr="007E17CD">
        <w:rPr>
          <w:sz w:val="24"/>
          <w:szCs w:val="24"/>
        </w:rPr>
        <w:t>лицевой счет 820010017)</w:t>
      </w:r>
    </w:p>
    <w:p w:rsidR="004D267A" w:rsidRPr="007E17CD" w:rsidRDefault="004D267A" w:rsidP="004D267A">
      <w:pPr>
        <w:jc w:val="both"/>
        <w:rPr>
          <w:sz w:val="24"/>
          <w:szCs w:val="24"/>
        </w:rPr>
      </w:pPr>
      <w:r w:rsidRPr="007E17CD">
        <w:rPr>
          <w:sz w:val="24"/>
          <w:szCs w:val="24"/>
        </w:rPr>
        <w:t>ИНН получателя 7617007231 КПП получателя 761701001.</w:t>
      </w:r>
    </w:p>
    <w:p w:rsidR="004D267A" w:rsidRPr="007E17CD" w:rsidRDefault="004D267A" w:rsidP="004D267A">
      <w:pPr>
        <w:jc w:val="both"/>
        <w:rPr>
          <w:sz w:val="24"/>
          <w:szCs w:val="24"/>
        </w:rPr>
      </w:pPr>
      <w:proofErr w:type="gramStart"/>
      <w:r w:rsidRPr="007E17CD">
        <w:rPr>
          <w:sz w:val="24"/>
          <w:szCs w:val="24"/>
        </w:rPr>
        <w:t xml:space="preserve">Назначение платежа: финансовое обеспечение исполнения контракта </w:t>
      </w:r>
      <w:r w:rsidRPr="007E17CD">
        <w:rPr>
          <w:b/>
          <w:sz w:val="24"/>
          <w:szCs w:val="24"/>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Ремонт дорог вне границ населенных пунктов:</w:t>
      </w:r>
      <w:proofErr w:type="gramEnd"/>
      <w:r w:rsidRPr="007E17CD">
        <w:rPr>
          <w:b/>
          <w:sz w:val="24"/>
          <w:szCs w:val="24"/>
        </w:rPr>
        <w:t xml:space="preserve"> «</w:t>
      </w:r>
      <w:proofErr w:type="gramStart"/>
      <w:r w:rsidRPr="007E17CD">
        <w:rPr>
          <w:b/>
          <w:sz w:val="24"/>
          <w:szCs w:val="24"/>
        </w:rPr>
        <w:t>Ярославль-Любим</w:t>
      </w:r>
      <w:proofErr w:type="gramEnd"/>
      <w:r w:rsidRPr="007E17CD">
        <w:rPr>
          <w:b/>
          <w:sz w:val="24"/>
          <w:szCs w:val="24"/>
        </w:rPr>
        <w:t xml:space="preserve">» - </w:t>
      </w:r>
      <w:proofErr w:type="spellStart"/>
      <w:r w:rsidRPr="007E17CD">
        <w:rPr>
          <w:b/>
          <w:sz w:val="24"/>
          <w:szCs w:val="24"/>
        </w:rPr>
        <w:t>Бухалово</w:t>
      </w:r>
      <w:proofErr w:type="spellEnd"/>
      <w:r w:rsidRPr="007E17CD">
        <w:rPr>
          <w:b/>
          <w:sz w:val="24"/>
          <w:szCs w:val="24"/>
        </w:rPr>
        <w:t xml:space="preserve"> – Кузнецово (1/1 этап) на территории </w:t>
      </w:r>
      <w:proofErr w:type="spellStart"/>
      <w:r w:rsidRPr="007E17CD">
        <w:rPr>
          <w:b/>
          <w:sz w:val="24"/>
          <w:szCs w:val="24"/>
        </w:rPr>
        <w:t>Середского</w:t>
      </w:r>
      <w:proofErr w:type="spellEnd"/>
      <w:r w:rsidRPr="007E17CD">
        <w:rPr>
          <w:b/>
          <w:sz w:val="24"/>
          <w:szCs w:val="24"/>
        </w:rPr>
        <w:t xml:space="preserve"> сельского поселения</w:t>
      </w:r>
      <w:r w:rsidRPr="007E17CD">
        <w:rPr>
          <w:sz w:val="24"/>
          <w:szCs w:val="24"/>
        </w:rPr>
        <w:t xml:space="preserve">  </w:t>
      </w:r>
    </w:p>
    <w:p w:rsidR="004D267A" w:rsidRPr="007E17CD" w:rsidRDefault="004D267A" w:rsidP="004D267A">
      <w:pPr>
        <w:jc w:val="both"/>
        <w:rPr>
          <w:sz w:val="24"/>
          <w:szCs w:val="24"/>
        </w:rPr>
      </w:pPr>
      <w:r w:rsidRPr="007E17CD">
        <w:rPr>
          <w:sz w:val="24"/>
          <w:szCs w:val="24"/>
        </w:rPr>
        <w:t xml:space="preserve">     4.2. Срок действия обеспечения исполнения контракта до «31» декабря 2018 года.</w:t>
      </w:r>
    </w:p>
    <w:p w:rsidR="004D267A" w:rsidRPr="007E17CD" w:rsidRDefault="004D267A" w:rsidP="004D267A">
      <w:pPr>
        <w:tabs>
          <w:tab w:val="center" w:pos="476"/>
          <w:tab w:val="left" w:pos="686"/>
        </w:tabs>
        <w:jc w:val="both"/>
        <w:rPr>
          <w:sz w:val="24"/>
          <w:szCs w:val="24"/>
        </w:rPr>
      </w:pPr>
      <w:r w:rsidRPr="007E17CD">
        <w:rPr>
          <w:sz w:val="24"/>
          <w:szCs w:val="24"/>
        </w:rPr>
        <w:t xml:space="preserve">       4.3. </w:t>
      </w:r>
      <w:proofErr w:type="gramStart"/>
      <w:r w:rsidRPr="007E17CD">
        <w:rPr>
          <w:sz w:val="24"/>
          <w:szCs w:val="24"/>
        </w:rPr>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w:t>
      </w:r>
      <w:r w:rsidRPr="007E17CD">
        <w:rPr>
          <w:sz w:val="24"/>
          <w:szCs w:val="24"/>
        </w:rPr>
        <w:lastRenderedPageBreak/>
        <w:t>представить Заказчику иное (новое) надлежащее обеспечение исполнения на тех же условиях и в том же размере, что указаны в данном разделе настоящего</w:t>
      </w:r>
      <w:proofErr w:type="gramEnd"/>
      <w:r w:rsidRPr="007E17CD">
        <w:rPr>
          <w:sz w:val="24"/>
          <w:szCs w:val="24"/>
        </w:rPr>
        <w:t xml:space="preserve"> контракта.</w:t>
      </w:r>
    </w:p>
    <w:p w:rsidR="004D267A" w:rsidRPr="007E17CD" w:rsidRDefault="004D267A" w:rsidP="004D267A">
      <w:pPr>
        <w:jc w:val="both"/>
        <w:rPr>
          <w:sz w:val="24"/>
          <w:szCs w:val="24"/>
        </w:rPr>
      </w:pPr>
      <w:r w:rsidRPr="007E17CD">
        <w:rPr>
          <w:sz w:val="24"/>
          <w:szCs w:val="24"/>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4D267A" w:rsidRPr="007E17CD" w:rsidRDefault="004D267A" w:rsidP="004D267A">
      <w:pPr>
        <w:jc w:val="both"/>
        <w:rPr>
          <w:sz w:val="24"/>
          <w:szCs w:val="24"/>
        </w:rPr>
      </w:pPr>
      <w:r w:rsidRPr="007E17CD">
        <w:rPr>
          <w:sz w:val="24"/>
          <w:szCs w:val="24"/>
        </w:rPr>
        <w:t xml:space="preserve">       4.5. </w:t>
      </w:r>
      <w:r w:rsidRPr="007E17CD">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7E17CD">
        <w:rPr>
          <w:sz w:val="24"/>
          <w:szCs w:val="24"/>
        </w:rPr>
        <w:t>.</w:t>
      </w:r>
    </w:p>
    <w:p w:rsidR="004D267A" w:rsidRPr="007E17CD" w:rsidRDefault="004D267A" w:rsidP="004D267A">
      <w:pPr>
        <w:jc w:val="both"/>
        <w:rPr>
          <w:rFonts w:eastAsia="Calibri"/>
          <w:sz w:val="24"/>
          <w:szCs w:val="24"/>
          <w:lang w:eastAsia="en-US"/>
        </w:rPr>
      </w:pPr>
      <w:r w:rsidRPr="007E17CD">
        <w:rPr>
          <w:sz w:val="24"/>
          <w:szCs w:val="24"/>
        </w:rPr>
        <w:t xml:space="preserve">       4.6. </w:t>
      </w:r>
      <w:r w:rsidRPr="007E17CD">
        <w:rPr>
          <w:rFonts w:eastAsia="Calibri"/>
          <w:sz w:val="24"/>
          <w:szCs w:val="24"/>
          <w:lang w:eastAsia="en-US"/>
        </w:rPr>
        <w:t>В случае</w:t>
      </w:r>
      <w:proofErr w:type="gramStart"/>
      <w:r w:rsidRPr="007E17CD">
        <w:rPr>
          <w:rFonts w:eastAsia="Calibri"/>
          <w:sz w:val="24"/>
          <w:szCs w:val="24"/>
          <w:lang w:eastAsia="en-US"/>
        </w:rPr>
        <w:t>,</w:t>
      </w:r>
      <w:proofErr w:type="gramEnd"/>
      <w:r w:rsidRPr="007E17CD">
        <w:rPr>
          <w:rFonts w:eastAsia="Calibri"/>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w:t>
      </w:r>
      <w:r w:rsidRPr="007E17CD">
        <w:rPr>
          <w:rFonts w:eastAsia="Calibri"/>
          <w:snapToGrid w:val="0"/>
          <w:sz w:val="24"/>
          <w:szCs w:val="24"/>
          <w:lang w:eastAsia="en-US"/>
        </w:rPr>
        <w:t>Контракт</w:t>
      </w:r>
      <w:r w:rsidRPr="007E17CD">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4D267A" w:rsidRPr="007E17CD" w:rsidRDefault="004D267A" w:rsidP="004D267A">
      <w:pPr>
        <w:jc w:val="both"/>
        <w:rPr>
          <w:sz w:val="24"/>
          <w:szCs w:val="24"/>
        </w:rPr>
      </w:pPr>
    </w:p>
    <w:p w:rsidR="004D267A" w:rsidRPr="007E17CD" w:rsidRDefault="004D267A" w:rsidP="004D267A">
      <w:pPr>
        <w:jc w:val="center"/>
        <w:rPr>
          <w:b/>
          <w:sz w:val="24"/>
          <w:szCs w:val="24"/>
        </w:rPr>
      </w:pPr>
      <w:r w:rsidRPr="007E17CD">
        <w:rPr>
          <w:b/>
          <w:sz w:val="24"/>
          <w:szCs w:val="24"/>
        </w:rPr>
        <w:t>5. ПОРЯДОК ОПЛАТЫ РАБОТ</w:t>
      </w:r>
    </w:p>
    <w:p w:rsidR="004D267A" w:rsidRPr="007E17CD" w:rsidRDefault="004D267A" w:rsidP="004D267A">
      <w:pPr>
        <w:jc w:val="both"/>
        <w:rPr>
          <w:sz w:val="24"/>
          <w:szCs w:val="24"/>
        </w:rPr>
      </w:pPr>
      <w:r w:rsidRPr="007E17CD">
        <w:rPr>
          <w:sz w:val="24"/>
          <w:szCs w:val="24"/>
        </w:rPr>
        <w:t xml:space="preserve">        </w:t>
      </w:r>
      <w:r w:rsidRPr="007E17CD">
        <w:rPr>
          <w:sz w:val="24"/>
          <w:szCs w:val="24"/>
        </w:rPr>
        <w:tab/>
        <w:t xml:space="preserve">5.1. </w:t>
      </w:r>
      <w:proofErr w:type="gramStart"/>
      <w:r w:rsidRPr="007E17CD">
        <w:rPr>
          <w:sz w:val="24"/>
          <w:szCs w:val="24"/>
        </w:rPr>
        <w:t xml:space="preserve">Оплата  Подрядчику за выполненные работы производится  путём безналичного расчёта в течение 30 (тридцати) календарных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7E17CD">
        <w:rPr>
          <w:sz w:val="24"/>
          <w:szCs w:val="24"/>
        </w:rPr>
        <w:t>проектно</w:t>
      </w:r>
      <w:proofErr w:type="spellEnd"/>
      <w:r w:rsidRPr="007E17CD">
        <w:rPr>
          <w:sz w:val="24"/>
          <w:szCs w:val="24"/>
        </w:rPr>
        <w:t xml:space="preserve"> - сметной документации. </w:t>
      </w:r>
      <w:proofErr w:type="gramEnd"/>
    </w:p>
    <w:p w:rsidR="004D267A" w:rsidRPr="007E17CD" w:rsidRDefault="004D267A" w:rsidP="004D267A">
      <w:pPr>
        <w:jc w:val="both"/>
        <w:rPr>
          <w:sz w:val="24"/>
          <w:szCs w:val="24"/>
        </w:rPr>
      </w:pPr>
      <w:r w:rsidRPr="007E17CD">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4D267A" w:rsidRPr="007E17CD" w:rsidRDefault="004D267A" w:rsidP="004D267A">
      <w:pPr>
        <w:ind w:firstLine="708"/>
        <w:jc w:val="both"/>
        <w:rPr>
          <w:sz w:val="24"/>
          <w:szCs w:val="24"/>
        </w:rPr>
      </w:pPr>
      <w:r w:rsidRPr="007E17CD">
        <w:rPr>
          <w:sz w:val="24"/>
          <w:szCs w:val="24"/>
        </w:rPr>
        <w:t xml:space="preserve">5.2.Оплата работ по настоящему Контракту осуществляется путем перечисления денежных средств на расчетный счет Подрядчика. </w:t>
      </w:r>
    </w:p>
    <w:p w:rsidR="004D267A" w:rsidRPr="007E17CD" w:rsidRDefault="004D267A" w:rsidP="004D267A">
      <w:pPr>
        <w:jc w:val="both"/>
        <w:rPr>
          <w:sz w:val="24"/>
          <w:szCs w:val="24"/>
        </w:rPr>
      </w:pPr>
      <w:r w:rsidRPr="007E17CD">
        <w:rPr>
          <w:sz w:val="24"/>
          <w:szCs w:val="24"/>
        </w:rPr>
        <w:tab/>
        <w:t>5.3.  Моментом оплаты по настоящему Контракту считается день списания денежных средств со счета Заказчика.</w:t>
      </w:r>
    </w:p>
    <w:p w:rsidR="004D267A" w:rsidRPr="007E17CD" w:rsidRDefault="004D267A" w:rsidP="004D267A">
      <w:pPr>
        <w:ind w:firstLine="708"/>
        <w:jc w:val="both"/>
        <w:rPr>
          <w:sz w:val="24"/>
          <w:szCs w:val="24"/>
        </w:rPr>
      </w:pPr>
      <w:r w:rsidRPr="007E17CD">
        <w:rPr>
          <w:sz w:val="24"/>
          <w:szCs w:val="24"/>
        </w:rPr>
        <w:t>5.4. Авансирование не предусмотрено.</w:t>
      </w:r>
    </w:p>
    <w:p w:rsidR="004D267A" w:rsidRPr="007E17CD" w:rsidRDefault="004D267A" w:rsidP="004D267A">
      <w:pPr>
        <w:ind w:firstLine="708"/>
        <w:jc w:val="both"/>
        <w:rPr>
          <w:sz w:val="24"/>
          <w:szCs w:val="24"/>
        </w:rPr>
      </w:pPr>
      <w:r w:rsidRPr="007E17CD">
        <w:rPr>
          <w:sz w:val="24"/>
          <w:szCs w:val="24"/>
        </w:rPr>
        <w:t>5.5. Оплату работ, не заложенных в Контракте и в Техническом задании, Заказчик не производит.</w:t>
      </w:r>
    </w:p>
    <w:p w:rsidR="004D267A" w:rsidRPr="007E17CD" w:rsidRDefault="004D267A" w:rsidP="004D267A">
      <w:pPr>
        <w:ind w:firstLine="708"/>
        <w:jc w:val="both"/>
        <w:rPr>
          <w:sz w:val="24"/>
          <w:szCs w:val="24"/>
        </w:rPr>
      </w:pPr>
      <w:r w:rsidRPr="007E17CD">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4D267A" w:rsidRPr="007E17CD" w:rsidRDefault="004D267A" w:rsidP="004D267A">
      <w:pPr>
        <w:ind w:firstLine="708"/>
        <w:jc w:val="both"/>
        <w:rPr>
          <w:sz w:val="24"/>
          <w:szCs w:val="24"/>
        </w:rPr>
      </w:pPr>
      <w:r w:rsidRPr="007E17CD">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4D267A" w:rsidRPr="007E17CD" w:rsidRDefault="004D267A" w:rsidP="004D267A">
      <w:pPr>
        <w:jc w:val="both"/>
        <w:rPr>
          <w:sz w:val="24"/>
          <w:szCs w:val="24"/>
        </w:rPr>
      </w:pPr>
      <w:r w:rsidRPr="007E17CD">
        <w:rPr>
          <w:sz w:val="24"/>
          <w:szCs w:val="24"/>
        </w:rPr>
        <w:tab/>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4D267A" w:rsidRPr="007E17CD" w:rsidRDefault="004D267A" w:rsidP="004D267A">
      <w:pPr>
        <w:jc w:val="both"/>
        <w:rPr>
          <w:sz w:val="24"/>
          <w:szCs w:val="24"/>
        </w:rPr>
      </w:pPr>
      <w:r w:rsidRPr="007E17CD">
        <w:rPr>
          <w:sz w:val="24"/>
          <w:szCs w:val="24"/>
        </w:rPr>
        <w:t xml:space="preserve">       </w:t>
      </w:r>
    </w:p>
    <w:p w:rsidR="004D267A" w:rsidRPr="007E17CD" w:rsidRDefault="004D267A" w:rsidP="004D267A">
      <w:pPr>
        <w:jc w:val="center"/>
        <w:rPr>
          <w:b/>
          <w:sz w:val="24"/>
          <w:szCs w:val="24"/>
        </w:rPr>
      </w:pPr>
      <w:r w:rsidRPr="007E17CD">
        <w:rPr>
          <w:b/>
          <w:sz w:val="24"/>
          <w:szCs w:val="24"/>
        </w:rPr>
        <w:t>6. СРОКИ ВЫПОЛНЕНИЯ РАБОТ</w:t>
      </w:r>
    </w:p>
    <w:p w:rsidR="004D267A" w:rsidRPr="007E17CD" w:rsidRDefault="004D267A" w:rsidP="004D267A">
      <w:pPr>
        <w:ind w:firstLine="567"/>
        <w:jc w:val="both"/>
        <w:rPr>
          <w:sz w:val="24"/>
          <w:szCs w:val="24"/>
        </w:rPr>
      </w:pPr>
      <w:r w:rsidRPr="007E17CD">
        <w:rPr>
          <w:sz w:val="24"/>
          <w:szCs w:val="24"/>
        </w:rPr>
        <w:t xml:space="preserve">6.1. Начало выполнения работ: </w:t>
      </w:r>
      <w:proofErr w:type="gramStart"/>
      <w:r w:rsidRPr="007E17CD">
        <w:rPr>
          <w:sz w:val="24"/>
          <w:szCs w:val="24"/>
        </w:rPr>
        <w:t>с даты заключения</w:t>
      </w:r>
      <w:proofErr w:type="gramEnd"/>
      <w:r w:rsidRPr="007E17CD">
        <w:rPr>
          <w:sz w:val="24"/>
          <w:szCs w:val="24"/>
        </w:rPr>
        <w:t xml:space="preserve"> муниципального контракта. Окончание выполнения работ – 90 календарных дней </w:t>
      </w:r>
      <w:proofErr w:type="gramStart"/>
      <w:r w:rsidRPr="007E17CD">
        <w:rPr>
          <w:sz w:val="24"/>
          <w:szCs w:val="24"/>
        </w:rPr>
        <w:t>с даты заключения</w:t>
      </w:r>
      <w:proofErr w:type="gramEnd"/>
      <w:r w:rsidRPr="007E17CD">
        <w:rPr>
          <w:sz w:val="24"/>
          <w:szCs w:val="24"/>
        </w:rPr>
        <w:t xml:space="preserve"> муниципального контракта.</w:t>
      </w:r>
    </w:p>
    <w:p w:rsidR="004D267A" w:rsidRPr="007E17CD" w:rsidRDefault="004D267A" w:rsidP="004D267A">
      <w:pPr>
        <w:ind w:firstLine="567"/>
        <w:jc w:val="both"/>
        <w:rPr>
          <w:sz w:val="24"/>
          <w:szCs w:val="24"/>
        </w:rPr>
      </w:pPr>
      <w:r w:rsidRPr="007E17CD">
        <w:rPr>
          <w:sz w:val="24"/>
          <w:szCs w:val="24"/>
        </w:rPr>
        <w:lastRenderedPageBreak/>
        <w:t>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4D267A" w:rsidRPr="007E17CD" w:rsidRDefault="004D267A" w:rsidP="004D267A">
      <w:pPr>
        <w:tabs>
          <w:tab w:val="left" w:pos="2307"/>
        </w:tabs>
        <w:rPr>
          <w:sz w:val="24"/>
          <w:szCs w:val="24"/>
        </w:rPr>
      </w:pPr>
      <w:r w:rsidRPr="007E17CD">
        <w:rPr>
          <w:b/>
          <w:sz w:val="24"/>
          <w:szCs w:val="24"/>
        </w:rPr>
        <w:tab/>
      </w:r>
      <w:r w:rsidRPr="007E17CD">
        <w:rPr>
          <w:sz w:val="24"/>
          <w:szCs w:val="24"/>
        </w:rPr>
        <w:t xml:space="preserve">                         </w:t>
      </w:r>
    </w:p>
    <w:p w:rsidR="004D267A" w:rsidRPr="007E17CD" w:rsidRDefault="004D267A" w:rsidP="004D267A">
      <w:pPr>
        <w:jc w:val="center"/>
        <w:rPr>
          <w:b/>
          <w:sz w:val="24"/>
          <w:szCs w:val="24"/>
        </w:rPr>
      </w:pPr>
      <w:r w:rsidRPr="007E17CD">
        <w:rPr>
          <w:b/>
          <w:sz w:val="24"/>
          <w:szCs w:val="24"/>
        </w:rPr>
        <w:t>7. ОБЯЗАТЕЛЬСТВА ЗАКАЗЧИКА</w:t>
      </w:r>
    </w:p>
    <w:p w:rsidR="004D267A" w:rsidRPr="007E17CD" w:rsidRDefault="004D267A" w:rsidP="004D267A">
      <w:pPr>
        <w:ind w:firstLine="567"/>
        <w:jc w:val="both"/>
        <w:rPr>
          <w:sz w:val="24"/>
          <w:szCs w:val="24"/>
        </w:rPr>
      </w:pPr>
      <w:r w:rsidRPr="007E17CD">
        <w:rPr>
          <w:sz w:val="24"/>
          <w:szCs w:val="24"/>
        </w:rPr>
        <w:t>7.1. Заказчик вправе в любое время проверять ход, объемы и качество работы, выполняемой Подрядчиком по настоящему Контракту.</w:t>
      </w:r>
    </w:p>
    <w:p w:rsidR="004D267A" w:rsidRPr="007E17CD" w:rsidRDefault="004D267A" w:rsidP="004D267A">
      <w:pPr>
        <w:ind w:firstLine="567"/>
        <w:jc w:val="both"/>
        <w:rPr>
          <w:sz w:val="24"/>
          <w:szCs w:val="24"/>
        </w:rPr>
      </w:pPr>
      <w:proofErr w:type="gramStart"/>
      <w:r w:rsidRPr="007E17CD">
        <w:rPr>
          <w:sz w:val="24"/>
          <w:szCs w:val="24"/>
        </w:rPr>
        <w:t>Контроль за</w:t>
      </w:r>
      <w:proofErr w:type="gramEnd"/>
      <w:r w:rsidRPr="007E17CD">
        <w:rPr>
          <w:sz w:val="24"/>
          <w:szCs w:val="24"/>
        </w:rPr>
        <w:t xml:space="preserve">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4D267A" w:rsidRPr="007E17CD" w:rsidRDefault="004D267A" w:rsidP="004D267A">
      <w:pPr>
        <w:ind w:firstLine="567"/>
        <w:jc w:val="both"/>
        <w:rPr>
          <w:sz w:val="24"/>
          <w:szCs w:val="24"/>
        </w:rPr>
      </w:pPr>
      <w:r w:rsidRPr="007E17CD">
        <w:rPr>
          <w:sz w:val="24"/>
          <w:szCs w:val="24"/>
        </w:rPr>
        <w:t>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4D267A" w:rsidRPr="007E17CD" w:rsidRDefault="004D267A" w:rsidP="004D267A">
      <w:pPr>
        <w:ind w:firstLine="567"/>
        <w:jc w:val="both"/>
        <w:rPr>
          <w:sz w:val="24"/>
          <w:szCs w:val="24"/>
        </w:rPr>
      </w:pPr>
      <w:r w:rsidRPr="007E17CD">
        <w:rPr>
          <w:sz w:val="24"/>
          <w:szCs w:val="24"/>
        </w:rPr>
        <w:t>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4D267A" w:rsidRPr="007E17CD" w:rsidRDefault="004D267A" w:rsidP="004D267A">
      <w:pPr>
        <w:ind w:firstLine="567"/>
        <w:jc w:val="both"/>
        <w:rPr>
          <w:sz w:val="24"/>
          <w:szCs w:val="24"/>
        </w:rPr>
      </w:pPr>
      <w:r w:rsidRPr="007E17CD">
        <w:rPr>
          <w:sz w:val="24"/>
          <w:szCs w:val="24"/>
        </w:rPr>
        <w:t>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4D267A" w:rsidRPr="007E17CD" w:rsidRDefault="004D267A" w:rsidP="004D267A">
      <w:pPr>
        <w:ind w:firstLine="567"/>
        <w:jc w:val="both"/>
        <w:rPr>
          <w:sz w:val="24"/>
          <w:szCs w:val="24"/>
        </w:rPr>
      </w:pPr>
      <w:r w:rsidRPr="007E17CD">
        <w:rPr>
          <w:sz w:val="24"/>
          <w:szCs w:val="24"/>
        </w:rPr>
        <w:t>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4D267A" w:rsidRPr="007E17CD" w:rsidRDefault="004D267A" w:rsidP="004D267A">
      <w:pPr>
        <w:jc w:val="both"/>
        <w:rPr>
          <w:sz w:val="24"/>
          <w:szCs w:val="24"/>
        </w:rPr>
      </w:pPr>
    </w:p>
    <w:p w:rsidR="004D267A" w:rsidRPr="007E17CD" w:rsidRDefault="004D267A" w:rsidP="004D267A">
      <w:pPr>
        <w:jc w:val="center"/>
        <w:rPr>
          <w:b/>
          <w:sz w:val="24"/>
          <w:szCs w:val="24"/>
        </w:rPr>
      </w:pPr>
      <w:r w:rsidRPr="007E17CD">
        <w:rPr>
          <w:b/>
          <w:sz w:val="24"/>
          <w:szCs w:val="24"/>
        </w:rPr>
        <w:t>8. ОБЯЗАТЕЛЬСТВА ПОДРЯДЧИКА</w:t>
      </w:r>
    </w:p>
    <w:p w:rsidR="004D267A" w:rsidRPr="007E17CD" w:rsidRDefault="004D267A" w:rsidP="004D267A">
      <w:pPr>
        <w:jc w:val="both"/>
        <w:rPr>
          <w:sz w:val="24"/>
          <w:szCs w:val="24"/>
        </w:rPr>
      </w:pPr>
      <w:r w:rsidRPr="007E17CD">
        <w:rPr>
          <w:sz w:val="24"/>
          <w:szCs w:val="24"/>
        </w:rPr>
        <w:t xml:space="preserve">          Для   выполнения работ по настоящему Контракту Подрядчик принимает на себя обязательства:</w:t>
      </w:r>
    </w:p>
    <w:p w:rsidR="004D267A" w:rsidRPr="007E17CD" w:rsidRDefault="004D267A" w:rsidP="004D267A">
      <w:pPr>
        <w:ind w:firstLine="708"/>
        <w:jc w:val="both"/>
        <w:rPr>
          <w:sz w:val="24"/>
          <w:szCs w:val="24"/>
        </w:rPr>
      </w:pPr>
      <w:r w:rsidRPr="007E17CD">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4D267A" w:rsidRPr="007E17CD" w:rsidRDefault="004D267A" w:rsidP="004D267A">
      <w:pPr>
        <w:jc w:val="both"/>
        <w:rPr>
          <w:sz w:val="24"/>
          <w:szCs w:val="24"/>
        </w:rPr>
      </w:pPr>
      <w:r w:rsidRPr="007E17CD">
        <w:rPr>
          <w:sz w:val="24"/>
          <w:szCs w:val="24"/>
        </w:rPr>
        <w:t xml:space="preserve">              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4D267A" w:rsidRPr="007E17CD" w:rsidRDefault="004D267A" w:rsidP="004D267A">
      <w:pPr>
        <w:ind w:firstLine="708"/>
        <w:jc w:val="both"/>
        <w:rPr>
          <w:sz w:val="24"/>
          <w:szCs w:val="24"/>
        </w:rPr>
      </w:pPr>
      <w:r w:rsidRPr="007E17CD">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4D267A" w:rsidRPr="007E17CD" w:rsidRDefault="004D267A" w:rsidP="004D267A">
      <w:pPr>
        <w:ind w:firstLine="708"/>
        <w:jc w:val="both"/>
        <w:rPr>
          <w:sz w:val="24"/>
          <w:szCs w:val="24"/>
        </w:rPr>
      </w:pPr>
      <w:r w:rsidRPr="007E17CD">
        <w:rPr>
          <w:sz w:val="24"/>
          <w:szCs w:val="24"/>
        </w:rPr>
        <w:t xml:space="preserve">8.4. На период действия настоящего Контракта Подрядчик в соответствии с Федеральным законом от 10 декабря </w:t>
      </w:r>
      <w:smartTag w:uri="urn:schemas-microsoft-com:office:smarttags" w:element="metricconverter">
        <w:smartTagPr>
          <w:attr w:name="ProductID" w:val="1995 г"/>
        </w:smartTagPr>
        <w:r w:rsidRPr="007E17CD">
          <w:rPr>
            <w:sz w:val="24"/>
            <w:szCs w:val="24"/>
          </w:rPr>
          <w:t>1995 г</w:t>
        </w:r>
      </w:smartTag>
      <w:r w:rsidRPr="007E17CD">
        <w:rPr>
          <w:sz w:val="24"/>
          <w:szCs w:val="24"/>
        </w:rPr>
        <w:t xml:space="preserve">. N 196-ФЗ "О безопасности дорожного </w:t>
      </w:r>
      <w:r w:rsidRPr="007E17CD">
        <w:rPr>
          <w:sz w:val="24"/>
          <w:szCs w:val="24"/>
        </w:rPr>
        <w:lastRenderedPageBreak/>
        <w:t xml:space="preserve">движения" отвечает за безопасный пропуск по улицам автотранспортных средств в местах производства работ. </w:t>
      </w:r>
    </w:p>
    <w:p w:rsidR="004D267A" w:rsidRPr="007E17CD" w:rsidRDefault="004D267A" w:rsidP="004D267A">
      <w:pPr>
        <w:ind w:firstLine="708"/>
        <w:jc w:val="both"/>
        <w:rPr>
          <w:sz w:val="24"/>
          <w:szCs w:val="24"/>
        </w:rPr>
      </w:pPr>
      <w:r w:rsidRPr="007E17CD">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proofErr w:type="spellStart"/>
      <w:r w:rsidRPr="007E17CD">
        <w:rPr>
          <w:sz w:val="24"/>
          <w:szCs w:val="24"/>
        </w:rPr>
        <w:t>Середского</w:t>
      </w:r>
      <w:proofErr w:type="spellEnd"/>
      <w:r w:rsidRPr="007E17CD">
        <w:rPr>
          <w:sz w:val="24"/>
          <w:szCs w:val="24"/>
        </w:rPr>
        <w:t xml:space="preserve"> сельского поселения.</w:t>
      </w:r>
    </w:p>
    <w:p w:rsidR="004D267A" w:rsidRPr="007E17CD" w:rsidRDefault="004D267A" w:rsidP="004D267A">
      <w:pPr>
        <w:ind w:firstLine="708"/>
        <w:jc w:val="both"/>
        <w:rPr>
          <w:sz w:val="24"/>
          <w:szCs w:val="24"/>
        </w:rPr>
      </w:pPr>
      <w:r w:rsidRPr="007E17CD">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w:t>
      </w:r>
      <w:proofErr w:type="gramStart"/>
      <w:r w:rsidRPr="007E17CD">
        <w:rPr>
          <w:sz w:val="24"/>
          <w:szCs w:val="24"/>
        </w:rPr>
        <w:t>контроля за</w:t>
      </w:r>
      <w:proofErr w:type="gramEnd"/>
      <w:r w:rsidRPr="007E17CD">
        <w:rPr>
          <w:sz w:val="24"/>
          <w:szCs w:val="24"/>
        </w:rPr>
        <w:t xml:space="preserve">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4D267A" w:rsidRPr="007E17CD" w:rsidRDefault="004D267A" w:rsidP="004D267A">
      <w:pPr>
        <w:jc w:val="both"/>
        <w:rPr>
          <w:sz w:val="24"/>
          <w:szCs w:val="24"/>
        </w:rPr>
      </w:pPr>
    </w:p>
    <w:p w:rsidR="004D267A" w:rsidRPr="007E17CD" w:rsidRDefault="004D267A" w:rsidP="004D267A">
      <w:pPr>
        <w:jc w:val="center"/>
        <w:rPr>
          <w:b/>
          <w:sz w:val="24"/>
          <w:szCs w:val="24"/>
        </w:rPr>
      </w:pPr>
      <w:r w:rsidRPr="007E17CD">
        <w:rPr>
          <w:b/>
          <w:sz w:val="24"/>
          <w:szCs w:val="24"/>
        </w:rPr>
        <w:t>9. ПОРЯДОК ПРИЕМКИ РАБОТ</w:t>
      </w:r>
    </w:p>
    <w:p w:rsidR="004D267A" w:rsidRPr="007E17CD" w:rsidRDefault="004D267A" w:rsidP="004D267A">
      <w:pPr>
        <w:ind w:firstLine="567"/>
        <w:jc w:val="both"/>
        <w:rPr>
          <w:sz w:val="24"/>
          <w:szCs w:val="24"/>
        </w:rPr>
      </w:pPr>
      <w:r w:rsidRPr="007E17CD">
        <w:rPr>
          <w:sz w:val="24"/>
          <w:szCs w:val="24"/>
        </w:rPr>
        <w:t xml:space="preserve">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4D267A" w:rsidRPr="007E17CD" w:rsidRDefault="004D267A" w:rsidP="004D267A">
      <w:pPr>
        <w:ind w:firstLine="567"/>
        <w:jc w:val="both"/>
        <w:rPr>
          <w:sz w:val="24"/>
          <w:szCs w:val="24"/>
        </w:rPr>
      </w:pPr>
      <w:r w:rsidRPr="007E17CD">
        <w:rPr>
          <w:sz w:val="24"/>
          <w:szCs w:val="24"/>
        </w:rPr>
        <w:t xml:space="preserve">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4D267A" w:rsidRPr="007E17CD" w:rsidRDefault="004D267A" w:rsidP="004D267A">
      <w:pPr>
        <w:ind w:firstLine="567"/>
        <w:jc w:val="both"/>
        <w:rPr>
          <w:sz w:val="24"/>
          <w:szCs w:val="24"/>
        </w:rPr>
      </w:pPr>
      <w:r w:rsidRPr="007E17CD">
        <w:rPr>
          <w:sz w:val="24"/>
          <w:szCs w:val="24"/>
        </w:rPr>
        <w:t>9.3.  Приемка законченного ремонтом Объекта в эксплуатацию осуществляется на основании акта приемки Объекта в эксплуатацию.</w:t>
      </w:r>
    </w:p>
    <w:p w:rsidR="004D267A" w:rsidRPr="007E17CD" w:rsidRDefault="004D267A" w:rsidP="004D267A">
      <w:pPr>
        <w:ind w:firstLine="567"/>
        <w:jc w:val="both"/>
        <w:rPr>
          <w:sz w:val="24"/>
          <w:szCs w:val="24"/>
        </w:rPr>
      </w:pPr>
      <w:r w:rsidRPr="007E17CD">
        <w:rPr>
          <w:sz w:val="24"/>
          <w:szCs w:val="24"/>
        </w:rPr>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4D267A" w:rsidRPr="007E17CD" w:rsidRDefault="004D267A" w:rsidP="004D267A">
      <w:pPr>
        <w:ind w:firstLine="567"/>
        <w:jc w:val="both"/>
        <w:rPr>
          <w:sz w:val="24"/>
          <w:szCs w:val="24"/>
        </w:rPr>
      </w:pPr>
      <w:r w:rsidRPr="007E17CD">
        <w:rPr>
          <w:sz w:val="24"/>
          <w:szCs w:val="24"/>
        </w:rPr>
        <w:t xml:space="preserve">Заказчик приступает к приемке результатов работ только после представления Подрядчиком: </w:t>
      </w:r>
    </w:p>
    <w:p w:rsidR="004D267A" w:rsidRPr="007E17CD" w:rsidRDefault="004D267A" w:rsidP="004D267A">
      <w:pPr>
        <w:numPr>
          <w:ilvl w:val="0"/>
          <w:numId w:val="1"/>
        </w:numPr>
        <w:ind w:left="0" w:firstLine="567"/>
        <w:jc w:val="both"/>
        <w:rPr>
          <w:sz w:val="24"/>
          <w:szCs w:val="24"/>
        </w:rPr>
      </w:pPr>
      <w:r w:rsidRPr="007E17CD">
        <w:rPr>
          <w:sz w:val="24"/>
          <w:szCs w:val="24"/>
        </w:rPr>
        <w:t xml:space="preserve">исполнительной документации; </w:t>
      </w:r>
    </w:p>
    <w:p w:rsidR="004D267A" w:rsidRPr="007E17CD" w:rsidRDefault="004D267A" w:rsidP="004D267A">
      <w:pPr>
        <w:numPr>
          <w:ilvl w:val="0"/>
          <w:numId w:val="1"/>
        </w:numPr>
        <w:ind w:left="0" w:firstLine="567"/>
        <w:jc w:val="both"/>
        <w:rPr>
          <w:sz w:val="24"/>
          <w:szCs w:val="24"/>
        </w:rPr>
      </w:pPr>
      <w:r w:rsidRPr="007E17CD">
        <w:rPr>
          <w:sz w:val="24"/>
          <w:szCs w:val="24"/>
        </w:rPr>
        <w:t xml:space="preserve">общего журнала производства работ. </w:t>
      </w:r>
    </w:p>
    <w:p w:rsidR="004D267A" w:rsidRPr="007E17CD" w:rsidRDefault="004D267A" w:rsidP="004D267A">
      <w:pPr>
        <w:ind w:firstLine="567"/>
        <w:jc w:val="both"/>
        <w:rPr>
          <w:sz w:val="24"/>
          <w:szCs w:val="24"/>
        </w:rPr>
      </w:pPr>
      <w:r w:rsidRPr="007E17CD">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4D267A" w:rsidRPr="007E17CD" w:rsidRDefault="004D267A" w:rsidP="004D267A">
      <w:pPr>
        <w:ind w:firstLine="567"/>
        <w:jc w:val="both"/>
        <w:rPr>
          <w:sz w:val="24"/>
          <w:szCs w:val="24"/>
        </w:rPr>
      </w:pPr>
      <w:r w:rsidRPr="007E17CD">
        <w:rPr>
          <w:sz w:val="24"/>
          <w:szCs w:val="24"/>
        </w:rPr>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4D267A" w:rsidRPr="007E17CD" w:rsidRDefault="004D267A" w:rsidP="004D267A">
      <w:pPr>
        <w:ind w:firstLine="567"/>
        <w:jc w:val="both"/>
        <w:rPr>
          <w:sz w:val="24"/>
          <w:szCs w:val="24"/>
        </w:rPr>
      </w:pPr>
      <w:r>
        <w:rPr>
          <w:sz w:val="24"/>
          <w:szCs w:val="24"/>
        </w:rPr>
        <w:t>9</w:t>
      </w:r>
      <w:r w:rsidRPr="007E17CD">
        <w:rPr>
          <w:sz w:val="24"/>
          <w:szCs w:val="24"/>
        </w:rPr>
        <w:t>.6.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4D267A" w:rsidRPr="007E17CD" w:rsidRDefault="004D267A" w:rsidP="004D267A">
      <w:pPr>
        <w:ind w:firstLine="567"/>
        <w:jc w:val="both"/>
        <w:rPr>
          <w:sz w:val="24"/>
          <w:szCs w:val="24"/>
        </w:rPr>
      </w:pPr>
      <w:r w:rsidRPr="007E17CD">
        <w:rPr>
          <w:sz w:val="24"/>
          <w:szCs w:val="24"/>
        </w:rPr>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4D267A" w:rsidRPr="007E17CD" w:rsidRDefault="004D267A" w:rsidP="004D267A">
      <w:pPr>
        <w:ind w:firstLine="567"/>
        <w:jc w:val="both"/>
        <w:rPr>
          <w:b/>
          <w:i/>
          <w:sz w:val="24"/>
          <w:szCs w:val="24"/>
        </w:rPr>
      </w:pPr>
      <w:r w:rsidRPr="007E17CD">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7E17CD">
        <w:rPr>
          <w:b/>
          <w:i/>
          <w:sz w:val="24"/>
          <w:szCs w:val="24"/>
        </w:rPr>
        <w:t xml:space="preserve"> </w:t>
      </w:r>
    </w:p>
    <w:p w:rsidR="004D267A" w:rsidRPr="007E17CD" w:rsidRDefault="004D267A" w:rsidP="004D267A">
      <w:pPr>
        <w:ind w:firstLine="567"/>
        <w:jc w:val="both"/>
        <w:rPr>
          <w:sz w:val="24"/>
          <w:szCs w:val="24"/>
        </w:rPr>
      </w:pPr>
    </w:p>
    <w:p w:rsidR="004D267A" w:rsidRPr="007E17CD" w:rsidRDefault="004D267A" w:rsidP="004D267A">
      <w:pPr>
        <w:jc w:val="center"/>
        <w:rPr>
          <w:b/>
          <w:sz w:val="24"/>
          <w:szCs w:val="24"/>
        </w:rPr>
      </w:pPr>
      <w:r w:rsidRPr="007E17CD">
        <w:rPr>
          <w:b/>
          <w:sz w:val="24"/>
          <w:szCs w:val="24"/>
        </w:rPr>
        <w:t>10. ГАРАНТИИ КАЧЕСТВА ПО СДАННЫМ РАБОТАМ</w:t>
      </w:r>
    </w:p>
    <w:p w:rsidR="004D267A" w:rsidRPr="007E17CD" w:rsidRDefault="004D267A" w:rsidP="004D267A">
      <w:pPr>
        <w:ind w:firstLine="567"/>
        <w:jc w:val="both"/>
        <w:rPr>
          <w:sz w:val="24"/>
          <w:szCs w:val="24"/>
        </w:rPr>
      </w:pPr>
      <w:r w:rsidRPr="007E17CD">
        <w:rPr>
          <w:sz w:val="24"/>
          <w:szCs w:val="24"/>
        </w:rPr>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D267A" w:rsidRPr="007E17CD" w:rsidRDefault="004D267A" w:rsidP="004D267A">
      <w:pPr>
        <w:ind w:firstLine="567"/>
        <w:jc w:val="both"/>
        <w:rPr>
          <w:sz w:val="24"/>
          <w:szCs w:val="24"/>
        </w:rPr>
      </w:pPr>
      <w:r w:rsidRPr="007E17CD">
        <w:rPr>
          <w:sz w:val="24"/>
          <w:szCs w:val="24"/>
        </w:rPr>
        <w:lastRenderedPageBreak/>
        <w:t>10.2. Гарантийный срок устранения Подрядчиком дефектов, возникших в течени</w:t>
      </w:r>
      <w:proofErr w:type="gramStart"/>
      <w:r w:rsidRPr="007E17CD">
        <w:rPr>
          <w:sz w:val="24"/>
          <w:szCs w:val="24"/>
        </w:rPr>
        <w:t>и</w:t>
      </w:r>
      <w:proofErr w:type="gramEnd"/>
      <w:r>
        <w:rPr>
          <w:sz w:val="24"/>
          <w:szCs w:val="24"/>
        </w:rPr>
        <w:t xml:space="preserve"> </w:t>
      </w:r>
      <w:r w:rsidRPr="007E17CD">
        <w:rPr>
          <w:sz w:val="24"/>
          <w:szCs w:val="24"/>
        </w:rPr>
        <w:t>гарантийных сроков, на Объекте и входящих в него инженерных сооружений составляет:</w:t>
      </w:r>
    </w:p>
    <w:p w:rsidR="004D267A" w:rsidRPr="007E17CD" w:rsidRDefault="004D267A" w:rsidP="004D267A">
      <w:pPr>
        <w:ind w:firstLine="567"/>
        <w:jc w:val="both"/>
        <w:rPr>
          <w:sz w:val="24"/>
          <w:szCs w:val="24"/>
          <w:lang w:eastAsia="ar-SA"/>
        </w:rPr>
      </w:pPr>
      <w:r w:rsidRPr="007E17CD">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4D267A" w:rsidRPr="007E17CD" w:rsidRDefault="004D267A" w:rsidP="004D267A">
      <w:pPr>
        <w:ind w:firstLine="567"/>
        <w:jc w:val="both"/>
        <w:rPr>
          <w:sz w:val="24"/>
          <w:szCs w:val="24"/>
          <w:lang w:eastAsia="ar-SA"/>
        </w:rPr>
      </w:pPr>
      <w:r w:rsidRPr="007E17CD">
        <w:rPr>
          <w:sz w:val="24"/>
          <w:szCs w:val="24"/>
          <w:lang w:eastAsia="ar-SA"/>
        </w:rPr>
        <w:t>Гарантийный срок на щебеночное покрытие – 2 года.</w:t>
      </w:r>
    </w:p>
    <w:p w:rsidR="004D267A" w:rsidRPr="007E17CD" w:rsidRDefault="004D267A" w:rsidP="004D267A">
      <w:pPr>
        <w:ind w:firstLine="567"/>
        <w:jc w:val="both"/>
        <w:rPr>
          <w:sz w:val="24"/>
          <w:szCs w:val="24"/>
          <w:lang w:eastAsia="ar-SA"/>
        </w:rPr>
      </w:pPr>
      <w:r w:rsidRPr="007E17CD">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4D267A" w:rsidRPr="007E17CD" w:rsidRDefault="004D267A" w:rsidP="004D267A">
      <w:pPr>
        <w:ind w:firstLine="567"/>
        <w:jc w:val="both"/>
        <w:rPr>
          <w:sz w:val="24"/>
          <w:szCs w:val="24"/>
          <w:lang w:eastAsia="ar-SA"/>
        </w:rPr>
      </w:pPr>
      <w:r w:rsidRPr="007E17CD">
        <w:rPr>
          <w:sz w:val="24"/>
          <w:szCs w:val="24"/>
          <w:lang w:eastAsia="ar-SA"/>
        </w:rPr>
        <w:t>Гарантийный срок на искусственные сооружения (колодцы, лотки, трубы водопропускные) -6 лет;</w:t>
      </w:r>
    </w:p>
    <w:p w:rsidR="004D267A" w:rsidRPr="007E17CD" w:rsidRDefault="004D267A" w:rsidP="004D267A">
      <w:pPr>
        <w:ind w:firstLine="567"/>
        <w:jc w:val="both"/>
        <w:rPr>
          <w:sz w:val="24"/>
          <w:szCs w:val="24"/>
          <w:lang w:eastAsia="ar-SA"/>
        </w:rPr>
      </w:pPr>
      <w:r w:rsidRPr="007E17CD">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4D267A" w:rsidRPr="007E17CD" w:rsidRDefault="004D267A" w:rsidP="004D267A">
      <w:pPr>
        <w:ind w:firstLine="567"/>
        <w:jc w:val="both"/>
        <w:rPr>
          <w:sz w:val="24"/>
          <w:szCs w:val="24"/>
          <w:lang w:eastAsia="ar-SA"/>
        </w:rPr>
      </w:pPr>
      <w:r w:rsidRPr="007E17CD">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w:t>
      </w:r>
      <w:proofErr w:type="gramStart"/>
      <w:r w:rsidRPr="007E17CD">
        <w:rPr>
          <w:sz w:val="24"/>
          <w:szCs w:val="24"/>
          <w:lang w:eastAsia="ar-SA"/>
        </w:rPr>
        <w:t>дств в т</w:t>
      </w:r>
      <w:proofErr w:type="gramEnd"/>
      <w:r w:rsidRPr="007E17CD">
        <w:rPr>
          <w:sz w:val="24"/>
          <w:szCs w:val="24"/>
          <w:lang w:eastAsia="ar-SA"/>
        </w:rPr>
        <w:t>ечение всего гарантийного срока.</w:t>
      </w:r>
    </w:p>
    <w:p w:rsidR="004D267A" w:rsidRPr="007E17CD" w:rsidRDefault="004D267A" w:rsidP="004D267A">
      <w:pPr>
        <w:ind w:firstLine="567"/>
        <w:jc w:val="both"/>
        <w:rPr>
          <w:sz w:val="24"/>
          <w:szCs w:val="24"/>
          <w:lang w:eastAsia="ar-SA"/>
        </w:rPr>
      </w:pPr>
      <w:r w:rsidRPr="007E17CD">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7E17CD">
        <w:rPr>
          <w:sz w:val="24"/>
          <w:szCs w:val="24"/>
          <w:lang w:eastAsia="ar-SA"/>
        </w:rPr>
        <w:t>погодно</w:t>
      </w:r>
      <w:proofErr w:type="spellEnd"/>
      <w:r w:rsidRPr="007E17CD">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7E17CD">
        <w:rPr>
          <w:sz w:val="24"/>
          <w:szCs w:val="24"/>
          <w:lang w:eastAsia="ar-SA"/>
        </w:rPr>
        <w:t>погодно</w:t>
      </w:r>
      <w:proofErr w:type="spellEnd"/>
      <w:r w:rsidRPr="007E17CD">
        <w:rPr>
          <w:sz w:val="24"/>
          <w:szCs w:val="24"/>
          <w:lang w:eastAsia="ar-SA"/>
        </w:rPr>
        <w:t>-климатические условия, то срок устранения исчисляется с момента их наступления.</w:t>
      </w:r>
    </w:p>
    <w:p w:rsidR="004D267A" w:rsidRPr="007E17CD" w:rsidRDefault="004D267A" w:rsidP="004D267A">
      <w:pPr>
        <w:ind w:firstLine="567"/>
        <w:jc w:val="both"/>
        <w:rPr>
          <w:sz w:val="24"/>
          <w:szCs w:val="24"/>
          <w:lang w:eastAsia="ar-SA"/>
        </w:rPr>
      </w:pPr>
      <w:r w:rsidRPr="007E17CD">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в сроки указанные в ГОСТ </w:t>
      </w:r>
      <w:proofErr w:type="gramStart"/>
      <w:r w:rsidRPr="007E17CD">
        <w:rPr>
          <w:sz w:val="24"/>
          <w:szCs w:val="24"/>
          <w:lang w:eastAsia="ar-SA"/>
        </w:rPr>
        <w:t>Р</w:t>
      </w:r>
      <w:proofErr w:type="gramEnd"/>
      <w:r w:rsidRPr="007E17CD">
        <w:rPr>
          <w:sz w:val="24"/>
          <w:szCs w:val="24"/>
          <w:lang w:eastAsia="ar-SA"/>
        </w:rPr>
        <w:t xml:space="preserve"> 50597.</w:t>
      </w:r>
    </w:p>
    <w:p w:rsidR="004D267A" w:rsidRPr="007E17CD" w:rsidRDefault="004D267A" w:rsidP="004D267A">
      <w:pPr>
        <w:ind w:firstLine="567"/>
        <w:jc w:val="both"/>
        <w:rPr>
          <w:sz w:val="24"/>
          <w:szCs w:val="24"/>
        </w:rPr>
      </w:pPr>
      <w:r w:rsidRPr="007E17CD">
        <w:rPr>
          <w:sz w:val="24"/>
          <w:szCs w:val="24"/>
        </w:rPr>
        <w:t>Гарантийные обязательства оформляются в виде паспорта (приложение № 2).</w:t>
      </w:r>
    </w:p>
    <w:p w:rsidR="004D267A" w:rsidRPr="007E17CD" w:rsidRDefault="004D267A" w:rsidP="004D267A">
      <w:pPr>
        <w:ind w:firstLine="567"/>
        <w:jc w:val="both"/>
        <w:rPr>
          <w:sz w:val="24"/>
          <w:szCs w:val="24"/>
        </w:rPr>
      </w:pPr>
      <w:r>
        <w:rPr>
          <w:sz w:val="24"/>
          <w:szCs w:val="24"/>
        </w:rPr>
        <w:t>1</w:t>
      </w:r>
      <w:r w:rsidRPr="007E17CD">
        <w:rPr>
          <w:sz w:val="24"/>
          <w:szCs w:val="24"/>
        </w:rPr>
        <w:t xml:space="preserve">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4D267A" w:rsidRPr="007E17CD" w:rsidRDefault="004D267A" w:rsidP="004D267A">
      <w:pPr>
        <w:ind w:firstLine="567"/>
        <w:jc w:val="both"/>
        <w:rPr>
          <w:sz w:val="24"/>
          <w:szCs w:val="24"/>
        </w:rPr>
      </w:pPr>
      <w:r>
        <w:rPr>
          <w:sz w:val="24"/>
          <w:szCs w:val="24"/>
        </w:rPr>
        <w:t>1</w:t>
      </w:r>
      <w:r w:rsidRPr="007E17CD">
        <w:rPr>
          <w:sz w:val="24"/>
          <w:szCs w:val="24"/>
        </w:rPr>
        <w:t>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4D267A" w:rsidRPr="007E17CD" w:rsidRDefault="004D267A" w:rsidP="004D267A">
      <w:pPr>
        <w:ind w:firstLine="567"/>
        <w:jc w:val="both"/>
        <w:rPr>
          <w:sz w:val="24"/>
          <w:szCs w:val="24"/>
        </w:rPr>
      </w:pPr>
      <w:r w:rsidRPr="007E17CD">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4D267A" w:rsidRPr="007E17CD" w:rsidRDefault="004D267A" w:rsidP="004D267A">
      <w:pPr>
        <w:ind w:firstLine="567"/>
        <w:jc w:val="both"/>
        <w:rPr>
          <w:sz w:val="24"/>
          <w:szCs w:val="24"/>
        </w:rPr>
      </w:pPr>
      <w:r w:rsidRPr="007E17CD">
        <w:rPr>
          <w:sz w:val="24"/>
          <w:szCs w:val="24"/>
        </w:rPr>
        <w:t>10.6. Подрядчик обязуется устранять недопустимые состояния гарантийных обязательств за счет собственных сре</w:t>
      </w:r>
      <w:proofErr w:type="gramStart"/>
      <w:r w:rsidRPr="007E17CD">
        <w:rPr>
          <w:sz w:val="24"/>
          <w:szCs w:val="24"/>
        </w:rPr>
        <w:t>дств в т</w:t>
      </w:r>
      <w:proofErr w:type="gramEnd"/>
      <w:r w:rsidRPr="007E17CD">
        <w:rPr>
          <w:sz w:val="24"/>
          <w:szCs w:val="24"/>
        </w:rPr>
        <w:t>ечение всего гарантийного срока.</w:t>
      </w:r>
    </w:p>
    <w:p w:rsidR="004D267A" w:rsidRPr="007E17CD" w:rsidRDefault="004D267A" w:rsidP="004D267A">
      <w:pPr>
        <w:jc w:val="center"/>
        <w:rPr>
          <w:b/>
          <w:sz w:val="24"/>
          <w:szCs w:val="24"/>
        </w:rPr>
      </w:pPr>
    </w:p>
    <w:p w:rsidR="004D267A" w:rsidRPr="007E17CD" w:rsidRDefault="004D267A" w:rsidP="004D267A">
      <w:pPr>
        <w:jc w:val="center"/>
        <w:rPr>
          <w:b/>
          <w:sz w:val="24"/>
          <w:szCs w:val="24"/>
        </w:rPr>
      </w:pPr>
      <w:r w:rsidRPr="007E17CD">
        <w:rPr>
          <w:b/>
          <w:sz w:val="24"/>
          <w:szCs w:val="24"/>
        </w:rPr>
        <w:t>11. ОТВЕТСТВЕННОСТЬ СТОРОН</w:t>
      </w:r>
    </w:p>
    <w:p w:rsidR="004D267A" w:rsidRPr="007E17CD" w:rsidRDefault="004D267A" w:rsidP="004D267A">
      <w:pPr>
        <w:ind w:firstLine="567"/>
        <w:jc w:val="both"/>
        <w:rPr>
          <w:sz w:val="24"/>
          <w:szCs w:val="24"/>
        </w:rPr>
      </w:pPr>
      <w:r w:rsidRPr="007E17CD">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4D267A" w:rsidRPr="007E17CD" w:rsidRDefault="004D267A" w:rsidP="004D267A">
      <w:pPr>
        <w:ind w:firstLine="567"/>
        <w:jc w:val="both"/>
        <w:rPr>
          <w:sz w:val="24"/>
          <w:szCs w:val="24"/>
        </w:rPr>
      </w:pPr>
      <w:r w:rsidRPr="007E17CD">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D267A" w:rsidRPr="007E17CD" w:rsidRDefault="004D267A" w:rsidP="004D267A">
      <w:pPr>
        <w:ind w:firstLine="567"/>
        <w:jc w:val="both"/>
        <w:rPr>
          <w:sz w:val="24"/>
          <w:szCs w:val="24"/>
        </w:rPr>
      </w:pPr>
      <w:r w:rsidRPr="007E17CD">
        <w:rPr>
          <w:sz w:val="24"/>
          <w:szCs w:val="24"/>
        </w:rPr>
        <w:lastRenderedPageBreak/>
        <w:t>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D267A" w:rsidRPr="007E17CD" w:rsidRDefault="004D267A" w:rsidP="004D267A">
      <w:pPr>
        <w:ind w:firstLine="567"/>
        <w:jc w:val="both"/>
        <w:rPr>
          <w:sz w:val="24"/>
          <w:szCs w:val="24"/>
        </w:rPr>
      </w:pPr>
      <w:r w:rsidRPr="007E17CD">
        <w:rPr>
          <w:sz w:val="24"/>
          <w:szCs w:val="24"/>
        </w:rPr>
        <w:t xml:space="preserve">11.4.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Pr="004D267A">
        <w:rPr>
          <w:b/>
          <w:sz w:val="24"/>
          <w:szCs w:val="24"/>
        </w:rPr>
        <w:t xml:space="preserve">141823 руб. 13 коп. </w:t>
      </w:r>
      <w:r w:rsidRPr="007E17CD">
        <w:rPr>
          <w:sz w:val="24"/>
          <w:szCs w:val="24"/>
        </w:rPr>
        <w:t>Сумма штрафа  определяется в следующем порядке (за исключением случаев, предусмотренных пунктами 11.5. – 11.9. контракта):</w:t>
      </w:r>
    </w:p>
    <w:p w:rsidR="004D267A" w:rsidRPr="007E17CD" w:rsidRDefault="004D267A" w:rsidP="004D267A">
      <w:pPr>
        <w:ind w:firstLine="567"/>
        <w:jc w:val="both"/>
        <w:rPr>
          <w:sz w:val="24"/>
          <w:szCs w:val="24"/>
        </w:rPr>
      </w:pPr>
      <w:r w:rsidRPr="007E17CD">
        <w:rPr>
          <w:sz w:val="24"/>
          <w:szCs w:val="24"/>
        </w:rPr>
        <w:t>а) 10 процентов цены контракта (этапа) в случае, если цена контракта (этапа) не превышает 3 млн. рублей;</w:t>
      </w:r>
    </w:p>
    <w:p w:rsidR="004D267A" w:rsidRPr="007E17CD" w:rsidRDefault="004D267A" w:rsidP="004D267A">
      <w:pPr>
        <w:ind w:firstLine="567"/>
        <w:jc w:val="both"/>
        <w:rPr>
          <w:sz w:val="24"/>
          <w:szCs w:val="24"/>
        </w:rPr>
      </w:pPr>
      <w:r w:rsidRPr="007E17CD">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4D267A" w:rsidRPr="007E17CD" w:rsidRDefault="004D267A" w:rsidP="004D267A">
      <w:pPr>
        <w:ind w:firstLine="567"/>
        <w:jc w:val="both"/>
        <w:rPr>
          <w:sz w:val="24"/>
          <w:szCs w:val="24"/>
        </w:rPr>
      </w:pPr>
      <w:r w:rsidRPr="007E17CD">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4D267A" w:rsidRPr="007E17CD" w:rsidRDefault="004D267A" w:rsidP="004D267A">
      <w:pPr>
        <w:ind w:firstLine="567"/>
        <w:jc w:val="both"/>
        <w:rPr>
          <w:sz w:val="24"/>
          <w:szCs w:val="24"/>
        </w:rPr>
      </w:pPr>
      <w:r w:rsidRPr="007E17CD">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4D267A" w:rsidRPr="007E17CD" w:rsidRDefault="004D267A" w:rsidP="004D267A">
      <w:pPr>
        <w:ind w:firstLine="567"/>
        <w:jc w:val="both"/>
        <w:rPr>
          <w:sz w:val="24"/>
          <w:szCs w:val="24"/>
        </w:rPr>
      </w:pPr>
      <w:r w:rsidRPr="007E17CD">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4D267A" w:rsidRPr="007E17CD" w:rsidRDefault="004D267A" w:rsidP="004D267A">
      <w:pPr>
        <w:ind w:firstLine="567"/>
        <w:jc w:val="both"/>
        <w:rPr>
          <w:sz w:val="24"/>
          <w:szCs w:val="24"/>
        </w:rPr>
      </w:pPr>
      <w:r w:rsidRPr="007E17CD">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4D267A" w:rsidRPr="007E17CD" w:rsidRDefault="004D267A" w:rsidP="004D267A">
      <w:pPr>
        <w:ind w:firstLine="567"/>
        <w:jc w:val="both"/>
        <w:rPr>
          <w:sz w:val="24"/>
          <w:szCs w:val="24"/>
        </w:rPr>
      </w:pPr>
      <w:r w:rsidRPr="007E17CD">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4D267A" w:rsidRPr="007E17CD" w:rsidRDefault="004D267A" w:rsidP="004D267A">
      <w:pPr>
        <w:ind w:firstLine="567"/>
        <w:jc w:val="both"/>
        <w:rPr>
          <w:sz w:val="24"/>
          <w:szCs w:val="24"/>
        </w:rPr>
      </w:pPr>
      <w:r w:rsidRPr="007E17CD">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4D267A" w:rsidRPr="007E17CD" w:rsidRDefault="004D267A" w:rsidP="004D267A">
      <w:pPr>
        <w:ind w:firstLine="567"/>
        <w:jc w:val="both"/>
        <w:rPr>
          <w:sz w:val="24"/>
          <w:szCs w:val="24"/>
        </w:rPr>
      </w:pPr>
      <w:r w:rsidRPr="007E17CD">
        <w:rPr>
          <w:sz w:val="24"/>
          <w:szCs w:val="24"/>
        </w:rPr>
        <w:t>и) 0,1 процента цены контракта (этапа) в случае, если цена контракта (этапа) превышает 10 млрд. рублей.</w:t>
      </w:r>
    </w:p>
    <w:p w:rsidR="004D267A" w:rsidRPr="007E17CD" w:rsidRDefault="004D267A" w:rsidP="004D267A">
      <w:pPr>
        <w:ind w:firstLine="567"/>
        <w:jc w:val="both"/>
        <w:rPr>
          <w:sz w:val="24"/>
          <w:szCs w:val="24"/>
        </w:rPr>
      </w:pPr>
      <w:r w:rsidRPr="007E17CD">
        <w:rPr>
          <w:sz w:val="24"/>
          <w:szCs w:val="24"/>
        </w:rPr>
        <w:t xml:space="preserve">11.5. </w:t>
      </w:r>
      <w:proofErr w:type="gramStart"/>
      <w:r w:rsidRPr="007E17CD">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w:t>
      </w:r>
      <w:proofErr w:type="gramEnd"/>
      <w:r w:rsidRPr="007E17CD">
        <w:rPr>
          <w:sz w:val="24"/>
          <w:szCs w:val="24"/>
        </w:rPr>
        <w:t xml:space="preserve"> числе гарантийного обязательства), предусмотренных контрактом, размер штрафа составляет     </w:t>
      </w:r>
      <w:r w:rsidR="00396527">
        <w:rPr>
          <w:sz w:val="24"/>
          <w:szCs w:val="24"/>
        </w:rPr>
        <w:t>-</w:t>
      </w:r>
      <w:r w:rsidRPr="007E17CD">
        <w:rPr>
          <w:sz w:val="24"/>
          <w:szCs w:val="24"/>
        </w:rPr>
        <w:t>___ руб. ___ коп</w:t>
      </w:r>
      <w:proofErr w:type="gramStart"/>
      <w:r w:rsidRPr="007E17CD">
        <w:rPr>
          <w:sz w:val="24"/>
          <w:szCs w:val="24"/>
        </w:rPr>
        <w:t>.</w:t>
      </w:r>
      <w:proofErr w:type="gramEnd"/>
      <w:r w:rsidRPr="007E17CD">
        <w:rPr>
          <w:sz w:val="24"/>
          <w:szCs w:val="24"/>
        </w:rPr>
        <w:t xml:space="preserve"> </w:t>
      </w:r>
      <w:proofErr w:type="gramStart"/>
      <w:r w:rsidRPr="007E17CD">
        <w:rPr>
          <w:sz w:val="24"/>
          <w:szCs w:val="24"/>
        </w:rPr>
        <w:t>и</w:t>
      </w:r>
      <w:proofErr w:type="gramEnd"/>
      <w:r w:rsidRPr="007E17CD">
        <w:rPr>
          <w:sz w:val="24"/>
          <w:szCs w:val="24"/>
        </w:rPr>
        <w:t xml:space="preserve">  определяется в следующем порядке:</w:t>
      </w:r>
    </w:p>
    <w:p w:rsidR="004D267A" w:rsidRPr="007E17CD" w:rsidRDefault="004D267A" w:rsidP="004D267A">
      <w:pPr>
        <w:ind w:firstLine="567"/>
        <w:jc w:val="both"/>
        <w:rPr>
          <w:sz w:val="24"/>
          <w:szCs w:val="24"/>
        </w:rPr>
      </w:pPr>
      <w:r w:rsidRPr="007E17CD">
        <w:rPr>
          <w:sz w:val="24"/>
          <w:szCs w:val="24"/>
        </w:rPr>
        <w:t>а) 3 процента цены контракта (этапа) в случае, если цена контракта (этапа) не превышает 3 млн. рублей;</w:t>
      </w:r>
    </w:p>
    <w:p w:rsidR="004D267A" w:rsidRPr="007E17CD" w:rsidRDefault="004D267A" w:rsidP="004D267A">
      <w:pPr>
        <w:ind w:firstLine="567"/>
        <w:jc w:val="both"/>
        <w:rPr>
          <w:sz w:val="24"/>
          <w:szCs w:val="24"/>
        </w:rPr>
      </w:pPr>
      <w:r w:rsidRPr="007E17CD">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4D267A" w:rsidRPr="007E17CD" w:rsidRDefault="004D267A" w:rsidP="004D267A">
      <w:pPr>
        <w:ind w:firstLine="567"/>
        <w:jc w:val="both"/>
        <w:rPr>
          <w:sz w:val="24"/>
          <w:szCs w:val="24"/>
        </w:rPr>
      </w:pPr>
      <w:r w:rsidRPr="007E17CD">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4D267A" w:rsidRPr="007E17CD" w:rsidRDefault="004D267A" w:rsidP="004D267A">
      <w:pPr>
        <w:ind w:firstLine="567"/>
        <w:jc w:val="both"/>
        <w:rPr>
          <w:sz w:val="24"/>
          <w:szCs w:val="24"/>
        </w:rPr>
      </w:pPr>
      <w:r w:rsidRPr="007E17CD">
        <w:rPr>
          <w:sz w:val="24"/>
          <w:szCs w:val="24"/>
        </w:rPr>
        <w:t xml:space="preserve">11.6. </w:t>
      </w:r>
      <w:proofErr w:type="gramStart"/>
      <w:r w:rsidRPr="007E17CD">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396527">
        <w:rPr>
          <w:sz w:val="24"/>
          <w:szCs w:val="24"/>
        </w:rPr>
        <w:t>-</w:t>
      </w:r>
      <w:r w:rsidRPr="007E17CD">
        <w:rPr>
          <w:sz w:val="24"/>
          <w:szCs w:val="24"/>
        </w:rPr>
        <w:t>__  руб</w:t>
      </w:r>
      <w:proofErr w:type="gramEnd"/>
      <w:r w:rsidRPr="007E17CD">
        <w:rPr>
          <w:sz w:val="24"/>
          <w:szCs w:val="24"/>
        </w:rPr>
        <w:t>. ___ коп, определяемом в следующем порядке:</w:t>
      </w:r>
    </w:p>
    <w:p w:rsidR="004D267A" w:rsidRPr="007E17CD" w:rsidRDefault="004D267A" w:rsidP="004D267A">
      <w:pPr>
        <w:ind w:firstLine="567"/>
        <w:jc w:val="both"/>
        <w:rPr>
          <w:sz w:val="24"/>
          <w:szCs w:val="24"/>
        </w:rPr>
      </w:pPr>
      <w:r w:rsidRPr="007E17CD">
        <w:rPr>
          <w:sz w:val="24"/>
          <w:szCs w:val="24"/>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4D267A" w:rsidRPr="007E17CD" w:rsidRDefault="004D267A" w:rsidP="004D267A">
      <w:pPr>
        <w:ind w:firstLine="567"/>
        <w:jc w:val="both"/>
        <w:rPr>
          <w:sz w:val="24"/>
          <w:szCs w:val="24"/>
        </w:rPr>
      </w:pPr>
      <w:r w:rsidRPr="007E17CD">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D267A" w:rsidRPr="007E17CD" w:rsidRDefault="004D267A" w:rsidP="004D267A">
      <w:pPr>
        <w:ind w:firstLine="567"/>
        <w:jc w:val="both"/>
        <w:rPr>
          <w:sz w:val="24"/>
          <w:szCs w:val="24"/>
        </w:rPr>
      </w:pPr>
      <w:r w:rsidRPr="007E17CD">
        <w:rPr>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D267A" w:rsidRPr="007E17CD" w:rsidRDefault="004D267A" w:rsidP="004D267A">
      <w:pPr>
        <w:ind w:firstLine="567"/>
        <w:jc w:val="both"/>
        <w:rPr>
          <w:sz w:val="24"/>
          <w:szCs w:val="24"/>
        </w:rPr>
      </w:pPr>
      <w:r w:rsidRPr="007E17CD">
        <w:rPr>
          <w:sz w:val="24"/>
          <w:szCs w:val="24"/>
        </w:rPr>
        <w:t>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proofErr w:type="gramStart"/>
      <w:r w:rsidRPr="007E17CD">
        <w:rPr>
          <w:sz w:val="24"/>
          <w:szCs w:val="24"/>
        </w:rPr>
        <w:t xml:space="preserve"> ,</w:t>
      </w:r>
      <w:proofErr w:type="gramEnd"/>
      <w:r w:rsidRPr="007E17CD">
        <w:rPr>
          <w:sz w:val="24"/>
          <w:szCs w:val="24"/>
        </w:rPr>
        <w:t xml:space="preserve"> определяемой в следующем порядке:</w:t>
      </w:r>
    </w:p>
    <w:p w:rsidR="004D267A" w:rsidRPr="007E17CD" w:rsidRDefault="004D267A" w:rsidP="004D267A">
      <w:pPr>
        <w:ind w:firstLine="567"/>
        <w:jc w:val="both"/>
        <w:rPr>
          <w:sz w:val="24"/>
          <w:szCs w:val="24"/>
        </w:rPr>
      </w:pPr>
      <w:r w:rsidRPr="007E17CD">
        <w:rPr>
          <w:sz w:val="24"/>
          <w:szCs w:val="24"/>
        </w:rPr>
        <w:t>а) 1000 рублей, если цена контракта не превышает 3 млн. рублей;</w:t>
      </w:r>
    </w:p>
    <w:p w:rsidR="004D267A" w:rsidRPr="007E17CD" w:rsidRDefault="004D267A" w:rsidP="004D267A">
      <w:pPr>
        <w:ind w:firstLine="567"/>
        <w:jc w:val="both"/>
        <w:rPr>
          <w:sz w:val="24"/>
          <w:szCs w:val="24"/>
        </w:rPr>
      </w:pPr>
      <w:r w:rsidRPr="007E17CD">
        <w:rPr>
          <w:sz w:val="24"/>
          <w:szCs w:val="24"/>
        </w:rPr>
        <w:t>б) 5000 рублей, если цена контракта составляет от 3 млн. рублей до 50 млн. рублей (включительно);</w:t>
      </w:r>
    </w:p>
    <w:p w:rsidR="004D267A" w:rsidRPr="007E17CD" w:rsidRDefault="004D267A" w:rsidP="004D267A">
      <w:pPr>
        <w:ind w:firstLine="567"/>
        <w:jc w:val="both"/>
        <w:rPr>
          <w:sz w:val="24"/>
          <w:szCs w:val="24"/>
        </w:rPr>
      </w:pPr>
      <w:r w:rsidRPr="007E17CD">
        <w:rPr>
          <w:sz w:val="24"/>
          <w:szCs w:val="24"/>
        </w:rPr>
        <w:t>в) 10000 рублей, если цена контракта составляет от 50 млн. рублей до 100 млн. рублей (включительно);</w:t>
      </w:r>
    </w:p>
    <w:p w:rsidR="004D267A" w:rsidRPr="007E17CD" w:rsidRDefault="004D267A" w:rsidP="004D267A">
      <w:pPr>
        <w:ind w:firstLine="567"/>
        <w:jc w:val="both"/>
        <w:rPr>
          <w:sz w:val="24"/>
          <w:szCs w:val="24"/>
        </w:rPr>
      </w:pPr>
      <w:r w:rsidRPr="007E17CD">
        <w:rPr>
          <w:sz w:val="24"/>
          <w:szCs w:val="24"/>
        </w:rPr>
        <w:t>г) 100000 рублей, если цена контракта превышает 100 млн. рублей.</w:t>
      </w:r>
    </w:p>
    <w:p w:rsidR="004D267A" w:rsidRPr="007E17CD" w:rsidRDefault="004D267A" w:rsidP="004D267A">
      <w:pPr>
        <w:ind w:firstLine="567"/>
        <w:jc w:val="both"/>
        <w:rPr>
          <w:sz w:val="24"/>
          <w:szCs w:val="24"/>
        </w:rPr>
      </w:pPr>
      <w:r w:rsidRPr="007E17CD">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4D267A" w:rsidRPr="007E17CD" w:rsidRDefault="004D267A" w:rsidP="004D267A">
      <w:pPr>
        <w:ind w:firstLine="567"/>
        <w:jc w:val="both"/>
        <w:rPr>
          <w:sz w:val="24"/>
          <w:szCs w:val="24"/>
        </w:rPr>
      </w:pPr>
      <w:r w:rsidRPr="007E17CD">
        <w:rPr>
          <w:sz w:val="24"/>
          <w:szCs w:val="24"/>
        </w:rPr>
        <w:t xml:space="preserve">11.9. </w:t>
      </w:r>
      <w:proofErr w:type="gramStart"/>
      <w:r w:rsidRPr="007E17CD">
        <w:rPr>
          <w:sz w:val="24"/>
          <w:szCs w:val="24"/>
        </w:rPr>
        <w:t>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4D267A" w:rsidRPr="007E17CD" w:rsidRDefault="004D267A" w:rsidP="004D267A">
      <w:pPr>
        <w:ind w:firstLine="567"/>
        <w:jc w:val="both"/>
        <w:rPr>
          <w:sz w:val="24"/>
          <w:szCs w:val="24"/>
        </w:rPr>
      </w:pPr>
      <w:r w:rsidRPr="007E17CD">
        <w:rPr>
          <w:sz w:val="24"/>
          <w:szCs w:val="24"/>
        </w:rPr>
        <w:t>11.10.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4D267A" w:rsidRPr="007E17CD" w:rsidRDefault="004D267A" w:rsidP="004D267A">
      <w:pPr>
        <w:ind w:firstLine="567"/>
        <w:jc w:val="both"/>
        <w:rPr>
          <w:sz w:val="24"/>
          <w:szCs w:val="24"/>
        </w:rPr>
      </w:pPr>
      <w:r w:rsidRPr="007E17CD">
        <w:rPr>
          <w:sz w:val="24"/>
          <w:szCs w:val="24"/>
        </w:rPr>
        <w:t>а) 1000 рублей, если цена контракта не превышает 3 млн. рублей (включительно);</w:t>
      </w:r>
    </w:p>
    <w:p w:rsidR="004D267A" w:rsidRPr="007E17CD" w:rsidRDefault="004D267A" w:rsidP="004D267A">
      <w:pPr>
        <w:ind w:firstLine="567"/>
        <w:jc w:val="both"/>
        <w:rPr>
          <w:sz w:val="24"/>
          <w:szCs w:val="24"/>
        </w:rPr>
      </w:pPr>
      <w:r w:rsidRPr="007E17CD">
        <w:rPr>
          <w:sz w:val="24"/>
          <w:szCs w:val="24"/>
        </w:rPr>
        <w:t>б) 5000 рублей, если цена контракта составляет от 3 млн. рублей до 50 млн. рублей (включительно);</w:t>
      </w:r>
    </w:p>
    <w:p w:rsidR="004D267A" w:rsidRPr="007E17CD" w:rsidRDefault="004D267A" w:rsidP="004D267A">
      <w:pPr>
        <w:ind w:firstLine="567"/>
        <w:jc w:val="both"/>
        <w:rPr>
          <w:sz w:val="24"/>
          <w:szCs w:val="24"/>
        </w:rPr>
      </w:pPr>
      <w:r w:rsidRPr="007E17CD">
        <w:rPr>
          <w:sz w:val="24"/>
          <w:szCs w:val="24"/>
        </w:rPr>
        <w:t>в) 10000 рублей, если цена контракта составляет от 50 млн. рублей до 100 млн. рублей (включительно);</w:t>
      </w:r>
    </w:p>
    <w:p w:rsidR="004D267A" w:rsidRPr="007E17CD" w:rsidRDefault="004D267A" w:rsidP="004D267A">
      <w:pPr>
        <w:ind w:firstLine="567"/>
        <w:jc w:val="both"/>
        <w:rPr>
          <w:sz w:val="24"/>
          <w:szCs w:val="24"/>
        </w:rPr>
      </w:pPr>
      <w:r w:rsidRPr="007E17CD">
        <w:rPr>
          <w:sz w:val="24"/>
          <w:szCs w:val="24"/>
        </w:rPr>
        <w:t>г) 100000 рублей, если цена контракта превышает 100 млн. рублей.</w:t>
      </w:r>
    </w:p>
    <w:p w:rsidR="004D267A" w:rsidRPr="007E17CD" w:rsidRDefault="004D267A" w:rsidP="004D267A">
      <w:pPr>
        <w:ind w:firstLine="567"/>
        <w:jc w:val="both"/>
        <w:rPr>
          <w:sz w:val="24"/>
          <w:szCs w:val="24"/>
        </w:rPr>
      </w:pPr>
      <w:r w:rsidRPr="007E17CD">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D267A" w:rsidRPr="007E17CD" w:rsidRDefault="004D267A" w:rsidP="004D267A">
      <w:pPr>
        <w:ind w:firstLine="567"/>
        <w:jc w:val="both"/>
        <w:rPr>
          <w:sz w:val="24"/>
          <w:szCs w:val="24"/>
        </w:rPr>
      </w:pPr>
      <w:r w:rsidRPr="007E17CD">
        <w:rPr>
          <w:sz w:val="24"/>
          <w:szCs w:val="24"/>
        </w:rPr>
        <w:lastRenderedPageBreak/>
        <w:t>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D267A" w:rsidRPr="007E17CD" w:rsidRDefault="004D267A" w:rsidP="004D267A">
      <w:pPr>
        <w:ind w:firstLine="567"/>
        <w:jc w:val="both"/>
        <w:rPr>
          <w:sz w:val="24"/>
          <w:szCs w:val="24"/>
        </w:rPr>
      </w:pPr>
      <w:r w:rsidRPr="007E17CD">
        <w:rPr>
          <w:sz w:val="24"/>
          <w:szCs w:val="24"/>
        </w:rPr>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D267A" w:rsidRPr="007E17CD" w:rsidRDefault="004D267A" w:rsidP="004D267A">
      <w:pPr>
        <w:ind w:firstLine="567"/>
        <w:jc w:val="both"/>
        <w:rPr>
          <w:sz w:val="24"/>
          <w:szCs w:val="24"/>
        </w:rPr>
      </w:pPr>
      <w:r w:rsidRPr="007E17CD">
        <w:rPr>
          <w:sz w:val="24"/>
          <w:szCs w:val="24"/>
        </w:rPr>
        <w:t>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D267A" w:rsidRPr="007E17CD" w:rsidRDefault="004D267A" w:rsidP="004D267A">
      <w:pPr>
        <w:ind w:firstLine="567"/>
        <w:jc w:val="both"/>
        <w:rPr>
          <w:sz w:val="24"/>
          <w:szCs w:val="24"/>
        </w:rPr>
      </w:pPr>
      <w:r w:rsidRPr="007E17CD">
        <w:rPr>
          <w:sz w:val="24"/>
          <w:szCs w:val="24"/>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267A" w:rsidRPr="007E17CD" w:rsidRDefault="004D267A" w:rsidP="004D267A">
      <w:pPr>
        <w:ind w:firstLine="567"/>
        <w:jc w:val="both"/>
        <w:rPr>
          <w:sz w:val="24"/>
          <w:szCs w:val="24"/>
        </w:rPr>
      </w:pPr>
      <w:r>
        <w:rPr>
          <w:sz w:val="24"/>
          <w:szCs w:val="24"/>
        </w:rPr>
        <w:t>1</w:t>
      </w:r>
      <w:r w:rsidRPr="007E17CD">
        <w:rPr>
          <w:sz w:val="24"/>
          <w:szCs w:val="24"/>
        </w:rPr>
        <w:t>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4D267A" w:rsidRPr="007E17CD" w:rsidRDefault="004D267A" w:rsidP="004D267A">
      <w:pPr>
        <w:ind w:firstLine="567"/>
        <w:jc w:val="both"/>
        <w:rPr>
          <w:sz w:val="24"/>
          <w:szCs w:val="24"/>
        </w:rPr>
      </w:pPr>
      <w:r w:rsidRPr="007E17CD">
        <w:rPr>
          <w:sz w:val="24"/>
          <w:szCs w:val="24"/>
        </w:rPr>
        <w:t xml:space="preserve">11.17.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4D267A" w:rsidRPr="007E17CD" w:rsidRDefault="004D267A" w:rsidP="004D267A">
      <w:pPr>
        <w:ind w:firstLine="567"/>
        <w:jc w:val="both"/>
        <w:rPr>
          <w:sz w:val="24"/>
          <w:szCs w:val="24"/>
        </w:rPr>
      </w:pPr>
      <w:r w:rsidRPr="007E17CD">
        <w:rPr>
          <w:sz w:val="24"/>
          <w:szCs w:val="24"/>
        </w:rPr>
        <w:t>11.18.</w:t>
      </w:r>
      <w:r w:rsidRPr="007E17CD">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4D267A" w:rsidRPr="007E17CD" w:rsidRDefault="004D267A" w:rsidP="004D267A">
      <w:pPr>
        <w:ind w:firstLine="567"/>
        <w:jc w:val="both"/>
        <w:rPr>
          <w:sz w:val="24"/>
          <w:szCs w:val="24"/>
        </w:rPr>
      </w:pPr>
      <w:r w:rsidRPr="007E17CD">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4D267A" w:rsidRPr="007E17CD" w:rsidRDefault="004D267A" w:rsidP="004D267A">
      <w:pPr>
        <w:jc w:val="both"/>
        <w:rPr>
          <w:sz w:val="24"/>
          <w:szCs w:val="24"/>
        </w:rPr>
      </w:pPr>
      <w:r w:rsidRPr="007E17CD">
        <w:rPr>
          <w:sz w:val="24"/>
          <w:szCs w:val="24"/>
        </w:rPr>
        <w:t xml:space="preserve">                   </w:t>
      </w:r>
    </w:p>
    <w:p w:rsidR="004D267A" w:rsidRPr="007E17CD" w:rsidRDefault="004D267A" w:rsidP="004D267A">
      <w:pPr>
        <w:jc w:val="center"/>
        <w:rPr>
          <w:b/>
          <w:sz w:val="24"/>
          <w:szCs w:val="24"/>
        </w:rPr>
      </w:pPr>
      <w:r w:rsidRPr="007E17CD">
        <w:rPr>
          <w:b/>
          <w:sz w:val="24"/>
          <w:szCs w:val="24"/>
        </w:rPr>
        <w:t>12. МАТЕРИАЛЫ, ОБОРУДОВАНИЕ И ВЫПОЛНЕНИЕ РАБОТ</w:t>
      </w:r>
    </w:p>
    <w:p w:rsidR="004D267A" w:rsidRPr="007E17CD" w:rsidRDefault="004D267A" w:rsidP="004D267A">
      <w:pPr>
        <w:ind w:firstLine="567"/>
        <w:jc w:val="both"/>
        <w:rPr>
          <w:sz w:val="24"/>
          <w:szCs w:val="24"/>
        </w:rPr>
      </w:pPr>
      <w:r w:rsidRPr="007E17CD">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4D267A" w:rsidRPr="007E17CD" w:rsidRDefault="004D267A" w:rsidP="004D267A">
      <w:pPr>
        <w:ind w:firstLine="567"/>
        <w:jc w:val="both"/>
        <w:rPr>
          <w:sz w:val="24"/>
          <w:szCs w:val="24"/>
        </w:rPr>
      </w:pPr>
      <w:r w:rsidRPr="007E17CD">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4D267A" w:rsidRPr="007E17CD" w:rsidRDefault="004D267A" w:rsidP="004D267A">
      <w:pPr>
        <w:ind w:firstLine="567"/>
        <w:jc w:val="both"/>
        <w:rPr>
          <w:sz w:val="24"/>
          <w:szCs w:val="24"/>
        </w:rPr>
      </w:pPr>
      <w:r w:rsidRPr="007E17CD">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4D267A" w:rsidRPr="007E17CD" w:rsidRDefault="004D267A" w:rsidP="004D267A">
      <w:pPr>
        <w:ind w:firstLine="567"/>
        <w:jc w:val="both"/>
        <w:rPr>
          <w:sz w:val="24"/>
          <w:szCs w:val="24"/>
        </w:rPr>
      </w:pPr>
      <w:r w:rsidRPr="007E17CD">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4D267A" w:rsidRPr="007E17CD" w:rsidRDefault="004D267A" w:rsidP="004D267A">
      <w:pPr>
        <w:ind w:firstLine="567"/>
        <w:jc w:val="both"/>
        <w:rPr>
          <w:sz w:val="24"/>
          <w:szCs w:val="24"/>
        </w:rPr>
      </w:pPr>
      <w:r w:rsidRPr="007E17CD">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4D267A" w:rsidRPr="007E17CD" w:rsidRDefault="004D267A" w:rsidP="004D267A">
      <w:pPr>
        <w:ind w:firstLine="567"/>
        <w:jc w:val="both"/>
        <w:rPr>
          <w:sz w:val="24"/>
          <w:szCs w:val="24"/>
        </w:rPr>
      </w:pPr>
      <w:r w:rsidRPr="007E17CD">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4D267A" w:rsidRPr="007E17CD" w:rsidRDefault="004D267A" w:rsidP="004D267A">
      <w:pPr>
        <w:ind w:firstLine="567"/>
        <w:jc w:val="both"/>
        <w:rPr>
          <w:sz w:val="24"/>
          <w:szCs w:val="24"/>
        </w:rPr>
      </w:pPr>
      <w:r w:rsidRPr="007E17CD">
        <w:rPr>
          <w:sz w:val="24"/>
          <w:szCs w:val="24"/>
        </w:rPr>
        <w:lastRenderedPageBreak/>
        <w:t>б) о замене их на новые материалы, конструкции, изделия и оборудование, удовлетворяющее требованиям Контракта;</w:t>
      </w:r>
    </w:p>
    <w:p w:rsidR="004D267A" w:rsidRPr="007E17CD" w:rsidRDefault="004D267A" w:rsidP="004D267A">
      <w:pPr>
        <w:ind w:firstLine="567"/>
        <w:jc w:val="both"/>
        <w:rPr>
          <w:sz w:val="24"/>
          <w:szCs w:val="24"/>
        </w:rPr>
      </w:pPr>
      <w:r w:rsidRPr="007E17CD">
        <w:rPr>
          <w:sz w:val="24"/>
          <w:szCs w:val="24"/>
        </w:rPr>
        <w:t>в) о ненадлежащем выполнении работ специалистами и рабочими Подрядчика при ремонте Объекта.</w:t>
      </w:r>
    </w:p>
    <w:p w:rsidR="004D267A" w:rsidRPr="007E17CD" w:rsidRDefault="004D267A" w:rsidP="004D267A">
      <w:pPr>
        <w:ind w:firstLine="567"/>
        <w:jc w:val="both"/>
        <w:rPr>
          <w:sz w:val="24"/>
          <w:szCs w:val="24"/>
        </w:rPr>
      </w:pPr>
      <w:r w:rsidRPr="007E17CD">
        <w:rPr>
          <w:sz w:val="24"/>
          <w:szCs w:val="24"/>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4D267A" w:rsidRPr="007E17CD" w:rsidRDefault="004D267A" w:rsidP="004D267A">
      <w:pPr>
        <w:ind w:firstLine="567"/>
        <w:jc w:val="both"/>
        <w:rPr>
          <w:sz w:val="24"/>
          <w:szCs w:val="24"/>
        </w:rPr>
      </w:pPr>
      <w:r w:rsidRPr="007E17CD">
        <w:rPr>
          <w:sz w:val="24"/>
          <w:szCs w:val="24"/>
        </w:rPr>
        <w:t>а) дальнейшее выполнение работ может угрожать безопасности ремонтируемого</w:t>
      </w:r>
      <w:r w:rsidRPr="007E17CD">
        <w:rPr>
          <w:color w:val="0000FF"/>
          <w:sz w:val="24"/>
          <w:szCs w:val="24"/>
        </w:rPr>
        <w:t xml:space="preserve"> </w:t>
      </w:r>
      <w:r w:rsidRPr="007E17CD">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4D267A" w:rsidRPr="007E17CD" w:rsidRDefault="004D267A" w:rsidP="004D267A">
      <w:pPr>
        <w:ind w:firstLine="567"/>
        <w:jc w:val="both"/>
        <w:rPr>
          <w:sz w:val="24"/>
          <w:szCs w:val="24"/>
        </w:rPr>
      </w:pPr>
      <w:r w:rsidRPr="007E17CD">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4D267A" w:rsidRPr="007E17CD" w:rsidRDefault="004D267A" w:rsidP="004D267A">
      <w:pPr>
        <w:ind w:firstLine="567"/>
        <w:jc w:val="both"/>
        <w:rPr>
          <w:sz w:val="24"/>
          <w:szCs w:val="24"/>
        </w:rPr>
      </w:pPr>
      <w:r w:rsidRPr="007E17CD">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4D267A" w:rsidRPr="007E17CD" w:rsidRDefault="004D267A" w:rsidP="004D267A">
      <w:pPr>
        <w:ind w:firstLine="567"/>
        <w:jc w:val="both"/>
        <w:rPr>
          <w:sz w:val="24"/>
          <w:szCs w:val="24"/>
        </w:rPr>
      </w:pPr>
    </w:p>
    <w:p w:rsidR="004D267A" w:rsidRPr="007E17CD" w:rsidRDefault="004D267A" w:rsidP="004D267A">
      <w:pPr>
        <w:jc w:val="center"/>
        <w:rPr>
          <w:b/>
          <w:sz w:val="24"/>
          <w:szCs w:val="24"/>
        </w:rPr>
      </w:pPr>
      <w:r w:rsidRPr="007E17CD">
        <w:rPr>
          <w:b/>
          <w:sz w:val="24"/>
          <w:szCs w:val="24"/>
        </w:rPr>
        <w:t>13. СКРЫТЫЕ СТРОИТЕЛЬНЫЕ РАБОТЫ</w:t>
      </w:r>
    </w:p>
    <w:p w:rsidR="004D267A" w:rsidRPr="007E17CD" w:rsidRDefault="004D267A" w:rsidP="004D267A">
      <w:pPr>
        <w:ind w:firstLine="567"/>
        <w:jc w:val="both"/>
        <w:rPr>
          <w:sz w:val="24"/>
          <w:szCs w:val="24"/>
        </w:rPr>
      </w:pPr>
      <w:r w:rsidRPr="007E17CD">
        <w:rPr>
          <w:sz w:val="24"/>
          <w:szCs w:val="24"/>
        </w:rPr>
        <w:t>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w:t>
      </w:r>
      <w:proofErr w:type="gramStart"/>
      <w:r w:rsidRPr="007E17CD">
        <w:rPr>
          <w:sz w:val="24"/>
          <w:szCs w:val="24"/>
        </w:rPr>
        <w:t>,</w:t>
      </w:r>
      <w:proofErr w:type="gramEnd"/>
      <w:r w:rsidRPr="007E17CD">
        <w:rPr>
          <w:sz w:val="24"/>
          <w:szCs w:val="24"/>
        </w:rPr>
        <w:t xml:space="preserve">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4D267A" w:rsidRPr="007E17CD" w:rsidRDefault="004D267A" w:rsidP="004D267A">
      <w:pPr>
        <w:ind w:firstLine="567"/>
        <w:jc w:val="both"/>
        <w:rPr>
          <w:sz w:val="24"/>
          <w:szCs w:val="24"/>
        </w:rPr>
      </w:pPr>
      <w:r w:rsidRPr="007E17CD">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D267A" w:rsidRPr="007E17CD" w:rsidRDefault="004D267A" w:rsidP="004D267A">
      <w:pPr>
        <w:ind w:firstLine="567"/>
        <w:jc w:val="both"/>
        <w:rPr>
          <w:sz w:val="24"/>
          <w:szCs w:val="24"/>
        </w:rPr>
      </w:pPr>
      <w:r w:rsidRPr="007E17CD">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D267A" w:rsidRPr="007E17CD" w:rsidRDefault="004D267A" w:rsidP="004D267A">
      <w:pPr>
        <w:ind w:firstLine="567"/>
        <w:jc w:val="both"/>
        <w:rPr>
          <w:sz w:val="24"/>
          <w:szCs w:val="24"/>
        </w:rPr>
      </w:pPr>
      <w:r w:rsidRPr="007E17CD">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4D267A" w:rsidRPr="007E17CD" w:rsidRDefault="004D267A" w:rsidP="004D267A">
      <w:pPr>
        <w:jc w:val="center"/>
        <w:rPr>
          <w:b/>
          <w:sz w:val="24"/>
          <w:szCs w:val="24"/>
        </w:rPr>
      </w:pPr>
    </w:p>
    <w:p w:rsidR="004D267A" w:rsidRPr="007E17CD" w:rsidRDefault="004D267A" w:rsidP="004D267A">
      <w:pPr>
        <w:jc w:val="center"/>
        <w:rPr>
          <w:b/>
          <w:sz w:val="24"/>
          <w:szCs w:val="24"/>
        </w:rPr>
      </w:pPr>
      <w:r w:rsidRPr="007E17CD">
        <w:rPr>
          <w:b/>
          <w:sz w:val="24"/>
          <w:szCs w:val="24"/>
        </w:rPr>
        <w:t>14. РАСПРЕДЕЛЕНИЕ РИСКОВ</w:t>
      </w:r>
    </w:p>
    <w:p w:rsidR="004D267A" w:rsidRPr="007E17CD" w:rsidRDefault="004D267A" w:rsidP="004D267A">
      <w:pPr>
        <w:ind w:firstLine="567"/>
        <w:jc w:val="both"/>
        <w:rPr>
          <w:sz w:val="24"/>
          <w:szCs w:val="24"/>
        </w:rPr>
      </w:pPr>
      <w:r w:rsidRPr="007E17CD">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4D267A" w:rsidRPr="007E17CD" w:rsidRDefault="004D267A" w:rsidP="004D267A">
      <w:pPr>
        <w:ind w:firstLine="567"/>
        <w:jc w:val="both"/>
        <w:rPr>
          <w:sz w:val="24"/>
          <w:szCs w:val="24"/>
        </w:rPr>
      </w:pPr>
      <w:r w:rsidRPr="007E17CD">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4D267A" w:rsidRPr="007E17CD" w:rsidRDefault="004D267A" w:rsidP="004D267A">
      <w:pPr>
        <w:ind w:firstLine="567"/>
        <w:jc w:val="both"/>
        <w:rPr>
          <w:sz w:val="24"/>
          <w:szCs w:val="24"/>
        </w:rPr>
      </w:pPr>
      <w:r w:rsidRPr="007E17CD">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4D267A" w:rsidRPr="007E17CD" w:rsidRDefault="004D267A" w:rsidP="004D267A">
      <w:pPr>
        <w:jc w:val="both"/>
        <w:rPr>
          <w:sz w:val="24"/>
          <w:szCs w:val="24"/>
        </w:rPr>
      </w:pPr>
    </w:p>
    <w:p w:rsidR="004D267A" w:rsidRPr="007E17CD" w:rsidRDefault="004D267A" w:rsidP="004D267A">
      <w:pPr>
        <w:jc w:val="center"/>
        <w:rPr>
          <w:b/>
          <w:sz w:val="24"/>
          <w:szCs w:val="24"/>
        </w:rPr>
      </w:pPr>
      <w:r w:rsidRPr="007E17CD">
        <w:rPr>
          <w:b/>
          <w:sz w:val="24"/>
          <w:szCs w:val="24"/>
        </w:rPr>
        <w:t>15. ОБСТОЯТЕЛЬСТВА НЕПРЕОДОЛИМОЙ СИЛЫ</w:t>
      </w:r>
    </w:p>
    <w:p w:rsidR="004D267A" w:rsidRPr="007E17CD" w:rsidRDefault="004D267A" w:rsidP="004D267A">
      <w:pPr>
        <w:ind w:firstLine="567"/>
        <w:jc w:val="both"/>
        <w:rPr>
          <w:sz w:val="24"/>
          <w:szCs w:val="24"/>
        </w:rPr>
      </w:pPr>
      <w:r w:rsidRPr="007E17CD">
        <w:rPr>
          <w:sz w:val="24"/>
          <w:szCs w:val="24"/>
        </w:rPr>
        <w:t xml:space="preserve">15.1. Стороны освобождаются от ответственности за частичное или полное неисполнение обязательств по настоящему Контракту, если оно явилось следствием </w:t>
      </w:r>
      <w:r w:rsidRPr="007E17CD">
        <w:rPr>
          <w:sz w:val="24"/>
          <w:szCs w:val="24"/>
        </w:rPr>
        <w:lastRenderedPageBreak/>
        <w:t>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4D267A" w:rsidRPr="007E17CD" w:rsidRDefault="004D267A" w:rsidP="004D267A">
      <w:pPr>
        <w:ind w:firstLine="567"/>
        <w:jc w:val="both"/>
        <w:rPr>
          <w:sz w:val="24"/>
          <w:szCs w:val="24"/>
        </w:rPr>
      </w:pPr>
      <w:r w:rsidRPr="007E17CD">
        <w:rPr>
          <w:sz w:val="24"/>
          <w:szCs w:val="24"/>
        </w:rPr>
        <w:t xml:space="preserve">15.2. Сторона, которая не исполняет своего обязательства </w:t>
      </w:r>
      <w:proofErr w:type="gramStart"/>
      <w:r w:rsidRPr="007E17CD">
        <w:rPr>
          <w:sz w:val="24"/>
          <w:szCs w:val="24"/>
        </w:rPr>
        <w:t>в следствие</w:t>
      </w:r>
      <w:proofErr w:type="gramEnd"/>
      <w:r w:rsidRPr="007E17CD">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4D267A" w:rsidRPr="007E17CD" w:rsidRDefault="004D267A" w:rsidP="004D267A">
      <w:pPr>
        <w:ind w:firstLine="567"/>
        <w:jc w:val="both"/>
        <w:rPr>
          <w:sz w:val="24"/>
          <w:szCs w:val="24"/>
        </w:rPr>
      </w:pPr>
      <w:r w:rsidRPr="007E17CD">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4D267A" w:rsidRPr="007E17CD" w:rsidRDefault="004D267A" w:rsidP="004D267A">
      <w:pPr>
        <w:ind w:firstLine="567"/>
        <w:jc w:val="both"/>
        <w:rPr>
          <w:sz w:val="24"/>
          <w:szCs w:val="24"/>
        </w:rPr>
      </w:pPr>
      <w:r w:rsidRPr="007E17CD">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4D267A" w:rsidRPr="007E17CD" w:rsidRDefault="004D267A" w:rsidP="004D267A">
      <w:pPr>
        <w:ind w:firstLine="708"/>
        <w:jc w:val="both"/>
        <w:rPr>
          <w:sz w:val="24"/>
          <w:szCs w:val="24"/>
        </w:rPr>
      </w:pPr>
    </w:p>
    <w:p w:rsidR="004D267A" w:rsidRPr="007E17CD" w:rsidRDefault="004D267A" w:rsidP="004D267A">
      <w:pPr>
        <w:jc w:val="center"/>
        <w:rPr>
          <w:b/>
          <w:sz w:val="24"/>
          <w:szCs w:val="24"/>
        </w:rPr>
      </w:pPr>
      <w:r w:rsidRPr="007E17CD">
        <w:rPr>
          <w:b/>
          <w:sz w:val="24"/>
          <w:szCs w:val="24"/>
        </w:rPr>
        <w:t>16. ВНЕСЕНИЕ ИЗМЕНЕНИЙ В КОНТРАКТ</w:t>
      </w:r>
    </w:p>
    <w:p w:rsidR="004D267A" w:rsidRPr="007E17CD" w:rsidRDefault="004D267A" w:rsidP="004D267A">
      <w:pPr>
        <w:ind w:firstLine="567"/>
        <w:jc w:val="both"/>
        <w:rPr>
          <w:sz w:val="24"/>
          <w:szCs w:val="24"/>
        </w:rPr>
      </w:pPr>
      <w:r w:rsidRPr="007E17CD">
        <w:rPr>
          <w:sz w:val="24"/>
          <w:szCs w:val="24"/>
        </w:rPr>
        <w:t>16.1. Изменение Контракта допускается в случаях, предусмотренных действующим законодательством Российской Федерации.</w:t>
      </w:r>
    </w:p>
    <w:p w:rsidR="004D267A" w:rsidRPr="007E17CD" w:rsidRDefault="004D267A" w:rsidP="004D267A">
      <w:pPr>
        <w:ind w:firstLine="567"/>
        <w:jc w:val="both"/>
        <w:rPr>
          <w:iCs/>
          <w:sz w:val="24"/>
          <w:szCs w:val="24"/>
        </w:rPr>
      </w:pPr>
      <w:r w:rsidRPr="007E17CD">
        <w:rPr>
          <w:iCs/>
          <w:sz w:val="24"/>
          <w:szCs w:val="24"/>
        </w:rPr>
        <w:t>16.2. Контракт может быть изменен по соглашению Сторон в случаях:</w:t>
      </w:r>
    </w:p>
    <w:p w:rsidR="004D267A" w:rsidRPr="007E17CD" w:rsidRDefault="004D267A" w:rsidP="004D267A">
      <w:pPr>
        <w:ind w:firstLine="567"/>
        <w:jc w:val="both"/>
        <w:rPr>
          <w:sz w:val="24"/>
          <w:szCs w:val="24"/>
        </w:rPr>
      </w:pPr>
      <w:r w:rsidRPr="007E17CD">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4D267A" w:rsidRPr="007E17CD" w:rsidRDefault="004D267A" w:rsidP="004D267A">
      <w:pPr>
        <w:ind w:firstLine="567"/>
        <w:jc w:val="both"/>
        <w:rPr>
          <w:sz w:val="24"/>
          <w:szCs w:val="24"/>
        </w:rPr>
      </w:pPr>
      <w:r w:rsidRPr="007E17CD">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4D267A" w:rsidRPr="007E17CD" w:rsidRDefault="004D267A" w:rsidP="004D267A">
      <w:pPr>
        <w:ind w:firstLine="567"/>
        <w:jc w:val="both"/>
        <w:rPr>
          <w:sz w:val="24"/>
          <w:szCs w:val="24"/>
        </w:rPr>
      </w:pPr>
      <w:r w:rsidRPr="007E17CD">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4D267A" w:rsidRPr="007E17CD" w:rsidRDefault="004D267A" w:rsidP="004D267A">
      <w:pPr>
        <w:ind w:firstLine="567"/>
        <w:jc w:val="both"/>
        <w:rPr>
          <w:sz w:val="24"/>
          <w:szCs w:val="24"/>
        </w:rPr>
      </w:pPr>
      <w:r w:rsidRPr="007E17CD">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4D267A" w:rsidRPr="007E17CD" w:rsidRDefault="004D267A" w:rsidP="004D267A">
      <w:pPr>
        <w:ind w:firstLine="567"/>
        <w:jc w:val="both"/>
        <w:rPr>
          <w:sz w:val="24"/>
          <w:szCs w:val="24"/>
        </w:rPr>
      </w:pPr>
      <w:r w:rsidRPr="007E17CD">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D267A" w:rsidRPr="007E17CD" w:rsidRDefault="004D267A" w:rsidP="004D267A">
      <w:pPr>
        <w:jc w:val="both"/>
        <w:rPr>
          <w:sz w:val="24"/>
          <w:szCs w:val="24"/>
        </w:rPr>
      </w:pPr>
    </w:p>
    <w:p w:rsidR="004D267A" w:rsidRPr="007E17CD" w:rsidRDefault="004D267A" w:rsidP="004D267A">
      <w:pPr>
        <w:jc w:val="center"/>
        <w:rPr>
          <w:b/>
          <w:sz w:val="24"/>
          <w:szCs w:val="24"/>
        </w:rPr>
      </w:pPr>
      <w:r w:rsidRPr="007E17CD">
        <w:rPr>
          <w:b/>
          <w:sz w:val="24"/>
          <w:szCs w:val="24"/>
        </w:rPr>
        <w:t>17. ПОРЯДОК РАСТОРЖЕНИЯ КОНТРАКТА</w:t>
      </w:r>
    </w:p>
    <w:p w:rsidR="004D267A" w:rsidRPr="007E17CD" w:rsidRDefault="004D267A" w:rsidP="004D267A">
      <w:pPr>
        <w:ind w:firstLine="567"/>
        <w:jc w:val="both"/>
        <w:rPr>
          <w:color w:val="000000"/>
          <w:sz w:val="24"/>
          <w:szCs w:val="24"/>
        </w:rPr>
      </w:pPr>
      <w:r w:rsidRPr="007E17CD">
        <w:rPr>
          <w:sz w:val="24"/>
          <w:szCs w:val="24"/>
        </w:rPr>
        <w:t xml:space="preserve"> 17.1</w:t>
      </w:r>
      <w:r w:rsidRPr="007E17CD">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4D267A" w:rsidRPr="007E17CD" w:rsidRDefault="004D267A" w:rsidP="004D267A">
      <w:pPr>
        <w:widowControl w:val="0"/>
        <w:ind w:firstLine="567"/>
        <w:jc w:val="both"/>
        <w:rPr>
          <w:rFonts w:eastAsia="Calibri"/>
          <w:sz w:val="24"/>
          <w:szCs w:val="24"/>
          <w:lang w:eastAsia="en-US"/>
        </w:rPr>
      </w:pPr>
      <w:r w:rsidRPr="007E17CD">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D267A" w:rsidRPr="007E17CD" w:rsidRDefault="004D267A" w:rsidP="004D267A">
      <w:pPr>
        <w:widowControl w:val="0"/>
        <w:ind w:firstLine="567"/>
        <w:jc w:val="both"/>
        <w:rPr>
          <w:rFonts w:eastAsia="Calibri"/>
          <w:sz w:val="24"/>
          <w:szCs w:val="24"/>
          <w:lang w:eastAsia="en-US"/>
        </w:rPr>
      </w:pPr>
      <w:r w:rsidRPr="007E17CD">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D267A" w:rsidRPr="007E17CD" w:rsidRDefault="004D267A" w:rsidP="004D267A">
      <w:pPr>
        <w:ind w:firstLine="567"/>
        <w:jc w:val="both"/>
        <w:rPr>
          <w:sz w:val="24"/>
          <w:szCs w:val="24"/>
        </w:rPr>
      </w:pPr>
    </w:p>
    <w:p w:rsidR="004D267A" w:rsidRPr="007E17CD" w:rsidRDefault="004D267A" w:rsidP="004D267A">
      <w:pPr>
        <w:jc w:val="center"/>
        <w:rPr>
          <w:b/>
          <w:sz w:val="24"/>
          <w:szCs w:val="24"/>
        </w:rPr>
      </w:pPr>
      <w:r w:rsidRPr="007E17CD">
        <w:rPr>
          <w:b/>
          <w:sz w:val="24"/>
          <w:szCs w:val="24"/>
        </w:rPr>
        <w:t>18. ПРОЧИЕ УСЛОВИЯ</w:t>
      </w:r>
    </w:p>
    <w:p w:rsidR="004D267A" w:rsidRPr="007E17CD" w:rsidRDefault="004D267A" w:rsidP="004D267A">
      <w:pPr>
        <w:ind w:firstLine="567"/>
        <w:jc w:val="both"/>
        <w:rPr>
          <w:sz w:val="24"/>
          <w:szCs w:val="24"/>
        </w:rPr>
      </w:pPr>
      <w:r w:rsidRPr="007E17CD">
        <w:rPr>
          <w:sz w:val="24"/>
          <w:szCs w:val="24"/>
        </w:rPr>
        <w:t xml:space="preserve">18.1. Спорные вопросы, возникающие в ходе исполнения настоящего Контракта, разрешаются сторонами путем переговоров. </w:t>
      </w:r>
    </w:p>
    <w:p w:rsidR="004D267A" w:rsidRPr="007E17CD" w:rsidRDefault="004D267A" w:rsidP="004D267A">
      <w:pPr>
        <w:ind w:firstLine="567"/>
        <w:jc w:val="both"/>
        <w:rPr>
          <w:sz w:val="24"/>
          <w:szCs w:val="24"/>
        </w:rPr>
      </w:pPr>
      <w:r w:rsidRPr="007E17CD">
        <w:rPr>
          <w:sz w:val="24"/>
          <w:szCs w:val="24"/>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4D267A" w:rsidRPr="007E17CD" w:rsidRDefault="004D267A" w:rsidP="004D267A">
      <w:pPr>
        <w:ind w:firstLine="567"/>
        <w:jc w:val="both"/>
        <w:rPr>
          <w:sz w:val="24"/>
          <w:szCs w:val="24"/>
        </w:rPr>
      </w:pPr>
      <w:r w:rsidRPr="007E17CD">
        <w:rPr>
          <w:sz w:val="24"/>
          <w:szCs w:val="24"/>
        </w:rPr>
        <w:t>18.3 Претензионный порядок досудебного урегулирования споров, вытекающих из Контракта, является для Сторон обязательным.</w:t>
      </w:r>
    </w:p>
    <w:p w:rsidR="004D267A" w:rsidRPr="007E17CD" w:rsidRDefault="004D267A" w:rsidP="004D267A">
      <w:pPr>
        <w:ind w:firstLine="567"/>
        <w:jc w:val="both"/>
        <w:rPr>
          <w:sz w:val="24"/>
          <w:szCs w:val="24"/>
        </w:rPr>
      </w:pPr>
      <w:r w:rsidRPr="007E17CD">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4D267A" w:rsidRPr="007E17CD" w:rsidRDefault="004D267A" w:rsidP="004D267A">
      <w:pPr>
        <w:ind w:firstLine="567"/>
        <w:jc w:val="both"/>
        <w:rPr>
          <w:sz w:val="24"/>
          <w:szCs w:val="24"/>
        </w:rPr>
      </w:pPr>
      <w:r w:rsidRPr="007E17CD">
        <w:rPr>
          <w:sz w:val="24"/>
          <w:szCs w:val="24"/>
        </w:rPr>
        <w:t xml:space="preserve">18.5. Допускается направление Сторонами претензионных писем иными способами: по факсу и электронной почте, </w:t>
      </w:r>
      <w:proofErr w:type="gramStart"/>
      <w:r w:rsidRPr="007E17CD">
        <w:rPr>
          <w:sz w:val="24"/>
          <w:szCs w:val="24"/>
        </w:rPr>
        <w:t>экспресс-почтой</w:t>
      </w:r>
      <w:proofErr w:type="gramEnd"/>
      <w:r w:rsidRPr="007E17CD">
        <w:rPr>
          <w:sz w:val="24"/>
          <w:szCs w:val="24"/>
        </w:rPr>
        <w:t>.</w:t>
      </w:r>
    </w:p>
    <w:p w:rsidR="004D267A" w:rsidRPr="007E17CD" w:rsidRDefault="004D267A" w:rsidP="004D267A">
      <w:pPr>
        <w:ind w:firstLine="567"/>
        <w:jc w:val="both"/>
        <w:rPr>
          <w:sz w:val="24"/>
          <w:szCs w:val="24"/>
        </w:rPr>
      </w:pPr>
      <w:r w:rsidRPr="007E17CD">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4D267A" w:rsidRPr="007E17CD" w:rsidRDefault="004D267A" w:rsidP="004D267A">
      <w:pPr>
        <w:ind w:firstLine="567"/>
        <w:jc w:val="both"/>
        <w:rPr>
          <w:b/>
          <w:sz w:val="24"/>
          <w:szCs w:val="24"/>
        </w:rPr>
      </w:pPr>
      <w:r w:rsidRPr="007E17CD">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4D267A" w:rsidRPr="007E17CD" w:rsidRDefault="004D267A" w:rsidP="004D267A">
      <w:pPr>
        <w:ind w:firstLine="567"/>
        <w:jc w:val="both"/>
        <w:rPr>
          <w:sz w:val="24"/>
          <w:szCs w:val="24"/>
        </w:rPr>
      </w:pPr>
      <w:r w:rsidRPr="007E17CD">
        <w:rPr>
          <w:sz w:val="24"/>
          <w:szCs w:val="24"/>
        </w:rPr>
        <w:t>18.8. Срок действия Контракта:</w:t>
      </w:r>
    </w:p>
    <w:p w:rsidR="004D267A" w:rsidRPr="007E17CD" w:rsidRDefault="004D267A" w:rsidP="004D267A">
      <w:pPr>
        <w:ind w:firstLine="567"/>
        <w:jc w:val="both"/>
        <w:rPr>
          <w:sz w:val="24"/>
          <w:szCs w:val="24"/>
        </w:rPr>
      </w:pPr>
      <w:r w:rsidRPr="007E17CD">
        <w:rPr>
          <w:sz w:val="24"/>
          <w:szCs w:val="24"/>
        </w:rPr>
        <w:t>Начало - с момента подписания Контракта обеими сторонами.</w:t>
      </w:r>
    </w:p>
    <w:p w:rsidR="004D267A" w:rsidRPr="007E17CD" w:rsidRDefault="004D267A" w:rsidP="004D267A">
      <w:pPr>
        <w:ind w:firstLine="567"/>
        <w:jc w:val="both"/>
        <w:rPr>
          <w:sz w:val="24"/>
          <w:szCs w:val="24"/>
        </w:rPr>
      </w:pPr>
      <w:r w:rsidRPr="007E17CD">
        <w:rPr>
          <w:sz w:val="24"/>
          <w:szCs w:val="24"/>
        </w:rPr>
        <w:t>Окончание – до исполнения Сторонами обязательств по настоящему Контракту.</w:t>
      </w:r>
    </w:p>
    <w:p w:rsidR="004D267A" w:rsidRPr="007E17CD" w:rsidRDefault="004D267A" w:rsidP="004D267A">
      <w:pPr>
        <w:ind w:firstLine="567"/>
        <w:jc w:val="both"/>
        <w:rPr>
          <w:sz w:val="24"/>
          <w:szCs w:val="24"/>
        </w:rPr>
      </w:pPr>
      <w:r w:rsidRPr="007E17CD">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4D267A" w:rsidRPr="007E17CD" w:rsidRDefault="004D267A" w:rsidP="004D267A">
      <w:pPr>
        <w:widowControl w:val="0"/>
        <w:ind w:firstLine="567"/>
        <w:jc w:val="both"/>
        <w:rPr>
          <w:sz w:val="24"/>
          <w:szCs w:val="24"/>
        </w:rPr>
      </w:pPr>
      <w:r w:rsidRPr="007E17CD">
        <w:rPr>
          <w:sz w:val="24"/>
          <w:szCs w:val="24"/>
        </w:rPr>
        <w:t xml:space="preserve">18.10. Уступка прав требования по Контракту не допускается.   </w:t>
      </w:r>
    </w:p>
    <w:p w:rsidR="004D267A" w:rsidRPr="007E17CD" w:rsidRDefault="004D267A" w:rsidP="004D267A">
      <w:pPr>
        <w:ind w:firstLine="567"/>
        <w:jc w:val="both"/>
        <w:rPr>
          <w:sz w:val="24"/>
          <w:szCs w:val="24"/>
        </w:rPr>
      </w:pPr>
      <w:r w:rsidRPr="007E17CD">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4D267A" w:rsidRPr="007E17CD" w:rsidRDefault="004D267A" w:rsidP="004D267A">
      <w:pPr>
        <w:ind w:firstLine="567"/>
        <w:jc w:val="both"/>
        <w:rPr>
          <w:sz w:val="24"/>
          <w:szCs w:val="24"/>
        </w:rPr>
      </w:pPr>
      <w:r w:rsidRPr="007E17CD">
        <w:rPr>
          <w:sz w:val="24"/>
          <w:szCs w:val="24"/>
        </w:rPr>
        <w:t>18.12. Все изменения и дополнения к Контракту действительны, если они совершены в письменной форме и подписаны Сторонами.</w:t>
      </w:r>
    </w:p>
    <w:p w:rsidR="004D267A" w:rsidRPr="007E17CD" w:rsidRDefault="004D267A" w:rsidP="004D267A">
      <w:pPr>
        <w:ind w:firstLine="567"/>
        <w:jc w:val="both"/>
        <w:rPr>
          <w:sz w:val="24"/>
          <w:szCs w:val="24"/>
        </w:rPr>
      </w:pPr>
      <w:r w:rsidRPr="007E17CD">
        <w:rPr>
          <w:sz w:val="24"/>
          <w:szCs w:val="24"/>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4D267A" w:rsidRPr="007E17CD" w:rsidRDefault="004D267A" w:rsidP="004D267A">
      <w:pPr>
        <w:ind w:firstLine="567"/>
        <w:jc w:val="both"/>
        <w:rPr>
          <w:sz w:val="24"/>
          <w:szCs w:val="24"/>
        </w:rPr>
      </w:pPr>
    </w:p>
    <w:p w:rsidR="004D267A" w:rsidRPr="007E17CD" w:rsidRDefault="004D267A" w:rsidP="004D267A">
      <w:pPr>
        <w:widowControl w:val="0"/>
        <w:ind w:firstLine="567"/>
        <w:jc w:val="center"/>
        <w:rPr>
          <w:b/>
          <w:bCs/>
          <w:snapToGrid w:val="0"/>
          <w:color w:val="000000"/>
          <w:sz w:val="24"/>
          <w:szCs w:val="24"/>
        </w:rPr>
      </w:pPr>
      <w:r w:rsidRPr="007E17CD">
        <w:rPr>
          <w:b/>
          <w:bCs/>
          <w:snapToGrid w:val="0"/>
          <w:color w:val="000000"/>
          <w:sz w:val="24"/>
          <w:szCs w:val="24"/>
        </w:rPr>
        <w:t>19. Принятие Подрядчиком условий Контракта</w:t>
      </w:r>
    </w:p>
    <w:p w:rsidR="004D267A" w:rsidRPr="007E17CD" w:rsidRDefault="004D267A" w:rsidP="004D267A">
      <w:pPr>
        <w:widowControl w:val="0"/>
        <w:ind w:firstLine="567"/>
        <w:jc w:val="both"/>
        <w:rPr>
          <w:bCs/>
          <w:snapToGrid w:val="0"/>
          <w:color w:val="000000"/>
          <w:sz w:val="24"/>
          <w:szCs w:val="24"/>
        </w:rPr>
      </w:pPr>
      <w:r w:rsidRPr="007E17CD">
        <w:rPr>
          <w:bCs/>
          <w:snapToGrid w:val="0"/>
          <w:color w:val="000000"/>
          <w:sz w:val="24"/>
          <w:szCs w:val="24"/>
        </w:rPr>
        <w:t>19.1. Подрядчик подтверждает, что:</w:t>
      </w:r>
    </w:p>
    <w:p w:rsidR="004D267A" w:rsidRPr="007E17CD" w:rsidRDefault="004D267A" w:rsidP="004D267A">
      <w:pPr>
        <w:widowControl w:val="0"/>
        <w:ind w:firstLine="567"/>
        <w:jc w:val="both"/>
        <w:rPr>
          <w:bCs/>
          <w:snapToGrid w:val="0"/>
          <w:color w:val="000000"/>
          <w:sz w:val="24"/>
          <w:szCs w:val="24"/>
        </w:rPr>
      </w:pPr>
      <w:r w:rsidRPr="007E17CD">
        <w:rPr>
          <w:bCs/>
          <w:snapToGrid w:val="0"/>
          <w:color w:val="000000"/>
          <w:sz w:val="24"/>
          <w:szCs w:val="24"/>
        </w:rPr>
        <w:t xml:space="preserve">19.1.1. Именно Подрядчик несет полную ответственность, за оказанные услуги по </w:t>
      </w:r>
      <w:r w:rsidRPr="007E17CD">
        <w:rPr>
          <w:sz w:val="24"/>
          <w:szCs w:val="24"/>
        </w:rPr>
        <w:t>Контракт</w:t>
      </w:r>
      <w:r w:rsidRPr="007E17CD">
        <w:rPr>
          <w:bCs/>
          <w:snapToGrid w:val="0"/>
          <w:color w:val="000000"/>
          <w:sz w:val="24"/>
          <w:szCs w:val="24"/>
        </w:rPr>
        <w:t xml:space="preserve">у в соответствии с действующими </w:t>
      </w:r>
      <w:r w:rsidRPr="007E17CD">
        <w:rPr>
          <w:sz w:val="24"/>
          <w:szCs w:val="24"/>
        </w:rPr>
        <w:t>в РФ законодательными, нормативно-правовыми и нормативными актами</w:t>
      </w:r>
      <w:r w:rsidRPr="007E17CD">
        <w:rPr>
          <w:bCs/>
          <w:snapToGrid w:val="0"/>
          <w:color w:val="000000"/>
          <w:sz w:val="24"/>
          <w:szCs w:val="24"/>
        </w:rPr>
        <w:t>.</w:t>
      </w:r>
    </w:p>
    <w:p w:rsidR="004D267A" w:rsidRPr="007E17CD" w:rsidRDefault="004D267A" w:rsidP="004D267A">
      <w:pPr>
        <w:widowControl w:val="0"/>
        <w:ind w:firstLine="567"/>
        <w:jc w:val="both"/>
        <w:rPr>
          <w:bCs/>
          <w:snapToGrid w:val="0"/>
          <w:color w:val="000000"/>
          <w:sz w:val="24"/>
          <w:szCs w:val="24"/>
        </w:rPr>
      </w:pPr>
      <w:r w:rsidRPr="007E17CD">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4D267A" w:rsidRPr="007E17CD" w:rsidRDefault="004D267A" w:rsidP="004D267A">
      <w:pPr>
        <w:widowControl w:val="0"/>
        <w:ind w:firstLine="567"/>
        <w:jc w:val="both"/>
        <w:rPr>
          <w:bCs/>
          <w:snapToGrid w:val="0"/>
          <w:color w:val="000000"/>
          <w:sz w:val="24"/>
          <w:szCs w:val="24"/>
        </w:rPr>
      </w:pPr>
      <w:r w:rsidRPr="007E17CD">
        <w:rPr>
          <w:bCs/>
          <w:snapToGrid w:val="0"/>
          <w:color w:val="000000"/>
          <w:sz w:val="24"/>
          <w:szCs w:val="24"/>
        </w:rPr>
        <w:t xml:space="preserve">19.2. Подрядчик изучил все материалы </w:t>
      </w:r>
      <w:r w:rsidRPr="007E17CD">
        <w:rPr>
          <w:sz w:val="24"/>
          <w:szCs w:val="24"/>
        </w:rPr>
        <w:t>Контракт</w:t>
      </w:r>
      <w:r w:rsidRPr="007E17CD">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4D267A" w:rsidRPr="007E17CD" w:rsidRDefault="004D267A" w:rsidP="004D267A">
      <w:pPr>
        <w:rPr>
          <w:b/>
          <w:sz w:val="24"/>
          <w:szCs w:val="24"/>
        </w:rPr>
      </w:pPr>
      <w:r w:rsidRPr="007E17CD">
        <w:rPr>
          <w:b/>
          <w:sz w:val="24"/>
          <w:szCs w:val="24"/>
        </w:rPr>
        <w:t xml:space="preserve">                        20. ПРИЛОЖЕНИЯ К НАСТОЯЩЕМУ КОНТРАКТУ</w:t>
      </w:r>
    </w:p>
    <w:p w:rsidR="004D267A" w:rsidRPr="007E17CD" w:rsidRDefault="004D267A" w:rsidP="004D267A">
      <w:pPr>
        <w:jc w:val="both"/>
        <w:rPr>
          <w:sz w:val="24"/>
          <w:szCs w:val="24"/>
        </w:rPr>
      </w:pPr>
      <w:r w:rsidRPr="007E17CD">
        <w:rPr>
          <w:sz w:val="24"/>
          <w:szCs w:val="24"/>
        </w:rPr>
        <w:t xml:space="preserve">            Приложения к настоящему Контракту, а также стороны, их оформляющие, указаны в Таблице 1 (см. ниже).</w:t>
      </w:r>
    </w:p>
    <w:p w:rsidR="004D267A" w:rsidRPr="007E17CD" w:rsidRDefault="004D267A" w:rsidP="004D267A">
      <w:pPr>
        <w:jc w:val="right"/>
        <w:rPr>
          <w:sz w:val="24"/>
          <w:szCs w:val="24"/>
        </w:rPr>
      </w:pPr>
    </w:p>
    <w:p w:rsidR="004D267A" w:rsidRPr="007E17CD" w:rsidRDefault="004D267A" w:rsidP="004D267A">
      <w:pPr>
        <w:jc w:val="right"/>
        <w:rPr>
          <w:sz w:val="24"/>
          <w:szCs w:val="24"/>
        </w:rPr>
      </w:pPr>
      <w:r w:rsidRPr="007E17CD">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4D267A" w:rsidRPr="007E17CD" w:rsidTr="001401A2">
        <w:trPr>
          <w:trHeight w:val="353"/>
        </w:trPr>
        <w:tc>
          <w:tcPr>
            <w:tcW w:w="851"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center"/>
              <w:rPr>
                <w:b/>
                <w:bCs/>
                <w:sz w:val="24"/>
                <w:szCs w:val="24"/>
              </w:rPr>
            </w:pPr>
            <w:r w:rsidRPr="007E17CD">
              <w:rPr>
                <w:b/>
                <w:bCs/>
                <w:sz w:val="24"/>
                <w:szCs w:val="24"/>
              </w:rPr>
              <w:t xml:space="preserve">№ </w:t>
            </w:r>
            <w:proofErr w:type="gramStart"/>
            <w:r w:rsidRPr="007E17CD">
              <w:rPr>
                <w:b/>
                <w:bCs/>
                <w:sz w:val="24"/>
                <w:szCs w:val="24"/>
              </w:rPr>
              <w:t>п</w:t>
            </w:r>
            <w:proofErr w:type="gramEnd"/>
            <w:r w:rsidRPr="007E17CD">
              <w:rPr>
                <w:b/>
                <w:bCs/>
                <w:sz w:val="24"/>
                <w:szCs w:val="24"/>
              </w:rPr>
              <w:t>/п</w:t>
            </w:r>
          </w:p>
        </w:tc>
        <w:tc>
          <w:tcPr>
            <w:tcW w:w="6929"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center"/>
              <w:rPr>
                <w:b/>
                <w:bCs/>
                <w:sz w:val="24"/>
                <w:szCs w:val="24"/>
              </w:rPr>
            </w:pPr>
            <w:r w:rsidRPr="007E17CD">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center"/>
              <w:rPr>
                <w:b/>
                <w:bCs/>
                <w:sz w:val="24"/>
                <w:szCs w:val="24"/>
              </w:rPr>
            </w:pPr>
            <w:r w:rsidRPr="007E17CD">
              <w:rPr>
                <w:b/>
                <w:bCs/>
                <w:sz w:val="24"/>
                <w:szCs w:val="24"/>
              </w:rPr>
              <w:t>Кто оформляет</w:t>
            </w:r>
          </w:p>
        </w:tc>
      </w:tr>
      <w:tr w:rsidR="004D267A" w:rsidRPr="007E17CD"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center"/>
              <w:rPr>
                <w:bCs/>
                <w:sz w:val="24"/>
                <w:szCs w:val="24"/>
              </w:rPr>
            </w:pPr>
            <w:r w:rsidRPr="007E17CD">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both"/>
              <w:rPr>
                <w:bCs/>
                <w:sz w:val="24"/>
                <w:szCs w:val="24"/>
              </w:rPr>
            </w:pPr>
            <w:r w:rsidRPr="007E17CD">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both"/>
              <w:rPr>
                <w:bCs/>
                <w:sz w:val="24"/>
                <w:szCs w:val="24"/>
              </w:rPr>
            </w:pPr>
            <w:r w:rsidRPr="007E17CD">
              <w:rPr>
                <w:bCs/>
                <w:sz w:val="24"/>
                <w:szCs w:val="24"/>
              </w:rPr>
              <w:t>Заказчик</w:t>
            </w:r>
          </w:p>
        </w:tc>
      </w:tr>
      <w:tr w:rsidR="004D267A" w:rsidRPr="007E17CD"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center"/>
              <w:rPr>
                <w:bCs/>
                <w:sz w:val="24"/>
                <w:szCs w:val="24"/>
              </w:rPr>
            </w:pPr>
            <w:r w:rsidRPr="007E17CD">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both"/>
              <w:rPr>
                <w:bCs/>
                <w:sz w:val="24"/>
                <w:szCs w:val="24"/>
              </w:rPr>
            </w:pPr>
            <w:r w:rsidRPr="007E17CD">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both"/>
              <w:rPr>
                <w:bCs/>
                <w:sz w:val="24"/>
                <w:szCs w:val="24"/>
              </w:rPr>
            </w:pPr>
            <w:r w:rsidRPr="007E17CD">
              <w:rPr>
                <w:bCs/>
                <w:sz w:val="24"/>
                <w:szCs w:val="24"/>
              </w:rPr>
              <w:t>Заказчик</w:t>
            </w:r>
          </w:p>
        </w:tc>
      </w:tr>
      <w:tr w:rsidR="004D267A" w:rsidRPr="007E17CD" w:rsidTr="001401A2">
        <w:trPr>
          <w:trHeight w:val="278"/>
        </w:trPr>
        <w:tc>
          <w:tcPr>
            <w:tcW w:w="851"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center"/>
              <w:rPr>
                <w:bCs/>
                <w:sz w:val="24"/>
                <w:szCs w:val="24"/>
              </w:rPr>
            </w:pPr>
            <w:r w:rsidRPr="007E17CD">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both"/>
              <w:rPr>
                <w:bCs/>
                <w:sz w:val="24"/>
                <w:szCs w:val="24"/>
              </w:rPr>
            </w:pPr>
            <w:r w:rsidRPr="007E17CD">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widowControl w:val="0"/>
              <w:jc w:val="both"/>
              <w:rPr>
                <w:bCs/>
                <w:sz w:val="24"/>
                <w:szCs w:val="24"/>
              </w:rPr>
            </w:pPr>
            <w:r w:rsidRPr="007E17CD">
              <w:rPr>
                <w:bCs/>
                <w:sz w:val="24"/>
                <w:szCs w:val="24"/>
              </w:rPr>
              <w:t>Подрядчик</w:t>
            </w:r>
          </w:p>
        </w:tc>
      </w:tr>
    </w:tbl>
    <w:p w:rsidR="004D267A" w:rsidRPr="007E17CD" w:rsidRDefault="004D267A" w:rsidP="004D267A">
      <w:pPr>
        <w:jc w:val="center"/>
        <w:rPr>
          <w:b/>
          <w:sz w:val="24"/>
          <w:szCs w:val="24"/>
        </w:rPr>
      </w:pPr>
    </w:p>
    <w:p w:rsidR="004D267A" w:rsidRPr="007E17CD" w:rsidRDefault="004D267A" w:rsidP="004D267A">
      <w:pPr>
        <w:jc w:val="center"/>
        <w:rPr>
          <w:b/>
          <w:sz w:val="24"/>
          <w:szCs w:val="24"/>
        </w:rPr>
      </w:pPr>
      <w:r w:rsidRPr="007E17CD">
        <w:rPr>
          <w:b/>
          <w:sz w:val="24"/>
          <w:szCs w:val="24"/>
        </w:rPr>
        <w:t>21.  ЮРИДИЧЕСКИЕ АДРЕСА И ПЛАТЕЖНЫЕ РЕКВИЗИТЫ СТОРОН</w:t>
      </w:r>
    </w:p>
    <w:p w:rsidR="004D267A" w:rsidRPr="007E17CD" w:rsidRDefault="004D267A" w:rsidP="004D267A">
      <w:pPr>
        <w:jc w:val="both"/>
        <w:rPr>
          <w:sz w:val="24"/>
          <w:szCs w:val="24"/>
        </w:rPr>
      </w:pPr>
    </w:p>
    <w:p w:rsidR="004D267A" w:rsidRPr="007E17CD" w:rsidRDefault="004D267A" w:rsidP="004D267A">
      <w:pPr>
        <w:jc w:val="both"/>
        <w:rPr>
          <w:b/>
          <w:sz w:val="24"/>
          <w:szCs w:val="24"/>
        </w:rPr>
      </w:pPr>
      <w:r w:rsidRPr="007E17CD">
        <w:rPr>
          <w:b/>
          <w:sz w:val="24"/>
          <w:szCs w:val="24"/>
        </w:rPr>
        <w:t>Юридические адреса, телефоны и телефаксы сторон:</w:t>
      </w:r>
    </w:p>
    <w:p w:rsidR="004D267A" w:rsidRPr="007E17CD" w:rsidRDefault="004D267A" w:rsidP="004D267A">
      <w:pPr>
        <w:jc w:val="both"/>
        <w:rPr>
          <w:b/>
          <w:sz w:val="24"/>
          <w:szCs w:val="24"/>
        </w:rPr>
      </w:pPr>
    </w:p>
    <w:p w:rsidR="004D267A" w:rsidRPr="007E17CD" w:rsidRDefault="004D267A" w:rsidP="004D267A">
      <w:pPr>
        <w:jc w:val="both"/>
        <w:rPr>
          <w:sz w:val="24"/>
          <w:szCs w:val="24"/>
        </w:rPr>
      </w:pPr>
      <w:r w:rsidRPr="007E17CD">
        <w:rPr>
          <w:sz w:val="24"/>
          <w:szCs w:val="24"/>
        </w:rPr>
        <w:t xml:space="preserve">         </w:t>
      </w:r>
      <w:r w:rsidRPr="007E17CD">
        <w:rPr>
          <w:b/>
          <w:sz w:val="24"/>
          <w:szCs w:val="24"/>
        </w:rPr>
        <w:t>Заказчика</w:t>
      </w:r>
      <w:r w:rsidRPr="007E17CD">
        <w:rPr>
          <w:sz w:val="24"/>
          <w:szCs w:val="24"/>
        </w:rPr>
        <w:t xml:space="preserve">: Администрация </w:t>
      </w:r>
      <w:proofErr w:type="spellStart"/>
      <w:r w:rsidRPr="007E17CD">
        <w:rPr>
          <w:sz w:val="24"/>
          <w:szCs w:val="24"/>
        </w:rPr>
        <w:t>Середского</w:t>
      </w:r>
      <w:proofErr w:type="spellEnd"/>
      <w:r w:rsidRPr="007E17CD">
        <w:rPr>
          <w:sz w:val="24"/>
          <w:szCs w:val="24"/>
        </w:rPr>
        <w:t xml:space="preserve"> сельского поселения                                </w:t>
      </w:r>
    </w:p>
    <w:p w:rsidR="004D267A" w:rsidRPr="007E17CD" w:rsidRDefault="004D267A" w:rsidP="004D267A">
      <w:pPr>
        <w:jc w:val="both"/>
        <w:rPr>
          <w:sz w:val="24"/>
          <w:szCs w:val="24"/>
        </w:rPr>
      </w:pPr>
      <w:r w:rsidRPr="007E17CD">
        <w:rPr>
          <w:sz w:val="24"/>
          <w:szCs w:val="24"/>
        </w:rPr>
        <w:t xml:space="preserve">         152061, Ярославская область, </w:t>
      </w:r>
      <w:proofErr w:type="spellStart"/>
      <w:r w:rsidRPr="007E17CD">
        <w:rPr>
          <w:sz w:val="24"/>
          <w:szCs w:val="24"/>
        </w:rPr>
        <w:t>Даниловский</w:t>
      </w:r>
      <w:proofErr w:type="spellEnd"/>
      <w:r w:rsidRPr="007E17CD">
        <w:rPr>
          <w:sz w:val="24"/>
          <w:szCs w:val="24"/>
        </w:rPr>
        <w:t xml:space="preserve"> район,                                      </w:t>
      </w:r>
    </w:p>
    <w:p w:rsidR="004D267A" w:rsidRPr="007E17CD" w:rsidRDefault="004D267A" w:rsidP="004D267A">
      <w:pPr>
        <w:jc w:val="both"/>
        <w:rPr>
          <w:sz w:val="24"/>
          <w:szCs w:val="24"/>
        </w:rPr>
      </w:pPr>
      <w:proofErr w:type="gramStart"/>
      <w:r w:rsidRPr="007E17CD">
        <w:rPr>
          <w:sz w:val="24"/>
          <w:szCs w:val="24"/>
        </w:rPr>
        <w:t>с</w:t>
      </w:r>
      <w:proofErr w:type="gramEnd"/>
      <w:r w:rsidRPr="007E17CD">
        <w:rPr>
          <w:sz w:val="24"/>
          <w:szCs w:val="24"/>
        </w:rPr>
        <w:t>. Середа, ул. Октябрьская, д.2/1</w:t>
      </w:r>
    </w:p>
    <w:p w:rsidR="004D267A" w:rsidRPr="007E17CD" w:rsidRDefault="004D267A" w:rsidP="004D267A">
      <w:pPr>
        <w:jc w:val="both"/>
        <w:rPr>
          <w:sz w:val="24"/>
          <w:szCs w:val="24"/>
        </w:rPr>
      </w:pPr>
    </w:p>
    <w:p w:rsidR="000A014D" w:rsidRPr="000A014D" w:rsidRDefault="004D267A" w:rsidP="000A014D">
      <w:pPr>
        <w:jc w:val="both"/>
        <w:rPr>
          <w:sz w:val="24"/>
          <w:szCs w:val="24"/>
        </w:rPr>
      </w:pPr>
      <w:r w:rsidRPr="007E17CD">
        <w:rPr>
          <w:b/>
          <w:sz w:val="24"/>
          <w:szCs w:val="24"/>
        </w:rPr>
        <w:t>Подрядчика</w:t>
      </w:r>
      <w:r w:rsidRPr="007E17CD">
        <w:rPr>
          <w:sz w:val="24"/>
          <w:szCs w:val="24"/>
        </w:rPr>
        <w:t xml:space="preserve">: </w:t>
      </w:r>
      <w:r w:rsidR="000A014D" w:rsidRPr="000A014D">
        <w:rPr>
          <w:sz w:val="24"/>
          <w:szCs w:val="24"/>
        </w:rPr>
        <w:t xml:space="preserve">ООО "МАГИСТРАЛЬ" </w:t>
      </w:r>
    </w:p>
    <w:p w:rsidR="000A014D" w:rsidRPr="000A014D" w:rsidRDefault="000A014D" w:rsidP="000A014D">
      <w:pPr>
        <w:jc w:val="both"/>
        <w:rPr>
          <w:sz w:val="24"/>
          <w:szCs w:val="24"/>
        </w:rPr>
      </w:pPr>
      <w:r w:rsidRPr="000A014D">
        <w:rPr>
          <w:sz w:val="24"/>
          <w:szCs w:val="24"/>
        </w:rPr>
        <w:t xml:space="preserve">Юридический адрес </w:t>
      </w:r>
      <w:r w:rsidRPr="000A014D">
        <w:rPr>
          <w:sz w:val="24"/>
          <w:szCs w:val="24"/>
        </w:rPr>
        <w:tab/>
        <w:t xml:space="preserve">150000, Ярославская </w:t>
      </w:r>
      <w:proofErr w:type="spellStart"/>
      <w:r w:rsidRPr="000A014D">
        <w:rPr>
          <w:sz w:val="24"/>
          <w:szCs w:val="24"/>
        </w:rPr>
        <w:t>обл</w:t>
      </w:r>
      <w:proofErr w:type="spellEnd"/>
      <w:r w:rsidRPr="000A014D">
        <w:rPr>
          <w:sz w:val="24"/>
          <w:szCs w:val="24"/>
        </w:rPr>
        <w:t xml:space="preserve">, Ярославль г, </w:t>
      </w:r>
      <w:proofErr w:type="spellStart"/>
      <w:r w:rsidRPr="000A014D">
        <w:rPr>
          <w:sz w:val="24"/>
          <w:szCs w:val="24"/>
        </w:rPr>
        <w:t>ул</w:t>
      </w:r>
      <w:proofErr w:type="gramStart"/>
      <w:r w:rsidRPr="000A014D">
        <w:rPr>
          <w:sz w:val="24"/>
          <w:szCs w:val="24"/>
        </w:rPr>
        <w:t>.Л</w:t>
      </w:r>
      <w:proofErr w:type="gramEnd"/>
      <w:r w:rsidRPr="000A014D">
        <w:rPr>
          <w:sz w:val="24"/>
          <w:szCs w:val="24"/>
        </w:rPr>
        <w:t>енинградский</w:t>
      </w:r>
      <w:proofErr w:type="spellEnd"/>
      <w:r w:rsidRPr="000A014D">
        <w:rPr>
          <w:sz w:val="24"/>
          <w:szCs w:val="24"/>
        </w:rPr>
        <w:t xml:space="preserve"> проспект, д.63 - 56 </w:t>
      </w:r>
    </w:p>
    <w:p w:rsidR="000A014D" w:rsidRPr="000A014D" w:rsidRDefault="000A014D" w:rsidP="000A014D">
      <w:pPr>
        <w:jc w:val="both"/>
        <w:rPr>
          <w:sz w:val="24"/>
          <w:szCs w:val="24"/>
        </w:rPr>
      </w:pPr>
      <w:r w:rsidRPr="000A014D">
        <w:rPr>
          <w:sz w:val="24"/>
          <w:szCs w:val="24"/>
        </w:rPr>
        <w:t xml:space="preserve">Фактический адрес </w:t>
      </w:r>
      <w:r w:rsidRPr="000A014D">
        <w:rPr>
          <w:sz w:val="24"/>
          <w:szCs w:val="24"/>
        </w:rPr>
        <w:tab/>
        <w:t xml:space="preserve">150000, Ярославская </w:t>
      </w:r>
      <w:proofErr w:type="spellStart"/>
      <w:r w:rsidRPr="000A014D">
        <w:rPr>
          <w:sz w:val="24"/>
          <w:szCs w:val="24"/>
        </w:rPr>
        <w:t>обл</w:t>
      </w:r>
      <w:proofErr w:type="spellEnd"/>
      <w:r w:rsidRPr="000A014D">
        <w:rPr>
          <w:sz w:val="24"/>
          <w:szCs w:val="24"/>
        </w:rPr>
        <w:t xml:space="preserve">, Ярославль г, </w:t>
      </w:r>
      <w:proofErr w:type="spellStart"/>
      <w:r w:rsidRPr="000A014D">
        <w:rPr>
          <w:sz w:val="24"/>
          <w:szCs w:val="24"/>
        </w:rPr>
        <w:t>ул</w:t>
      </w:r>
      <w:proofErr w:type="gramStart"/>
      <w:r w:rsidRPr="000A014D">
        <w:rPr>
          <w:sz w:val="24"/>
          <w:szCs w:val="24"/>
        </w:rPr>
        <w:t>.Л</w:t>
      </w:r>
      <w:proofErr w:type="gramEnd"/>
      <w:r w:rsidRPr="000A014D">
        <w:rPr>
          <w:sz w:val="24"/>
          <w:szCs w:val="24"/>
        </w:rPr>
        <w:t>енинградский</w:t>
      </w:r>
      <w:proofErr w:type="spellEnd"/>
      <w:r w:rsidRPr="000A014D">
        <w:rPr>
          <w:sz w:val="24"/>
          <w:szCs w:val="24"/>
        </w:rPr>
        <w:t xml:space="preserve"> проспект, д.63 - 56 </w:t>
      </w: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b/>
          <w:sz w:val="24"/>
          <w:szCs w:val="24"/>
        </w:rPr>
        <w:t>Банковские реквизиты сторон</w:t>
      </w:r>
      <w:r w:rsidRPr="007E17CD">
        <w:rPr>
          <w:sz w:val="24"/>
          <w:szCs w:val="24"/>
        </w:rPr>
        <w:t>:</w:t>
      </w: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sz w:val="24"/>
          <w:szCs w:val="24"/>
        </w:rPr>
        <w:t xml:space="preserve">         </w:t>
      </w:r>
      <w:r w:rsidRPr="007E17CD">
        <w:rPr>
          <w:b/>
          <w:sz w:val="24"/>
          <w:szCs w:val="24"/>
        </w:rPr>
        <w:t>Заказчика:</w:t>
      </w:r>
      <w:r w:rsidRPr="007E17CD">
        <w:rPr>
          <w:sz w:val="24"/>
          <w:szCs w:val="24"/>
        </w:rPr>
        <w:t xml:space="preserve"> ИНН 7617007231 / КПП 761701001                                                                 </w:t>
      </w:r>
    </w:p>
    <w:p w:rsidR="004D267A" w:rsidRPr="007E17CD" w:rsidRDefault="004D267A" w:rsidP="004D267A">
      <w:pPr>
        <w:jc w:val="both"/>
        <w:rPr>
          <w:sz w:val="24"/>
          <w:szCs w:val="24"/>
        </w:rPr>
      </w:pPr>
      <w:proofErr w:type="gramStart"/>
      <w:r w:rsidRPr="007E17CD">
        <w:rPr>
          <w:sz w:val="24"/>
          <w:szCs w:val="24"/>
        </w:rPr>
        <w:t>УФК по Ярославской области (Финансовое управление администрации</w:t>
      </w:r>
      <w:proofErr w:type="gramEnd"/>
    </w:p>
    <w:p w:rsidR="004D267A" w:rsidRPr="007E17CD" w:rsidRDefault="004D267A" w:rsidP="004D267A">
      <w:pPr>
        <w:jc w:val="both"/>
        <w:rPr>
          <w:sz w:val="24"/>
          <w:szCs w:val="24"/>
        </w:rPr>
      </w:pPr>
      <w:proofErr w:type="gramStart"/>
      <w:r w:rsidRPr="007E17CD">
        <w:rPr>
          <w:sz w:val="24"/>
          <w:szCs w:val="24"/>
        </w:rPr>
        <w:t xml:space="preserve">Даниловского МР Администрация </w:t>
      </w:r>
      <w:proofErr w:type="spellStart"/>
      <w:r w:rsidRPr="007E17CD">
        <w:rPr>
          <w:sz w:val="24"/>
          <w:szCs w:val="24"/>
        </w:rPr>
        <w:t>Середского</w:t>
      </w:r>
      <w:proofErr w:type="spellEnd"/>
      <w:r w:rsidRPr="007E17CD">
        <w:rPr>
          <w:sz w:val="24"/>
          <w:szCs w:val="24"/>
        </w:rPr>
        <w:t xml:space="preserve"> СП ДМР ЯО, л/с 820010012)</w:t>
      </w:r>
      <w:proofErr w:type="gramEnd"/>
    </w:p>
    <w:p w:rsidR="004D267A" w:rsidRPr="007E17CD" w:rsidRDefault="004D267A" w:rsidP="004D267A">
      <w:pPr>
        <w:jc w:val="both"/>
        <w:rPr>
          <w:sz w:val="24"/>
          <w:szCs w:val="24"/>
        </w:rPr>
      </w:pPr>
      <w:r w:rsidRPr="007E17CD">
        <w:rPr>
          <w:sz w:val="24"/>
          <w:szCs w:val="24"/>
        </w:rPr>
        <w:t xml:space="preserve">Банк: </w:t>
      </w:r>
      <w:r w:rsidR="00396527" w:rsidRPr="00396527">
        <w:rPr>
          <w:sz w:val="24"/>
          <w:szCs w:val="24"/>
        </w:rPr>
        <w:t>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4D267A" w:rsidRPr="007E17CD" w:rsidRDefault="004D267A" w:rsidP="004D267A">
      <w:pPr>
        <w:jc w:val="both"/>
        <w:rPr>
          <w:sz w:val="24"/>
          <w:szCs w:val="24"/>
        </w:rPr>
      </w:pPr>
      <w:r w:rsidRPr="007E17CD">
        <w:rPr>
          <w:sz w:val="24"/>
          <w:szCs w:val="24"/>
        </w:rPr>
        <w:t xml:space="preserve">БИК 047888001 </w:t>
      </w:r>
      <w:proofErr w:type="gramStart"/>
      <w:r w:rsidRPr="007E17CD">
        <w:rPr>
          <w:sz w:val="24"/>
          <w:szCs w:val="24"/>
        </w:rPr>
        <w:t>р</w:t>
      </w:r>
      <w:proofErr w:type="gramEnd"/>
      <w:r w:rsidRPr="007E17CD">
        <w:rPr>
          <w:sz w:val="24"/>
          <w:szCs w:val="24"/>
        </w:rPr>
        <w:t>/с 40204810500000000091</w:t>
      </w:r>
    </w:p>
    <w:p w:rsidR="004D267A" w:rsidRPr="007E17CD" w:rsidRDefault="004D267A" w:rsidP="004D267A">
      <w:pPr>
        <w:jc w:val="both"/>
        <w:rPr>
          <w:sz w:val="24"/>
          <w:szCs w:val="24"/>
        </w:rPr>
      </w:pPr>
    </w:p>
    <w:p w:rsidR="000A014D" w:rsidRPr="000A014D" w:rsidRDefault="004D267A" w:rsidP="000A014D">
      <w:pPr>
        <w:jc w:val="both"/>
        <w:rPr>
          <w:sz w:val="24"/>
          <w:szCs w:val="24"/>
        </w:rPr>
      </w:pPr>
      <w:r w:rsidRPr="007E17CD">
        <w:rPr>
          <w:b/>
          <w:sz w:val="24"/>
          <w:szCs w:val="24"/>
        </w:rPr>
        <w:t xml:space="preserve">Подрядчика: </w:t>
      </w:r>
      <w:r w:rsidR="000A014D" w:rsidRPr="000A014D">
        <w:rPr>
          <w:sz w:val="24"/>
          <w:szCs w:val="24"/>
        </w:rPr>
        <w:t xml:space="preserve">ООО "МАГИСТРАЛЬ" </w:t>
      </w:r>
    </w:p>
    <w:p w:rsidR="000A014D" w:rsidRPr="000A014D" w:rsidRDefault="000A014D" w:rsidP="000A014D">
      <w:pPr>
        <w:jc w:val="both"/>
        <w:rPr>
          <w:sz w:val="24"/>
          <w:szCs w:val="24"/>
        </w:rPr>
      </w:pPr>
      <w:r w:rsidRPr="000A014D">
        <w:rPr>
          <w:sz w:val="24"/>
          <w:szCs w:val="24"/>
        </w:rPr>
        <w:t xml:space="preserve">ИНН </w:t>
      </w:r>
      <w:r w:rsidRPr="000A014D">
        <w:rPr>
          <w:sz w:val="24"/>
          <w:szCs w:val="24"/>
        </w:rPr>
        <w:tab/>
        <w:t xml:space="preserve">7602136033 </w:t>
      </w:r>
    </w:p>
    <w:p w:rsidR="000A014D" w:rsidRPr="000A014D" w:rsidRDefault="000A014D" w:rsidP="000A014D">
      <w:pPr>
        <w:jc w:val="both"/>
        <w:rPr>
          <w:sz w:val="24"/>
          <w:szCs w:val="24"/>
        </w:rPr>
      </w:pPr>
      <w:r w:rsidRPr="000A014D">
        <w:rPr>
          <w:sz w:val="24"/>
          <w:szCs w:val="24"/>
        </w:rPr>
        <w:t xml:space="preserve">КПП </w:t>
      </w:r>
      <w:r w:rsidRPr="000A014D">
        <w:rPr>
          <w:sz w:val="24"/>
          <w:szCs w:val="24"/>
        </w:rPr>
        <w:tab/>
        <w:t xml:space="preserve">760201001 </w:t>
      </w:r>
    </w:p>
    <w:p w:rsidR="000A014D" w:rsidRPr="000A014D" w:rsidRDefault="000A014D" w:rsidP="000A014D">
      <w:pPr>
        <w:jc w:val="both"/>
        <w:rPr>
          <w:sz w:val="24"/>
          <w:szCs w:val="24"/>
        </w:rPr>
      </w:pPr>
      <w:r w:rsidRPr="000A014D">
        <w:rPr>
          <w:sz w:val="24"/>
          <w:szCs w:val="24"/>
        </w:rPr>
        <w:t xml:space="preserve">ОГРН </w:t>
      </w:r>
      <w:r w:rsidRPr="000A014D">
        <w:rPr>
          <w:sz w:val="24"/>
          <w:szCs w:val="24"/>
        </w:rPr>
        <w:tab/>
        <w:t xml:space="preserve">1177627007370 </w:t>
      </w:r>
    </w:p>
    <w:p w:rsidR="000A014D" w:rsidRPr="000A014D" w:rsidRDefault="000A014D" w:rsidP="000A014D">
      <w:pPr>
        <w:jc w:val="both"/>
        <w:rPr>
          <w:sz w:val="24"/>
          <w:szCs w:val="24"/>
        </w:rPr>
      </w:pPr>
      <w:r w:rsidRPr="000A014D">
        <w:rPr>
          <w:sz w:val="24"/>
          <w:szCs w:val="24"/>
        </w:rPr>
        <w:t xml:space="preserve">Банковские реквизиты </w:t>
      </w:r>
    </w:p>
    <w:p w:rsidR="000A014D" w:rsidRPr="000A014D" w:rsidRDefault="000A014D" w:rsidP="000A014D">
      <w:pPr>
        <w:jc w:val="both"/>
        <w:rPr>
          <w:sz w:val="24"/>
          <w:szCs w:val="24"/>
        </w:rPr>
      </w:pPr>
      <w:r w:rsidRPr="000A014D">
        <w:rPr>
          <w:sz w:val="24"/>
          <w:szCs w:val="24"/>
        </w:rPr>
        <w:t xml:space="preserve">Расчетный счет </w:t>
      </w:r>
      <w:r w:rsidRPr="000A014D">
        <w:rPr>
          <w:sz w:val="24"/>
          <w:szCs w:val="24"/>
        </w:rPr>
        <w:tab/>
        <w:t>40702810700000036496</w:t>
      </w:r>
    </w:p>
    <w:p w:rsidR="000A014D" w:rsidRPr="000A014D" w:rsidRDefault="000A014D" w:rsidP="000A014D">
      <w:pPr>
        <w:jc w:val="both"/>
        <w:rPr>
          <w:sz w:val="24"/>
          <w:szCs w:val="24"/>
        </w:rPr>
      </w:pPr>
      <w:r w:rsidRPr="000A014D">
        <w:rPr>
          <w:sz w:val="24"/>
          <w:szCs w:val="24"/>
        </w:rPr>
        <w:t xml:space="preserve">Корреспондентский счет </w:t>
      </w:r>
      <w:r w:rsidRPr="000A014D">
        <w:rPr>
          <w:sz w:val="24"/>
          <w:szCs w:val="24"/>
        </w:rPr>
        <w:tab/>
        <w:t>30101810200000000700</w:t>
      </w:r>
    </w:p>
    <w:p w:rsidR="000A014D" w:rsidRPr="000A014D" w:rsidRDefault="000A014D" w:rsidP="000A014D">
      <w:pPr>
        <w:jc w:val="both"/>
        <w:rPr>
          <w:sz w:val="24"/>
          <w:szCs w:val="24"/>
        </w:rPr>
      </w:pPr>
      <w:r w:rsidRPr="000A014D">
        <w:rPr>
          <w:sz w:val="24"/>
          <w:szCs w:val="24"/>
        </w:rPr>
        <w:t xml:space="preserve">БИК </w:t>
      </w:r>
      <w:r w:rsidRPr="000A014D">
        <w:rPr>
          <w:sz w:val="24"/>
          <w:szCs w:val="24"/>
        </w:rPr>
        <w:tab/>
        <w:t>044525700</w:t>
      </w:r>
    </w:p>
    <w:p w:rsidR="000A014D" w:rsidRPr="000A014D" w:rsidRDefault="000A014D" w:rsidP="000A014D">
      <w:pPr>
        <w:jc w:val="both"/>
        <w:rPr>
          <w:sz w:val="24"/>
          <w:szCs w:val="24"/>
        </w:rPr>
      </w:pPr>
      <w:r w:rsidRPr="000A014D">
        <w:rPr>
          <w:sz w:val="24"/>
          <w:szCs w:val="24"/>
        </w:rPr>
        <w:t xml:space="preserve">Название банка </w:t>
      </w:r>
      <w:r w:rsidRPr="000A014D">
        <w:rPr>
          <w:sz w:val="24"/>
          <w:szCs w:val="24"/>
        </w:rPr>
        <w:tab/>
        <w:t>АО "Райффайзенбанк"</w:t>
      </w:r>
    </w:p>
    <w:p w:rsidR="000A014D" w:rsidRPr="000A014D" w:rsidRDefault="000A014D" w:rsidP="000A014D">
      <w:pPr>
        <w:jc w:val="both"/>
        <w:rPr>
          <w:sz w:val="24"/>
          <w:szCs w:val="24"/>
        </w:rPr>
      </w:pPr>
      <w:r w:rsidRPr="000A014D">
        <w:rPr>
          <w:sz w:val="24"/>
          <w:szCs w:val="24"/>
        </w:rPr>
        <w:t xml:space="preserve">Адрес банка </w:t>
      </w:r>
      <w:r w:rsidRPr="000A014D">
        <w:rPr>
          <w:sz w:val="24"/>
          <w:szCs w:val="24"/>
        </w:rPr>
        <w:tab/>
        <w:t>129090 г. Москва, ул. Троицкая д.17 стр.1</w:t>
      </w:r>
    </w:p>
    <w:p w:rsidR="004D267A" w:rsidRPr="007E17CD" w:rsidRDefault="004D267A" w:rsidP="004D267A">
      <w:pPr>
        <w:jc w:val="both"/>
        <w:rPr>
          <w:sz w:val="24"/>
          <w:szCs w:val="24"/>
        </w:rPr>
      </w:pPr>
    </w:p>
    <w:p w:rsidR="004D267A" w:rsidRPr="007E17CD" w:rsidRDefault="004D267A" w:rsidP="004D267A">
      <w:pPr>
        <w:tabs>
          <w:tab w:val="left" w:pos="900"/>
        </w:tabs>
        <w:suppressAutoHyphens/>
        <w:jc w:val="both"/>
        <w:rPr>
          <w:color w:val="000000"/>
          <w:sz w:val="24"/>
          <w:szCs w:val="24"/>
          <w:lang w:eastAsia="ar-SA"/>
        </w:rPr>
      </w:pPr>
      <w:r w:rsidRPr="007E17CD">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4D267A" w:rsidRPr="007E17CD" w:rsidRDefault="004D267A" w:rsidP="004D267A">
      <w:pPr>
        <w:tabs>
          <w:tab w:val="left" w:pos="900"/>
        </w:tabs>
        <w:suppressAutoHyphens/>
        <w:jc w:val="both"/>
        <w:rPr>
          <w:color w:val="000000"/>
          <w:sz w:val="24"/>
          <w:szCs w:val="24"/>
          <w:lang w:eastAsia="ar-SA"/>
        </w:rPr>
      </w:pPr>
    </w:p>
    <w:p w:rsidR="004D267A" w:rsidRPr="007E17CD" w:rsidRDefault="004D267A" w:rsidP="004D267A">
      <w:pPr>
        <w:jc w:val="center"/>
        <w:rPr>
          <w:b/>
          <w:sz w:val="24"/>
          <w:szCs w:val="24"/>
        </w:rPr>
      </w:pPr>
      <w:r w:rsidRPr="007E17CD">
        <w:rPr>
          <w:b/>
          <w:sz w:val="24"/>
          <w:szCs w:val="24"/>
        </w:rPr>
        <w:t>22. ПОДПИСИ ПРЕДСТАВИТЕЛЕЙ СТОРОН</w:t>
      </w:r>
    </w:p>
    <w:p w:rsidR="004D267A" w:rsidRPr="007E17CD" w:rsidRDefault="004D267A" w:rsidP="004D267A">
      <w:pPr>
        <w:jc w:val="both"/>
        <w:rPr>
          <w:sz w:val="24"/>
          <w:szCs w:val="24"/>
        </w:rPr>
      </w:pPr>
      <w:r w:rsidRPr="007E17CD">
        <w:rPr>
          <w:sz w:val="24"/>
          <w:szCs w:val="24"/>
        </w:rPr>
        <w:tab/>
      </w:r>
      <w:r w:rsidRPr="007E17CD">
        <w:rPr>
          <w:sz w:val="24"/>
          <w:szCs w:val="24"/>
        </w:rPr>
        <w:tab/>
      </w:r>
      <w:r w:rsidRPr="007E17CD">
        <w:rPr>
          <w:sz w:val="24"/>
          <w:szCs w:val="24"/>
        </w:rPr>
        <w:tab/>
      </w:r>
      <w:r w:rsidRPr="007E17CD">
        <w:rPr>
          <w:sz w:val="24"/>
          <w:szCs w:val="24"/>
        </w:rPr>
        <w:tab/>
      </w:r>
    </w:p>
    <w:tbl>
      <w:tblPr>
        <w:tblW w:w="0" w:type="auto"/>
        <w:tblLook w:val="01E0" w:firstRow="1" w:lastRow="1" w:firstColumn="1" w:lastColumn="1" w:noHBand="0" w:noVBand="0"/>
      </w:tblPr>
      <w:tblGrid>
        <w:gridCol w:w="4785"/>
        <w:gridCol w:w="4786"/>
      </w:tblGrid>
      <w:tr w:rsidR="004D267A" w:rsidRPr="007E17CD" w:rsidTr="001401A2">
        <w:tc>
          <w:tcPr>
            <w:tcW w:w="4785" w:type="dxa"/>
          </w:tcPr>
          <w:p w:rsidR="004D267A" w:rsidRPr="007E17CD" w:rsidRDefault="004D267A" w:rsidP="001401A2">
            <w:pPr>
              <w:jc w:val="both"/>
              <w:rPr>
                <w:b/>
                <w:sz w:val="24"/>
                <w:szCs w:val="24"/>
              </w:rPr>
            </w:pPr>
            <w:r w:rsidRPr="007E17CD">
              <w:rPr>
                <w:b/>
                <w:sz w:val="24"/>
                <w:szCs w:val="24"/>
              </w:rPr>
              <w:t xml:space="preserve">Заказчик: </w:t>
            </w:r>
            <w:r w:rsidRPr="007E17CD">
              <w:rPr>
                <w:b/>
                <w:sz w:val="24"/>
                <w:szCs w:val="24"/>
              </w:rPr>
              <w:tab/>
            </w:r>
            <w:r w:rsidRPr="007E17CD">
              <w:rPr>
                <w:sz w:val="24"/>
                <w:szCs w:val="24"/>
              </w:rPr>
              <w:t xml:space="preserve">                                                                    </w:t>
            </w:r>
          </w:p>
          <w:p w:rsidR="004D267A" w:rsidRPr="007E17CD" w:rsidRDefault="004D267A" w:rsidP="001401A2">
            <w:pPr>
              <w:jc w:val="both"/>
              <w:rPr>
                <w:sz w:val="24"/>
                <w:szCs w:val="24"/>
              </w:rPr>
            </w:pPr>
            <w:r w:rsidRPr="007E17CD">
              <w:rPr>
                <w:sz w:val="24"/>
                <w:szCs w:val="24"/>
              </w:rPr>
              <w:t xml:space="preserve">Администрация </w:t>
            </w:r>
            <w:proofErr w:type="spellStart"/>
            <w:r w:rsidRPr="007E17CD">
              <w:rPr>
                <w:sz w:val="24"/>
                <w:szCs w:val="24"/>
              </w:rPr>
              <w:t>Середского</w:t>
            </w:r>
            <w:proofErr w:type="spellEnd"/>
            <w:r w:rsidRPr="007E17CD">
              <w:rPr>
                <w:sz w:val="24"/>
                <w:szCs w:val="24"/>
              </w:rPr>
              <w:t xml:space="preserve"> </w:t>
            </w:r>
          </w:p>
          <w:p w:rsidR="004D267A" w:rsidRPr="007E17CD" w:rsidRDefault="004D267A" w:rsidP="001401A2">
            <w:pPr>
              <w:jc w:val="both"/>
              <w:rPr>
                <w:sz w:val="24"/>
                <w:szCs w:val="24"/>
              </w:rPr>
            </w:pPr>
            <w:r w:rsidRPr="007E17CD">
              <w:rPr>
                <w:sz w:val="24"/>
                <w:szCs w:val="24"/>
              </w:rPr>
              <w:t xml:space="preserve">сельского поселения                                    </w:t>
            </w:r>
          </w:p>
          <w:p w:rsidR="004D267A" w:rsidRPr="007E17CD" w:rsidRDefault="004D267A" w:rsidP="001401A2">
            <w:pPr>
              <w:jc w:val="both"/>
              <w:rPr>
                <w:sz w:val="24"/>
                <w:szCs w:val="24"/>
              </w:rPr>
            </w:pPr>
            <w:r w:rsidRPr="007E17CD">
              <w:rPr>
                <w:sz w:val="24"/>
                <w:szCs w:val="24"/>
              </w:rPr>
              <w:lastRenderedPageBreak/>
              <w:t xml:space="preserve">152061, Ярославская область, </w:t>
            </w:r>
          </w:p>
          <w:p w:rsidR="004D267A" w:rsidRPr="007E17CD" w:rsidRDefault="004D267A" w:rsidP="001401A2">
            <w:pPr>
              <w:jc w:val="both"/>
              <w:rPr>
                <w:sz w:val="24"/>
                <w:szCs w:val="24"/>
              </w:rPr>
            </w:pPr>
            <w:proofErr w:type="spellStart"/>
            <w:r w:rsidRPr="007E17CD">
              <w:rPr>
                <w:sz w:val="24"/>
                <w:szCs w:val="24"/>
              </w:rPr>
              <w:t>Даниловский</w:t>
            </w:r>
            <w:proofErr w:type="spellEnd"/>
            <w:r w:rsidRPr="007E17CD">
              <w:rPr>
                <w:sz w:val="24"/>
                <w:szCs w:val="24"/>
              </w:rPr>
              <w:t xml:space="preserve"> район,                         </w:t>
            </w:r>
          </w:p>
          <w:p w:rsidR="004D267A" w:rsidRPr="007E17CD" w:rsidRDefault="004D267A" w:rsidP="001401A2">
            <w:pPr>
              <w:tabs>
                <w:tab w:val="left" w:pos="5700"/>
              </w:tabs>
              <w:jc w:val="both"/>
              <w:rPr>
                <w:sz w:val="24"/>
                <w:szCs w:val="24"/>
              </w:rPr>
            </w:pPr>
            <w:proofErr w:type="gramStart"/>
            <w:r w:rsidRPr="007E17CD">
              <w:rPr>
                <w:sz w:val="24"/>
                <w:szCs w:val="24"/>
              </w:rPr>
              <w:t>с</w:t>
            </w:r>
            <w:proofErr w:type="gramEnd"/>
            <w:r w:rsidRPr="007E17CD">
              <w:rPr>
                <w:sz w:val="24"/>
                <w:szCs w:val="24"/>
              </w:rPr>
              <w:t>. Середа, ул. Октябрьская, д.2/1</w:t>
            </w:r>
            <w:r w:rsidRPr="007E17CD">
              <w:rPr>
                <w:sz w:val="24"/>
                <w:szCs w:val="24"/>
              </w:rPr>
              <w:tab/>
              <w:t xml:space="preserve"> </w:t>
            </w:r>
          </w:p>
          <w:p w:rsidR="004D267A" w:rsidRPr="007E17CD" w:rsidRDefault="004D267A" w:rsidP="001401A2">
            <w:pPr>
              <w:jc w:val="both"/>
              <w:rPr>
                <w:sz w:val="24"/>
                <w:szCs w:val="24"/>
              </w:rPr>
            </w:pPr>
            <w:r w:rsidRPr="007E17CD">
              <w:rPr>
                <w:sz w:val="24"/>
                <w:szCs w:val="24"/>
              </w:rPr>
              <w:t xml:space="preserve">ИНН 7617007231 / КПП 761701001                                                                 </w:t>
            </w:r>
          </w:p>
          <w:p w:rsidR="004D267A" w:rsidRPr="007E17CD" w:rsidRDefault="004D267A" w:rsidP="001401A2">
            <w:pPr>
              <w:jc w:val="both"/>
              <w:rPr>
                <w:b/>
                <w:sz w:val="24"/>
                <w:szCs w:val="24"/>
              </w:rPr>
            </w:pPr>
          </w:p>
          <w:p w:rsidR="004D267A" w:rsidRPr="007E17CD" w:rsidRDefault="004D267A" w:rsidP="001401A2">
            <w:pPr>
              <w:jc w:val="both"/>
              <w:rPr>
                <w:b/>
                <w:sz w:val="24"/>
                <w:szCs w:val="24"/>
              </w:rPr>
            </w:pPr>
          </w:p>
          <w:p w:rsidR="004D267A" w:rsidRPr="007E17CD" w:rsidRDefault="004D267A" w:rsidP="001401A2">
            <w:pPr>
              <w:jc w:val="both"/>
              <w:rPr>
                <w:b/>
                <w:sz w:val="24"/>
                <w:szCs w:val="24"/>
              </w:rPr>
            </w:pPr>
            <w:r w:rsidRPr="007E17CD">
              <w:rPr>
                <w:b/>
                <w:sz w:val="24"/>
                <w:szCs w:val="24"/>
              </w:rPr>
              <w:t xml:space="preserve">Глава </w:t>
            </w:r>
            <w:proofErr w:type="spellStart"/>
            <w:r w:rsidRPr="007E17CD">
              <w:rPr>
                <w:b/>
                <w:sz w:val="24"/>
                <w:szCs w:val="24"/>
              </w:rPr>
              <w:t>Середского</w:t>
            </w:r>
            <w:proofErr w:type="spellEnd"/>
            <w:r w:rsidRPr="007E17CD">
              <w:rPr>
                <w:b/>
                <w:sz w:val="24"/>
                <w:szCs w:val="24"/>
              </w:rPr>
              <w:t xml:space="preserve"> сельского поселения</w:t>
            </w:r>
          </w:p>
          <w:p w:rsidR="004D267A" w:rsidRPr="007E17CD" w:rsidRDefault="004D267A" w:rsidP="001401A2">
            <w:pPr>
              <w:jc w:val="both"/>
              <w:rPr>
                <w:b/>
                <w:sz w:val="24"/>
                <w:szCs w:val="24"/>
              </w:rPr>
            </w:pPr>
            <w:r w:rsidRPr="007E17CD">
              <w:rPr>
                <w:b/>
                <w:sz w:val="24"/>
                <w:szCs w:val="24"/>
              </w:rPr>
              <w:t>___________________ А.Е. Максименко</w:t>
            </w:r>
          </w:p>
          <w:p w:rsidR="004D267A" w:rsidRPr="007E17CD" w:rsidRDefault="004D267A" w:rsidP="001401A2">
            <w:pPr>
              <w:rPr>
                <w:sz w:val="24"/>
                <w:szCs w:val="24"/>
              </w:rPr>
            </w:pPr>
            <w:r w:rsidRPr="007E17CD">
              <w:rPr>
                <w:b/>
                <w:sz w:val="24"/>
                <w:szCs w:val="24"/>
              </w:rPr>
              <w:t>М.П.</w:t>
            </w:r>
          </w:p>
        </w:tc>
        <w:tc>
          <w:tcPr>
            <w:tcW w:w="4786" w:type="dxa"/>
          </w:tcPr>
          <w:p w:rsidR="004D267A" w:rsidRPr="007E17CD" w:rsidRDefault="004D267A" w:rsidP="001401A2">
            <w:pPr>
              <w:jc w:val="both"/>
              <w:rPr>
                <w:b/>
                <w:sz w:val="24"/>
                <w:szCs w:val="24"/>
              </w:rPr>
            </w:pPr>
            <w:r w:rsidRPr="007E17CD">
              <w:rPr>
                <w:b/>
                <w:sz w:val="24"/>
                <w:szCs w:val="24"/>
              </w:rPr>
              <w:lastRenderedPageBreak/>
              <w:t>Подрядчик:</w:t>
            </w:r>
          </w:p>
          <w:p w:rsidR="000A014D" w:rsidRPr="001D7E62" w:rsidRDefault="000A014D" w:rsidP="000A014D">
            <w:pPr>
              <w:jc w:val="both"/>
              <w:rPr>
                <w:sz w:val="24"/>
                <w:szCs w:val="24"/>
              </w:rPr>
            </w:pPr>
            <w:r w:rsidRPr="001D7E62">
              <w:rPr>
                <w:sz w:val="24"/>
                <w:szCs w:val="24"/>
              </w:rPr>
              <w:t xml:space="preserve">ООО "МАГИСТРАЛЬ" </w:t>
            </w:r>
          </w:p>
          <w:p w:rsidR="000A014D" w:rsidRPr="001D7E62" w:rsidRDefault="000A014D" w:rsidP="000A014D">
            <w:pPr>
              <w:jc w:val="both"/>
              <w:rPr>
                <w:sz w:val="24"/>
                <w:szCs w:val="24"/>
              </w:rPr>
            </w:pPr>
            <w:r w:rsidRPr="001D7E62">
              <w:rPr>
                <w:sz w:val="24"/>
                <w:szCs w:val="24"/>
              </w:rPr>
              <w:t xml:space="preserve">Юридический адрес </w:t>
            </w:r>
            <w:r w:rsidRPr="001D7E62">
              <w:rPr>
                <w:sz w:val="24"/>
                <w:szCs w:val="24"/>
              </w:rPr>
              <w:tab/>
              <w:t xml:space="preserve">150000, </w:t>
            </w:r>
            <w:r w:rsidRPr="001D7E62">
              <w:rPr>
                <w:sz w:val="24"/>
                <w:szCs w:val="24"/>
              </w:rPr>
              <w:lastRenderedPageBreak/>
              <w:t xml:space="preserve">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0A014D" w:rsidRDefault="000A014D" w:rsidP="000A014D">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0A014D" w:rsidRPr="00182A40" w:rsidRDefault="000A014D" w:rsidP="000A014D">
            <w:pPr>
              <w:jc w:val="both"/>
              <w:rPr>
                <w:b/>
                <w:sz w:val="24"/>
                <w:szCs w:val="24"/>
              </w:rPr>
            </w:pPr>
            <w:r w:rsidRPr="0090136E">
              <w:rPr>
                <w:sz w:val="24"/>
                <w:szCs w:val="24"/>
              </w:rPr>
              <w:t xml:space="preserve">ИНН </w:t>
            </w:r>
            <w:r w:rsidRPr="0090136E">
              <w:rPr>
                <w:sz w:val="24"/>
                <w:szCs w:val="24"/>
              </w:rPr>
              <w:tab/>
              <w:t xml:space="preserve">7602136033 КПП </w:t>
            </w:r>
            <w:r w:rsidRPr="0090136E">
              <w:rPr>
                <w:sz w:val="24"/>
                <w:szCs w:val="24"/>
              </w:rPr>
              <w:tab/>
              <w:t xml:space="preserve">760201001 </w:t>
            </w:r>
          </w:p>
          <w:p w:rsidR="000A014D" w:rsidRDefault="000A014D" w:rsidP="000A014D">
            <w:pPr>
              <w:rPr>
                <w:b/>
                <w:sz w:val="24"/>
                <w:szCs w:val="24"/>
              </w:rPr>
            </w:pPr>
            <w:r>
              <w:rPr>
                <w:b/>
                <w:sz w:val="24"/>
                <w:szCs w:val="24"/>
              </w:rPr>
              <w:t>Директор</w:t>
            </w:r>
          </w:p>
          <w:p w:rsidR="000A014D" w:rsidRDefault="000A014D" w:rsidP="000A014D">
            <w:pPr>
              <w:rPr>
                <w:b/>
                <w:sz w:val="24"/>
                <w:szCs w:val="24"/>
              </w:rPr>
            </w:pPr>
            <w:r w:rsidRPr="00182A40">
              <w:rPr>
                <w:b/>
                <w:sz w:val="24"/>
                <w:szCs w:val="24"/>
              </w:rPr>
              <w:t>_________________</w:t>
            </w:r>
            <w:r>
              <w:rPr>
                <w:b/>
                <w:sz w:val="24"/>
                <w:szCs w:val="24"/>
              </w:rPr>
              <w:t>М.Ю. Чудин</w:t>
            </w:r>
            <w:r w:rsidRPr="00182A40">
              <w:rPr>
                <w:b/>
                <w:sz w:val="24"/>
                <w:szCs w:val="24"/>
              </w:rPr>
              <w:t xml:space="preserve"> </w:t>
            </w:r>
          </w:p>
          <w:p w:rsidR="004D267A" w:rsidRPr="007E17CD" w:rsidRDefault="000A014D" w:rsidP="000A014D">
            <w:pPr>
              <w:jc w:val="both"/>
              <w:rPr>
                <w:b/>
                <w:sz w:val="24"/>
                <w:szCs w:val="24"/>
              </w:rPr>
            </w:pPr>
            <w:r w:rsidRPr="00182A40">
              <w:rPr>
                <w:b/>
                <w:sz w:val="24"/>
                <w:szCs w:val="24"/>
              </w:rPr>
              <w:t>М.П.</w:t>
            </w:r>
            <w:r>
              <w:rPr>
                <w:b/>
                <w:sz w:val="24"/>
                <w:szCs w:val="24"/>
              </w:rPr>
              <w:t xml:space="preserve"> (при наличии)</w:t>
            </w:r>
          </w:p>
          <w:p w:rsidR="004D267A" w:rsidRPr="007E17CD" w:rsidRDefault="004D267A" w:rsidP="001401A2">
            <w:pPr>
              <w:jc w:val="both"/>
              <w:rPr>
                <w:b/>
                <w:sz w:val="24"/>
                <w:szCs w:val="24"/>
              </w:rPr>
            </w:pPr>
            <w:r w:rsidRPr="007E17CD">
              <w:rPr>
                <w:b/>
                <w:sz w:val="24"/>
                <w:szCs w:val="24"/>
              </w:rPr>
              <w:t xml:space="preserve"> </w:t>
            </w:r>
          </w:p>
          <w:p w:rsidR="004D267A" w:rsidRPr="007E17CD" w:rsidRDefault="004D267A" w:rsidP="001401A2">
            <w:pPr>
              <w:jc w:val="both"/>
              <w:rPr>
                <w:b/>
                <w:sz w:val="24"/>
                <w:szCs w:val="24"/>
              </w:rPr>
            </w:pPr>
          </w:p>
          <w:p w:rsidR="004D267A" w:rsidRPr="007E17CD" w:rsidRDefault="004D267A" w:rsidP="001401A2">
            <w:pPr>
              <w:jc w:val="both"/>
              <w:rPr>
                <w:b/>
                <w:sz w:val="24"/>
                <w:szCs w:val="24"/>
              </w:rPr>
            </w:pPr>
          </w:p>
          <w:p w:rsidR="004D267A" w:rsidRPr="007E17CD" w:rsidRDefault="004D267A" w:rsidP="001401A2">
            <w:pPr>
              <w:jc w:val="both"/>
              <w:rPr>
                <w:b/>
                <w:sz w:val="24"/>
                <w:szCs w:val="24"/>
              </w:rPr>
            </w:pPr>
          </w:p>
          <w:p w:rsidR="004D267A" w:rsidRPr="007E17CD" w:rsidRDefault="004D267A" w:rsidP="001401A2">
            <w:pPr>
              <w:rPr>
                <w:b/>
                <w:sz w:val="24"/>
                <w:szCs w:val="24"/>
              </w:rPr>
            </w:pPr>
          </w:p>
          <w:p w:rsidR="004D267A" w:rsidRDefault="004D267A" w:rsidP="001401A2">
            <w:pPr>
              <w:rPr>
                <w:b/>
                <w:sz w:val="24"/>
                <w:szCs w:val="24"/>
              </w:rPr>
            </w:pPr>
          </w:p>
          <w:p w:rsidR="004D267A" w:rsidRPr="007E17CD" w:rsidRDefault="004D267A" w:rsidP="001401A2">
            <w:pPr>
              <w:rPr>
                <w:sz w:val="24"/>
                <w:szCs w:val="24"/>
              </w:rPr>
            </w:pPr>
          </w:p>
        </w:tc>
      </w:tr>
    </w:tbl>
    <w:p w:rsidR="004D267A" w:rsidRPr="007E17CD" w:rsidRDefault="004D267A" w:rsidP="004D267A">
      <w:pPr>
        <w:rPr>
          <w:bCs/>
          <w:sz w:val="24"/>
          <w:szCs w:val="24"/>
        </w:rPr>
      </w:pPr>
    </w:p>
    <w:p w:rsidR="004D267A" w:rsidRPr="007E17CD" w:rsidRDefault="004D267A" w:rsidP="004D267A">
      <w:pPr>
        <w:spacing w:line="216" w:lineRule="auto"/>
        <w:jc w:val="right"/>
        <w:rPr>
          <w:bCs/>
          <w:sz w:val="24"/>
          <w:szCs w:val="24"/>
        </w:rPr>
      </w:pPr>
      <w:r w:rsidRPr="007E17CD">
        <w:rPr>
          <w:bCs/>
          <w:sz w:val="24"/>
          <w:szCs w:val="24"/>
        </w:rPr>
        <w:t>Приложение № 1</w:t>
      </w:r>
    </w:p>
    <w:p w:rsidR="004D267A" w:rsidRPr="007E17CD" w:rsidRDefault="004D267A" w:rsidP="004D267A">
      <w:pPr>
        <w:spacing w:line="216" w:lineRule="auto"/>
        <w:jc w:val="right"/>
        <w:rPr>
          <w:sz w:val="24"/>
          <w:szCs w:val="24"/>
        </w:rPr>
      </w:pPr>
      <w:r w:rsidRPr="007E17CD">
        <w:rPr>
          <w:sz w:val="24"/>
          <w:szCs w:val="24"/>
        </w:rPr>
        <w:t>к муниципальному контракту</w:t>
      </w:r>
    </w:p>
    <w:p w:rsidR="004D267A" w:rsidRPr="007E17CD" w:rsidRDefault="004D267A" w:rsidP="004D267A">
      <w:pPr>
        <w:spacing w:line="216" w:lineRule="auto"/>
        <w:jc w:val="right"/>
        <w:rPr>
          <w:bCs/>
          <w:sz w:val="24"/>
          <w:szCs w:val="24"/>
        </w:rPr>
      </w:pPr>
      <w:r w:rsidRPr="007E17CD">
        <w:rPr>
          <w:bCs/>
          <w:sz w:val="24"/>
          <w:szCs w:val="24"/>
        </w:rPr>
        <w:t>№</w:t>
      </w:r>
      <w:r w:rsidR="00615BC0" w:rsidRPr="00615BC0">
        <w:rPr>
          <w:bCs/>
          <w:sz w:val="24"/>
          <w:szCs w:val="24"/>
        </w:rPr>
        <w:t>0171300007918000040-0147083-01</w:t>
      </w:r>
      <w:r w:rsidRPr="007E17CD">
        <w:rPr>
          <w:bCs/>
          <w:sz w:val="24"/>
          <w:szCs w:val="24"/>
        </w:rPr>
        <w:t>от «</w:t>
      </w:r>
      <w:r w:rsidR="00615BC0">
        <w:rPr>
          <w:bCs/>
          <w:sz w:val="24"/>
          <w:szCs w:val="24"/>
        </w:rPr>
        <w:t>24</w:t>
      </w:r>
      <w:r w:rsidRPr="007E17CD">
        <w:rPr>
          <w:bCs/>
          <w:sz w:val="24"/>
          <w:szCs w:val="24"/>
        </w:rPr>
        <w:t xml:space="preserve">» </w:t>
      </w:r>
      <w:r w:rsidR="00615BC0">
        <w:rPr>
          <w:bCs/>
          <w:sz w:val="24"/>
          <w:szCs w:val="24"/>
        </w:rPr>
        <w:t xml:space="preserve"> мая </w:t>
      </w:r>
      <w:r w:rsidRPr="007E17CD">
        <w:rPr>
          <w:bCs/>
          <w:sz w:val="24"/>
          <w:szCs w:val="24"/>
        </w:rPr>
        <w:t>2018г.</w:t>
      </w:r>
    </w:p>
    <w:p w:rsidR="004D267A" w:rsidRPr="007E17CD" w:rsidRDefault="004D267A" w:rsidP="004D267A">
      <w:pPr>
        <w:rPr>
          <w:b/>
          <w:sz w:val="24"/>
          <w:szCs w:val="24"/>
        </w:rPr>
      </w:pPr>
    </w:p>
    <w:p w:rsidR="004D267A" w:rsidRPr="007E17CD" w:rsidRDefault="004D267A" w:rsidP="004D267A">
      <w:pPr>
        <w:jc w:val="right"/>
        <w:rPr>
          <w:b/>
          <w:sz w:val="24"/>
          <w:szCs w:val="24"/>
        </w:rPr>
      </w:pPr>
    </w:p>
    <w:p w:rsidR="004D267A" w:rsidRPr="007E17CD" w:rsidRDefault="004D267A" w:rsidP="004D267A">
      <w:pPr>
        <w:rPr>
          <w:b/>
          <w:sz w:val="24"/>
          <w:szCs w:val="24"/>
        </w:rPr>
      </w:pPr>
    </w:p>
    <w:p w:rsidR="004D267A" w:rsidRPr="007E17CD" w:rsidRDefault="004D267A" w:rsidP="004D267A">
      <w:pPr>
        <w:ind w:firstLine="708"/>
        <w:jc w:val="both"/>
        <w:rPr>
          <w:sz w:val="24"/>
          <w:szCs w:val="24"/>
        </w:rPr>
      </w:pPr>
      <w:r w:rsidRPr="007E17CD">
        <w:rPr>
          <w:sz w:val="24"/>
          <w:szCs w:val="24"/>
        </w:rPr>
        <w:t xml:space="preserve">Локально сметный расчет «на Ремонт автомобильной дорог местного значения общего пользования вне границ населенных пунктов </w:t>
      </w:r>
      <w:proofErr w:type="spellStart"/>
      <w:r w:rsidRPr="007E17CD">
        <w:rPr>
          <w:sz w:val="24"/>
          <w:szCs w:val="24"/>
        </w:rPr>
        <w:t>Середского</w:t>
      </w:r>
      <w:proofErr w:type="spellEnd"/>
      <w:r w:rsidRPr="007E17CD">
        <w:rPr>
          <w:sz w:val="24"/>
          <w:szCs w:val="24"/>
        </w:rPr>
        <w:t xml:space="preserve"> СП Ярославль-Любим-</w:t>
      </w:r>
      <w:proofErr w:type="spellStart"/>
      <w:r w:rsidRPr="007E17CD">
        <w:rPr>
          <w:sz w:val="24"/>
          <w:szCs w:val="24"/>
        </w:rPr>
        <w:t>Бухалово</w:t>
      </w:r>
      <w:proofErr w:type="spellEnd"/>
      <w:r w:rsidRPr="007E17CD">
        <w:rPr>
          <w:sz w:val="24"/>
          <w:szCs w:val="24"/>
        </w:rPr>
        <w:t xml:space="preserve">-Кузнецово (1/1 этап)»; ведомость дефектов и объемов работ № 1 «на ремонт автомобильной дороги общего пользования </w:t>
      </w:r>
      <w:proofErr w:type="spellStart"/>
      <w:r w:rsidRPr="007E17CD">
        <w:rPr>
          <w:sz w:val="24"/>
          <w:szCs w:val="24"/>
        </w:rPr>
        <w:t>Середского</w:t>
      </w:r>
      <w:proofErr w:type="spellEnd"/>
      <w:r w:rsidRPr="007E17CD">
        <w:rPr>
          <w:sz w:val="24"/>
          <w:szCs w:val="24"/>
        </w:rPr>
        <w:t xml:space="preserve"> сельского поселения вне границ населенных пунктов Любим-</w:t>
      </w:r>
      <w:proofErr w:type="spellStart"/>
      <w:r w:rsidRPr="007E17CD">
        <w:rPr>
          <w:sz w:val="24"/>
          <w:szCs w:val="24"/>
        </w:rPr>
        <w:t>Бухалово</w:t>
      </w:r>
      <w:proofErr w:type="spellEnd"/>
      <w:r w:rsidRPr="007E17CD">
        <w:rPr>
          <w:sz w:val="24"/>
          <w:szCs w:val="24"/>
        </w:rPr>
        <w:t>-д. Кузнецово (1/1этап)»*</w:t>
      </w:r>
    </w:p>
    <w:p w:rsidR="004D267A" w:rsidRDefault="004D267A" w:rsidP="004D267A">
      <w:pPr>
        <w:ind w:firstLine="708"/>
        <w:jc w:val="both"/>
        <w:rPr>
          <w:b/>
          <w:sz w:val="24"/>
          <w:szCs w:val="24"/>
        </w:rPr>
      </w:pPr>
    </w:p>
    <w:p w:rsidR="004D267A" w:rsidRPr="007E17CD" w:rsidRDefault="004D267A" w:rsidP="004D267A">
      <w:pPr>
        <w:ind w:firstLine="708"/>
        <w:jc w:val="both"/>
        <w:rPr>
          <w:sz w:val="24"/>
          <w:szCs w:val="24"/>
          <w:u w:val="single"/>
        </w:rPr>
      </w:pPr>
    </w:p>
    <w:p w:rsidR="004D267A" w:rsidRPr="00FE6B5C" w:rsidRDefault="004D267A" w:rsidP="004D267A">
      <w:pPr>
        <w:jc w:val="both"/>
        <w:rPr>
          <w:i/>
          <w:sz w:val="22"/>
          <w:szCs w:val="22"/>
        </w:rPr>
      </w:pPr>
      <w:r w:rsidRPr="00FE6B5C">
        <w:rPr>
          <w:i/>
          <w:sz w:val="22"/>
          <w:szCs w:val="22"/>
        </w:rPr>
        <w:t xml:space="preserve">* – размещены </w:t>
      </w:r>
      <w:proofErr w:type="gramStart"/>
      <w:r w:rsidRPr="00FE6B5C">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FE6B5C">
        <w:rPr>
          <w:i/>
          <w:sz w:val="22"/>
          <w:szCs w:val="22"/>
        </w:rPr>
        <w:t xml:space="preserve">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4D267A" w:rsidRPr="00FE6B5C" w:rsidRDefault="004D267A" w:rsidP="004D267A">
      <w:pPr>
        <w:jc w:val="both"/>
        <w:rPr>
          <w:i/>
          <w:sz w:val="22"/>
          <w:szCs w:val="22"/>
        </w:rPr>
      </w:pPr>
    </w:p>
    <w:p w:rsidR="004D267A" w:rsidRDefault="004D267A" w:rsidP="004D267A">
      <w:pPr>
        <w:jc w:val="both"/>
        <w:rPr>
          <w:sz w:val="22"/>
          <w:szCs w:val="22"/>
          <w:u w:val="single"/>
        </w:rPr>
      </w:pPr>
    </w:p>
    <w:p w:rsidR="004D267A" w:rsidRDefault="004D267A" w:rsidP="004D267A">
      <w:pPr>
        <w:jc w:val="both"/>
        <w:rPr>
          <w:sz w:val="22"/>
          <w:szCs w:val="22"/>
          <w:u w:val="single"/>
        </w:rPr>
      </w:pPr>
    </w:p>
    <w:p w:rsidR="004D267A" w:rsidRPr="00FE6B5C" w:rsidRDefault="004D267A" w:rsidP="004D267A">
      <w:pPr>
        <w:jc w:val="both"/>
        <w:rPr>
          <w:sz w:val="22"/>
          <w:szCs w:val="22"/>
          <w:u w:val="single"/>
        </w:rPr>
      </w:pPr>
    </w:p>
    <w:p w:rsidR="004D267A" w:rsidRPr="007E17CD" w:rsidRDefault="004D267A" w:rsidP="004D267A">
      <w:pPr>
        <w:jc w:val="both"/>
        <w:rPr>
          <w:sz w:val="24"/>
          <w:szCs w:val="24"/>
        </w:rPr>
      </w:pPr>
      <w:r w:rsidRPr="007E17CD">
        <w:rPr>
          <w:sz w:val="24"/>
          <w:szCs w:val="24"/>
        </w:rPr>
        <w:t>Заказчик:                                                                                                        А.Е. Максименко</w:t>
      </w:r>
    </w:p>
    <w:p w:rsidR="004D267A" w:rsidRPr="007E17CD" w:rsidRDefault="004D267A" w:rsidP="004D267A">
      <w:pPr>
        <w:rPr>
          <w:sz w:val="24"/>
          <w:szCs w:val="24"/>
        </w:rPr>
      </w:pPr>
    </w:p>
    <w:p w:rsidR="004D267A" w:rsidRPr="007E17CD" w:rsidRDefault="004D267A" w:rsidP="000A014D">
      <w:pPr>
        <w:tabs>
          <w:tab w:val="left" w:pos="7551"/>
        </w:tabs>
        <w:rPr>
          <w:sz w:val="24"/>
          <w:szCs w:val="24"/>
        </w:rPr>
      </w:pPr>
      <w:r w:rsidRPr="007E17CD">
        <w:rPr>
          <w:sz w:val="24"/>
          <w:szCs w:val="24"/>
        </w:rPr>
        <w:t xml:space="preserve">Подрядчик: </w:t>
      </w:r>
      <w:r w:rsidR="000A014D">
        <w:rPr>
          <w:sz w:val="24"/>
          <w:szCs w:val="24"/>
        </w:rPr>
        <w:tab/>
        <w:t>М.Ю. Чудин</w:t>
      </w:r>
    </w:p>
    <w:p w:rsidR="004D267A" w:rsidRPr="007E17CD" w:rsidRDefault="004D267A" w:rsidP="004D267A">
      <w:pPr>
        <w:jc w:val="both"/>
        <w:rPr>
          <w:i/>
          <w:sz w:val="24"/>
          <w:szCs w:val="24"/>
        </w:rPr>
      </w:pPr>
    </w:p>
    <w:p w:rsidR="004D267A" w:rsidRPr="00FE6B5C" w:rsidRDefault="004D267A" w:rsidP="004D267A">
      <w:pPr>
        <w:jc w:val="both"/>
        <w:rPr>
          <w:i/>
          <w:sz w:val="22"/>
          <w:szCs w:val="22"/>
        </w:rPr>
      </w:pPr>
    </w:p>
    <w:p w:rsidR="004D267A" w:rsidRPr="00FE6B5C" w:rsidRDefault="004D267A" w:rsidP="004D267A">
      <w:pPr>
        <w:jc w:val="both"/>
        <w:rPr>
          <w:sz w:val="22"/>
          <w:szCs w:val="22"/>
        </w:rPr>
      </w:pPr>
    </w:p>
    <w:p w:rsidR="004D267A" w:rsidRPr="00FE6B5C" w:rsidRDefault="004D267A" w:rsidP="004D267A">
      <w:pPr>
        <w:rPr>
          <w:bCs/>
          <w:sz w:val="22"/>
          <w:szCs w:val="22"/>
        </w:rPr>
      </w:pPr>
    </w:p>
    <w:tbl>
      <w:tblPr>
        <w:tblW w:w="0" w:type="auto"/>
        <w:tblInd w:w="-318" w:type="dxa"/>
        <w:tblLook w:val="01E0" w:firstRow="1" w:lastRow="1" w:firstColumn="1" w:lastColumn="1" w:noHBand="0" w:noVBand="0"/>
      </w:tblPr>
      <w:tblGrid>
        <w:gridCol w:w="5103"/>
        <w:gridCol w:w="4786"/>
      </w:tblGrid>
      <w:tr w:rsidR="004D267A" w:rsidRPr="00FE6B5C" w:rsidTr="001401A2">
        <w:tc>
          <w:tcPr>
            <w:tcW w:w="5103" w:type="dxa"/>
          </w:tcPr>
          <w:p w:rsidR="004D267A" w:rsidRPr="00FE6B5C" w:rsidRDefault="004D267A" w:rsidP="001401A2">
            <w:pPr>
              <w:jc w:val="center"/>
              <w:rPr>
                <w:b/>
                <w:sz w:val="22"/>
                <w:szCs w:val="22"/>
              </w:rPr>
            </w:pPr>
          </w:p>
        </w:tc>
        <w:tc>
          <w:tcPr>
            <w:tcW w:w="4786" w:type="dxa"/>
          </w:tcPr>
          <w:p w:rsidR="004D267A" w:rsidRPr="00FE6B5C" w:rsidRDefault="004D267A" w:rsidP="001401A2">
            <w:pPr>
              <w:jc w:val="center"/>
              <w:rPr>
                <w:b/>
                <w:sz w:val="22"/>
                <w:szCs w:val="22"/>
              </w:rPr>
            </w:pPr>
          </w:p>
        </w:tc>
      </w:tr>
    </w:tbl>
    <w:p w:rsidR="004D267A" w:rsidRPr="00FE6B5C" w:rsidRDefault="004D267A" w:rsidP="004D267A">
      <w:pPr>
        <w:spacing w:line="216" w:lineRule="auto"/>
        <w:jc w:val="right"/>
        <w:rPr>
          <w:bCs/>
          <w:sz w:val="22"/>
          <w:szCs w:val="22"/>
        </w:rPr>
      </w:pPr>
    </w:p>
    <w:p w:rsidR="004D267A" w:rsidRDefault="004D267A" w:rsidP="004D267A">
      <w:pPr>
        <w:spacing w:line="216" w:lineRule="auto"/>
        <w:jc w:val="right"/>
        <w:rPr>
          <w:bCs/>
          <w:sz w:val="22"/>
          <w:szCs w:val="22"/>
        </w:rPr>
      </w:pPr>
    </w:p>
    <w:p w:rsidR="004D267A" w:rsidRDefault="004D267A" w:rsidP="004D267A">
      <w:pPr>
        <w:spacing w:line="216" w:lineRule="auto"/>
        <w:jc w:val="right"/>
        <w:rPr>
          <w:bCs/>
          <w:sz w:val="22"/>
          <w:szCs w:val="22"/>
        </w:rPr>
      </w:pPr>
    </w:p>
    <w:p w:rsidR="004D267A" w:rsidRDefault="004D267A" w:rsidP="004D267A">
      <w:pPr>
        <w:spacing w:line="216" w:lineRule="auto"/>
        <w:jc w:val="right"/>
        <w:rPr>
          <w:bCs/>
          <w:sz w:val="22"/>
          <w:szCs w:val="22"/>
        </w:rPr>
      </w:pPr>
    </w:p>
    <w:p w:rsidR="004D267A" w:rsidRDefault="004D267A" w:rsidP="004D267A">
      <w:pPr>
        <w:spacing w:line="216" w:lineRule="auto"/>
        <w:jc w:val="right"/>
        <w:rPr>
          <w:bCs/>
          <w:sz w:val="22"/>
          <w:szCs w:val="22"/>
        </w:rPr>
      </w:pPr>
    </w:p>
    <w:p w:rsidR="004D267A" w:rsidRDefault="004D267A" w:rsidP="004D267A">
      <w:pPr>
        <w:spacing w:line="216" w:lineRule="auto"/>
        <w:jc w:val="right"/>
        <w:rPr>
          <w:bCs/>
          <w:sz w:val="22"/>
          <w:szCs w:val="22"/>
        </w:rPr>
      </w:pPr>
    </w:p>
    <w:p w:rsidR="004D267A" w:rsidRDefault="004D267A" w:rsidP="004D267A">
      <w:pPr>
        <w:spacing w:line="216" w:lineRule="auto"/>
        <w:jc w:val="right"/>
        <w:rPr>
          <w:bCs/>
          <w:sz w:val="22"/>
          <w:szCs w:val="22"/>
        </w:rPr>
      </w:pPr>
    </w:p>
    <w:p w:rsidR="004D267A" w:rsidRDefault="004D267A" w:rsidP="004D267A">
      <w:pPr>
        <w:spacing w:line="216" w:lineRule="auto"/>
        <w:jc w:val="right"/>
        <w:rPr>
          <w:bCs/>
          <w:sz w:val="22"/>
          <w:szCs w:val="22"/>
        </w:rPr>
      </w:pPr>
    </w:p>
    <w:p w:rsidR="004D267A" w:rsidRDefault="004D267A" w:rsidP="004D267A">
      <w:pPr>
        <w:spacing w:line="216" w:lineRule="auto"/>
        <w:jc w:val="right"/>
        <w:rPr>
          <w:bCs/>
          <w:sz w:val="22"/>
          <w:szCs w:val="22"/>
        </w:rPr>
      </w:pPr>
    </w:p>
    <w:p w:rsidR="00615BC0" w:rsidRDefault="00615BC0" w:rsidP="004D267A">
      <w:pPr>
        <w:spacing w:line="216" w:lineRule="auto"/>
        <w:jc w:val="right"/>
        <w:rPr>
          <w:bCs/>
          <w:sz w:val="24"/>
          <w:szCs w:val="24"/>
        </w:rPr>
      </w:pPr>
    </w:p>
    <w:p w:rsidR="004D267A" w:rsidRPr="007E17CD" w:rsidRDefault="004D267A" w:rsidP="004D267A">
      <w:pPr>
        <w:spacing w:line="216" w:lineRule="auto"/>
        <w:jc w:val="right"/>
        <w:rPr>
          <w:bCs/>
          <w:sz w:val="24"/>
          <w:szCs w:val="24"/>
        </w:rPr>
      </w:pPr>
      <w:r w:rsidRPr="007E17CD">
        <w:rPr>
          <w:bCs/>
          <w:sz w:val="24"/>
          <w:szCs w:val="24"/>
        </w:rPr>
        <w:lastRenderedPageBreak/>
        <w:t>Приложение № 2</w:t>
      </w:r>
    </w:p>
    <w:p w:rsidR="004D267A" w:rsidRPr="007E17CD" w:rsidRDefault="004D267A" w:rsidP="004D267A">
      <w:pPr>
        <w:spacing w:line="216" w:lineRule="auto"/>
        <w:jc w:val="right"/>
        <w:rPr>
          <w:bCs/>
          <w:sz w:val="24"/>
          <w:szCs w:val="24"/>
        </w:rPr>
      </w:pPr>
      <w:r w:rsidRPr="007E17CD">
        <w:rPr>
          <w:bCs/>
          <w:sz w:val="24"/>
          <w:szCs w:val="24"/>
        </w:rPr>
        <w:t>к муниципальному контракту</w:t>
      </w:r>
    </w:p>
    <w:p w:rsidR="004D267A" w:rsidRPr="007E17CD" w:rsidRDefault="004D267A" w:rsidP="004D267A">
      <w:pPr>
        <w:spacing w:line="216" w:lineRule="auto"/>
        <w:jc w:val="right"/>
        <w:rPr>
          <w:bCs/>
          <w:sz w:val="24"/>
          <w:szCs w:val="24"/>
        </w:rPr>
      </w:pPr>
      <w:r w:rsidRPr="007E17CD">
        <w:rPr>
          <w:bCs/>
          <w:sz w:val="24"/>
          <w:szCs w:val="24"/>
        </w:rPr>
        <w:t>№_</w:t>
      </w:r>
      <w:r w:rsidR="00615BC0" w:rsidRPr="00615BC0">
        <w:rPr>
          <w:bCs/>
          <w:sz w:val="24"/>
          <w:szCs w:val="24"/>
        </w:rPr>
        <w:t>0171300007918000040-0147083-01</w:t>
      </w:r>
    </w:p>
    <w:p w:rsidR="004D267A" w:rsidRPr="007E17CD" w:rsidRDefault="00615BC0" w:rsidP="004D267A">
      <w:pPr>
        <w:spacing w:line="216" w:lineRule="auto"/>
        <w:jc w:val="right"/>
        <w:rPr>
          <w:b/>
          <w:bCs/>
          <w:sz w:val="24"/>
          <w:szCs w:val="24"/>
        </w:rPr>
      </w:pPr>
      <w:r w:rsidRPr="007E17CD">
        <w:rPr>
          <w:bCs/>
          <w:sz w:val="24"/>
          <w:szCs w:val="24"/>
        </w:rPr>
        <w:t>О</w:t>
      </w:r>
      <w:r w:rsidR="004D267A" w:rsidRPr="007E17CD">
        <w:rPr>
          <w:bCs/>
          <w:sz w:val="24"/>
          <w:szCs w:val="24"/>
        </w:rPr>
        <w:t>т</w:t>
      </w:r>
      <w:r>
        <w:rPr>
          <w:bCs/>
          <w:sz w:val="24"/>
          <w:szCs w:val="24"/>
        </w:rPr>
        <w:t xml:space="preserve"> 24</w:t>
      </w:r>
      <w:r w:rsidR="004D267A" w:rsidRPr="007E17CD">
        <w:rPr>
          <w:bCs/>
          <w:sz w:val="24"/>
          <w:szCs w:val="24"/>
        </w:rPr>
        <w:t xml:space="preserve">» </w:t>
      </w:r>
      <w:r>
        <w:rPr>
          <w:bCs/>
          <w:sz w:val="24"/>
          <w:szCs w:val="24"/>
        </w:rPr>
        <w:t xml:space="preserve">мая </w:t>
      </w:r>
      <w:r w:rsidR="004D267A" w:rsidRPr="007E17CD">
        <w:rPr>
          <w:bCs/>
          <w:sz w:val="24"/>
          <w:szCs w:val="24"/>
        </w:rPr>
        <w:t>2018 г.</w:t>
      </w:r>
    </w:p>
    <w:p w:rsidR="004D267A" w:rsidRPr="007E17CD" w:rsidRDefault="004D267A" w:rsidP="004D267A">
      <w:pPr>
        <w:spacing w:line="216" w:lineRule="auto"/>
        <w:jc w:val="right"/>
        <w:rPr>
          <w:bCs/>
          <w:sz w:val="24"/>
          <w:szCs w:val="24"/>
        </w:rPr>
      </w:pPr>
    </w:p>
    <w:p w:rsidR="004D267A" w:rsidRPr="007E17CD" w:rsidRDefault="004D267A" w:rsidP="004D267A">
      <w:pPr>
        <w:spacing w:line="216" w:lineRule="auto"/>
        <w:jc w:val="right"/>
        <w:rPr>
          <w:bCs/>
          <w:sz w:val="24"/>
          <w:szCs w:val="24"/>
        </w:rPr>
      </w:pPr>
    </w:p>
    <w:p w:rsidR="004D267A" w:rsidRPr="007E17CD" w:rsidRDefault="004D267A" w:rsidP="004D267A">
      <w:pPr>
        <w:spacing w:line="216" w:lineRule="auto"/>
        <w:jc w:val="right"/>
        <w:rPr>
          <w:bCs/>
          <w:sz w:val="24"/>
          <w:szCs w:val="24"/>
        </w:rPr>
      </w:pPr>
    </w:p>
    <w:p w:rsidR="004D267A" w:rsidRPr="007E17CD" w:rsidRDefault="004D267A" w:rsidP="004D267A">
      <w:pPr>
        <w:spacing w:line="216" w:lineRule="auto"/>
        <w:jc w:val="right"/>
        <w:rPr>
          <w:bCs/>
          <w:sz w:val="24"/>
          <w:szCs w:val="24"/>
        </w:rPr>
      </w:pPr>
    </w:p>
    <w:p w:rsidR="004D267A" w:rsidRPr="007E17CD" w:rsidRDefault="004D267A" w:rsidP="004D267A">
      <w:pPr>
        <w:jc w:val="right"/>
        <w:rPr>
          <w:sz w:val="24"/>
          <w:szCs w:val="24"/>
        </w:rPr>
      </w:pPr>
    </w:p>
    <w:p w:rsidR="004D267A" w:rsidRPr="007E17CD" w:rsidRDefault="004D267A" w:rsidP="004D267A">
      <w:pPr>
        <w:rPr>
          <w:sz w:val="24"/>
          <w:szCs w:val="24"/>
        </w:rPr>
      </w:pPr>
    </w:p>
    <w:p w:rsidR="004D267A" w:rsidRPr="007E17CD" w:rsidRDefault="004D267A" w:rsidP="004D267A">
      <w:pPr>
        <w:rPr>
          <w:sz w:val="24"/>
          <w:szCs w:val="24"/>
        </w:rPr>
      </w:pPr>
    </w:p>
    <w:p w:rsidR="004D267A" w:rsidRPr="007E17CD" w:rsidRDefault="004D267A" w:rsidP="004D267A">
      <w:pPr>
        <w:rPr>
          <w:sz w:val="24"/>
          <w:szCs w:val="24"/>
        </w:rPr>
      </w:pPr>
    </w:p>
    <w:p w:rsidR="004D267A" w:rsidRPr="007E17CD" w:rsidRDefault="004D267A" w:rsidP="004D267A">
      <w:pPr>
        <w:jc w:val="center"/>
        <w:rPr>
          <w:b/>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b/>
          <w:sz w:val="24"/>
          <w:szCs w:val="24"/>
        </w:rPr>
      </w:pPr>
      <w:r w:rsidRPr="007E17CD">
        <w:rPr>
          <w:b/>
          <w:sz w:val="24"/>
          <w:szCs w:val="24"/>
        </w:rPr>
        <w:t>ГАРАНТИЙНЫЙ ПАСПОРТ</w:t>
      </w:r>
    </w:p>
    <w:p w:rsidR="004D267A" w:rsidRPr="007E17CD" w:rsidRDefault="004D267A" w:rsidP="004D267A">
      <w:pPr>
        <w:jc w:val="center"/>
        <w:rPr>
          <w:b/>
          <w:sz w:val="24"/>
          <w:szCs w:val="24"/>
        </w:rPr>
      </w:pPr>
    </w:p>
    <w:p w:rsidR="004D267A" w:rsidRPr="007E17CD" w:rsidRDefault="004D267A" w:rsidP="004D267A">
      <w:pPr>
        <w:jc w:val="center"/>
        <w:rPr>
          <w:b/>
          <w:sz w:val="24"/>
          <w:szCs w:val="24"/>
        </w:rPr>
      </w:pPr>
      <w:r w:rsidRPr="007E17CD">
        <w:rPr>
          <w:b/>
          <w:sz w:val="24"/>
          <w:szCs w:val="24"/>
        </w:rPr>
        <w:t>на законченный ремонтом участок</w:t>
      </w:r>
    </w:p>
    <w:p w:rsidR="004D267A" w:rsidRPr="007E17CD" w:rsidRDefault="004D267A" w:rsidP="004D267A">
      <w:pPr>
        <w:jc w:val="center"/>
        <w:rPr>
          <w:b/>
          <w:sz w:val="24"/>
          <w:szCs w:val="24"/>
          <w:u w:val="single"/>
        </w:rPr>
      </w:pPr>
      <w:r w:rsidRPr="007E17CD">
        <w:rPr>
          <w:b/>
          <w:sz w:val="24"/>
          <w:szCs w:val="24"/>
          <w:u w:val="single"/>
        </w:rPr>
        <w:t>дорожного полотна ______________</w:t>
      </w:r>
    </w:p>
    <w:p w:rsidR="004D267A" w:rsidRPr="007E17CD" w:rsidRDefault="004D267A" w:rsidP="004D267A">
      <w:pPr>
        <w:jc w:val="center"/>
        <w:rPr>
          <w:b/>
          <w:sz w:val="24"/>
          <w:szCs w:val="24"/>
        </w:rPr>
      </w:pPr>
      <w:r w:rsidRPr="007E17CD">
        <w:rPr>
          <w:b/>
          <w:sz w:val="24"/>
          <w:szCs w:val="24"/>
        </w:rPr>
        <w:t xml:space="preserve"> </w:t>
      </w:r>
      <w:proofErr w:type="gramStart"/>
      <w:r w:rsidRPr="007E17CD">
        <w:rPr>
          <w:b/>
          <w:sz w:val="24"/>
          <w:szCs w:val="24"/>
        </w:rPr>
        <w:t>(полное наименование автомобильной дороги,</w:t>
      </w:r>
      <w:proofErr w:type="gramEnd"/>
    </w:p>
    <w:p w:rsidR="004D267A" w:rsidRPr="007E17CD" w:rsidRDefault="004D267A" w:rsidP="004D267A">
      <w:pPr>
        <w:jc w:val="center"/>
        <w:rPr>
          <w:b/>
          <w:sz w:val="24"/>
          <w:szCs w:val="24"/>
        </w:rPr>
      </w:pPr>
      <w:r w:rsidRPr="007E17CD">
        <w:rPr>
          <w:b/>
          <w:sz w:val="24"/>
          <w:szCs w:val="24"/>
        </w:rPr>
        <w:t>______________________________________________________</w:t>
      </w:r>
    </w:p>
    <w:p w:rsidR="004D267A" w:rsidRPr="007E17CD" w:rsidRDefault="004D267A" w:rsidP="004D267A">
      <w:pPr>
        <w:jc w:val="center"/>
        <w:rPr>
          <w:b/>
          <w:sz w:val="24"/>
          <w:szCs w:val="24"/>
        </w:rPr>
      </w:pPr>
      <w:r w:rsidRPr="007E17CD">
        <w:rPr>
          <w:b/>
          <w:sz w:val="24"/>
          <w:szCs w:val="24"/>
        </w:rPr>
        <w:t>адрес пускового комплекса)</w:t>
      </w:r>
    </w:p>
    <w:p w:rsidR="004D267A" w:rsidRPr="007E17CD" w:rsidRDefault="004D267A" w:rsidP="004D267A">
      <w:pPr>
        <w:jc w:val="center"/>
        <w:rPr>
          <w:b/>
          <w:color w:val="0000FF"/>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Default="004D267A" w:rsidP="004D267A">
      <w:pPr>
        <w:jc w:val="center"/>
        <w:rPr>
          <w:sz w:val="24"/>
          <w:szCs w:val="24"/>
        </w:rPr>
      </w:pPr>
    </w:p>
    <w:p w:rsidR="004D267A" w:rsidRDefault="004D267A" w:rsidP="004D267A">
      <w:pPr>
        <w:jc w:val="center"/>
        <w:rPr>
          <w:sz w:val="24"/>
          <w:szCs w:val="24"/>
        </w:rPr>
      </w:pPr>
    </w:p>
    <w:p w:rsidR="004D267A" w:rsidRDefault="004D267A" w:rsidP="004D267A">
      <w:pPr>
        <w:jc w:val="center"/>
        <w:rPr>
          <w:sz w:val="24"/>
          <w:szCs w:val="24"/>
        </w:rPr>
      </w:pPr>
    </w:p>
    <w:p w:rsidR="004D267A" w:rsidRDefault="004D267A" w:rsidP="004D267A">
      <w:pPr>
        <w:jc w:val="center"/>
        <w:rPr>
          <w:sz w:val="24"/>
          <w:szCs w:val="24"/>
        </w:rPr>
      </w:pPr>
    </w:p>
    <w:p w:rsidR="004D267A" w:rsidRDefault="004D267A" w:rsidP="004D267A">
      <w:pPr>
        <w:jc w:val="center"/>
        <w:rPr>
          <w:sz w:val="24"/>
          <w:szCs w:val="24"/>
        </w:rPr>
      </w:pPr>
    </w:p>
    <w:p w:rsidR="004D267A"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sz w:val="24"/>
          <w:szCs w:val="24"/>
        </w:rPr>
      </w:pPr>
    </w:p>
    <w:p w:rsidR="004D267A" w:rsidRPr="007E17CD" w:rsidRDefault="004D267A" w:rsidP="004D267A">
      <w:pPr>
        <w:jc w:val="center"/>
        <w:rPr>
          <w:b/>
          <w:sz w:val="24"/>
          <w:szCs w:val="24"/>
        </w:rPr>
      </w:pPr>
      <w:r w:rsidRPr="007E17CD">
        <w:rPr>
          <w:b/>
          <w:sz w:val="24"/>
          <w:szCs w:val="24"/>
        </w:rPr>
        <w:t>2018 г.</w:t>
      </w:r>
    </w:p>
    <w:p w:rsidR="004D267A" w:rsidRPr="007E17CD" w:rsidRDefault="004D267A" w:rsidP="004D267A">
      <w:pPr>
        <w:rPr>
          <w:sz w:val="24"/>
          <w:szCs w:val="24"/>
        </w:rPr>
      </w:pPr>
      <w:r w:rsidRPr="007E17CD">
        <w:rPr>
          <w:sz w:val="24"/>
          <w:szCs w:val="24"/>
        </w:rPr>
        <w:lastRenderedPageBreak/>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w:t>
      </w:r>
      <w:proofErr w:type="gramStart"/>
      <w:r w:rsidRPr="007E17CD">
        <w:rPr>
          <w:sz w:val="24"/>
          <w:szCs w:val="24"/>
        </w:rPr>
        <w:t>(полное наименование подрядной организации,</w:t>
      </w:r>
      <w:proofErr w:type="gramEnd"/>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юридический адрес, ИНН)</w:t>
      </w:r>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w:t>
      </w:r>
      <w:proofErr w:type="gramStart"/>
      <w:r w:rsidRPr="007E17CD">
        <w:rPr>
          <w:sz w:val="24"/>
          <w:szCs w:val="24"/>
        </w:rPr>
        <w:t>(№ муниципального контракта, на основании которого данная</w:t>
      </w:r>
      <w:proofErr w:type="gramEnd"/>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организация выполняла работы)</w:t>
      </w: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sz w:val="24"/>
          <w:szCs w:val="24"/>
        </w:rPr>
        <w:t xml:space="preserve">    Законченный </w:t>
      </w:r>
      <w:r w:rsidRPr="007E17CD">
        <w:rPr>
          <w:color w:val="0000FF"/>
          <w:sz w:val="24"/>
          <w:szCs w:val="24"/>
        </w:rPr>
        <w:t xml:space="preserve">ремонтом </w:t>
      </w:r>
      <w:r w:rsidRPr="007E17CD">
        <w:rPr>
          <w:sz w:val="24"/>
          <w:szCs w:val="24"/>
        </w:rPr>
        <w:t xml:space="preserve">  участок автомобильной дороги </w:t>
      </w:r>
    </w:p>
    <w:p w:rsidR="004D267A" w:rsidRPr="007E17CD" w:rsidRDefault="004D267A" w:rsidP="004D267A">
      <w:pPr>
        <w:jc w:val="both"/>
        <w:rPr>
          <w:sz w:val="24"/>
          <w:szCs w:val="24"/>
        </w:rPr>
      </w:pPr>
      <w:r w:rsidRPr="007E17CD">
        <w:rPr>
          <w:sz w:val="24"/>
          <w:szCs w:val="24"/>
        </w:rPr>
        <w:t xml:space="preserve">__________________________________________________________________                                                       </w:t>
      </w: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w:t>
      </w:r>
      <w:proofErr w:type="gramStart"/>
      <w:r w:rsidRPr="007E17CD">
        <w:rPr>
          <w:sz w:val="24"/>
          <w:szCs w:val="24"/>
        </w:rPr>
        <w:t>(полное наименование автомобильной дороги,</w:t>
      </w:r>
      <w:proofErr w:type="gramEnd"/>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адрес пускового комплекса)</w:t>
      </w:r>
    </w:p>
    <w:p w:rsidR="004D267A" w:rsidRPr="007E17CD" w:rsidRDefault="004D267A" w:rsidP="004D267A">
      <w:pPr>
        <w:jc w:val="both"/>
        <w:rPr>
          <w:sz w:val="24"/>
          <w:szCs w:val="24"/>
        </w:rPr>
      </w:pPr>
      <w:proofErr w:type="gramStart"/>
      <w:r w:rsidRPr="007E17CD">
        <w:rPr>
          <w:sz w:val="24"/>
          <w:szCs w:val="24"/>
        </w:rPr>
        <w:t>принят</w:t>
      </w:r>
      <w:proofErr w:type="gramEnd"/>
      <w:r w:rsidRPr="007E17CD">
        <w:rPr>
          <w:sz w:val="24"/>
          <w:szCs w:val="24"/>
        </w:rPr>
        <w:t xml:space="preserve"> в   эксплуатацию   ____________________________________________</w:t>
      </w:r>
    </w:p>
    <w:p w:rsidR="004D267A" w:rsidRPr="007E17CD" w:rsidRDefault="004D267A" w:rsidP="004D267A">
      <w:pPr>
        <w:jc w:val="center"/>
        <w:rPr>
          <w:sz w:val="24"/>
          <w:szCs w:val="24"/>
        </w:rPr>
      </w:pPr>
      <w:r w:rsidRPr="007E17CD">
        <w:rPr>
          <w:sz w:val="24"/>
          <w:szCs w:val="24"/>
        </w:rPr>
        <w:t>(эксплуатирующая организация)</w:t>
      </w:r>
    </w:p>
    <w:p w:rsidR="004D267A" w:rsidRPr="007E17CD" w:rsidRDefault="004D267A" w:rsidP="004D267A">
      <w:pPr>
        <w:jc w:val="both"/>
        <w:rPr>
          <w:sz w:val="24"/>
          <w:szCs w:val="24"/>
        </w:rPr>
      </w:pPr>
      <w:r w:rsidRPr="007E17CD">
        <w:rPr>
          <w:sz w:val="24"/>
          <w:szCs w:val="24"/>
        </w:rPr>
        <w:t>________________________________</w:t>
      </w:r>
    </w:p>
    <w:p w:rsidR="004D267A" w:rsidRPr="007E17CD" w:rsidRDefault="004D267A" w:rsidP="004D267A">
      <w:pPr>
        <w:jc w:val="both"/>
        <w:rPr>
          <w:sz w:val="24"/>
          <w:szCs w:val="24"/>
        </w:rPr>
      </w:pPr>
      <w:r w:rsidRPr="007E17CD">
        <w:rPr>
          <w:sz w:val="24"/>
          <w:szCs w:val="24"/>
        </w:rPr>
        <w:t xml:space="preserve"> (дата приемки, число, месяц, год)</w:t>
      </w:r>
    </w:p>
    <w:p w:rsidR="004D267A" w:rsidRPr="007E17CD" w:rsidRDefault="004D267A" w:rsidP="004D267A">
      <w:pPr>
        <w:jc w:val="both"/>
        <w:rPr>
          <w:sz w:val="24"/>
          <w:szCs w:val="24"/>
        </w:rPr>
      </w:pPr>
      <w:r w:rsidRPr="007E17CD">
        <w:rPr>
          <w:sz w:val="24"/>
          <w:szCs w:val="24"/>
        </w:rPr>
        <w:t>Работы выполнены по проекту, разработанному _________________________</w:t>
      </w:r>
    </w:p>
    <w:p w:rsidR="004D267A" w:rsidRPr="007E17CD" w:rsidRDefault="004D267A" w:rsidP="004D267A">
      <w:pPr>
        <w:jc w:val="both"/>
        <w:rPr>
          <w:sz w:val="24"/>
          <w:szCs w:val="24"/>
        </w:rPr>
      </w:pPr>
      <w:r w:rsidRPr="007E17CD">
        <w:rPr>
          <w:sz w:val="24"/>
          <w:szCs w:val="24"/>
        </w:rPr>
        <w:t xml:space="preserve">                                                                                         </w:t>
      </w:r>
      <w:proofErr w:type="gramStart"/>
      <w:r w:rsidRPr="007E17CD">
        <w:rPr>
          <w:sz w:val="24"/>
          <w:szCs w:val="24"/>
        </w:rPr>
        <w:t>(полное наименование</w:t>
      </w:r>
      <w:proofErr w:type="gramEnd"/>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проектной организации,</w:t>
      </w:r>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юридический адрес, ИНН)</w:t>
      </w:r>
    </w:p>
    <w:p w:rsidR="004D267A" w:rsidRPr="007E17CD" w:rsidRDefault="004D267A" w:rsidP="004D267A">
      <w:pPr>
        <w:jc w:val="both"/>
        <w:rPr>
          <w:sz w:val="24"/>
          <w:szCs w:val="24"/>
        </w:rPr>
      </w:pPr>
      <w:r w:rsidRPr="007E17CD">
        <w:rPr>
          <w:sz w:val="24"/>
          <w:szCs w:val="24"/>
        </w:rPr>
        <w:t>Инженерное сопровождение проекта __________________________________</w:t>
      </w:r>
    </w:p>
    <w:p w:rsidR="004D267A" w:rsidRPr="007E17CD" w:rsidRDefault="004D267A" w:rsidP="004D267A">
      <w:pPr>
        <w:jc w:val="both"/>
        <w:rPr>
          <w:sz w:val="24"/>
          <w:szCs w:val="24"/>
        </w:rPr>
      </w:pPr>
      <w:r w:rsidRPr="007E17CD">
        <w:rPr>
          <w:sz w:val="24"/>
          <w:szCs w:val="24"/>
        </w:rPr>
        <w:t xml:space="preserve">                                                                    </w:t>
      </w:r>
      <w:proofErr w:type="gramStart"/>
      <w:r w:rsidRPr="007E17CD">
        <w:rPr>
          <w:sz w:val="24"/>
          <w:szCs w:val="24"/>
        </w:rPr>
        <w:t>(полное наименование организации,</w:t>
      </w:r>
      <w:proofErr w:type="gramEnd"/>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w:t>
      </w:r>
      <w:proofErr w:type="gramStart"/>
      <w:r w:rsidRPr="007E17CD">
        <w:rPr>
          <w:sz w:val="24"/>
          <w:szCs w:val="24"/>
        </w:rPr>
        <w:t>осуществлявшей</w:t>
      </w:r>
      <w:proofErr w:type="gramEnd"/>
      <w:r w:rsidRPr="007E17CD">
        <w:rPr>
          <w:sz w:val="24"/>
          <w:szCs w:val="24"/>
        </w:rPr>
        <w:t xml:space="preserve"> инженерное сопровождение,</w:t>
      </w:r>
    </w:p>
    <w:p w:rsidR="004D267A" w:rsidRPr="007E17CD" w:rsidRDefault="004D267A" w:rsidP="004D267A">
      <w:pPr>
        <w:jc w:val="both"/>
        <w:rPr>
          <w:sz w:val="24"/>
          <w:szCs w:val="24"/>
        </w:rPr>
      </w:pPr>
      <w:r w:rsidRPr="007E17CD">
        <w:rPr>
          <w:sz w:val="24"/>
          <w:szCs w:val="24"/>
        </w:rPr>
        <w:t>__________________________________________________________________</w:t>
      </w:r>
    </w:p>
    <w:p w:rsidR="004D267A" w:rsidRPr="007E17CD" w:rsidRDefault="004D267A" w:rsidP="004D267A">
      <w:pPr>
        <w:jc w:val="both"/>
        <w:rPr>
          <w:sz w:val="24"/>
          <w:szCs w:val="24"/>
        </w:rPr>
      </w:pPr>
      <w:r w:rsidRPr="007E17CD">
        <w:rPr>
          <w:sz w:val="24"/>
          <w:szCs w:val="24"/>
        </w:rPr>
        <w:t xml:space="preserve">                     юридический адрес, ИНН)</w:t>
      </w:r>
    </w:p>
    <w:p w:rsidR="004D267A" w:rsidRPr="007E17CD" w:rsidRDefault="004D267A" w:rsidP="004D267A">
      <w:pPr>
        <w:jc w:val="both"/>
        <w:rPr>
          <w:sz w:val="24"/>
          <w:szCs w:val="24"/>
        </w:rPr>
      </w:pPr>
    </w:p>
    <w:p w:rsidR="004D267A" w:rsidRPr="007E17CD" w:rsidRDefault="004D267A" w:rsidP="004D267A">
      <w:pPr>
        <w:jc w:val="center"/>
        <w:rPr>
          <w:sz w:val="24"/>
          <w:szCs w:val="24"/>
        </w:rPr>
      </w:pPr>
      <w:r w:rsidRPr="007E17CD">
        <w:rPr>
          <w:sz w:val="24"/>
          <w:szCs w:val="24"/>
        </w:rPr>
        <w:t>ХАРАКТЕРИСТИКА</w:t>
      </w:r>
    </w:p>
    <w:p w:rsidR="004D267A" w:rsidRPr="007E17CD" w:rsidRDefault="004D267A" w:rsidP="004D267A">
      <w:pPr>
        <w:jc w:val="center"/>
        <w:rPr>
          <w:sz w:val="24"/>
          <w:szCs w:val="24"/>
        </w:rPr>
      </w:pPr>
      <w:r w:rsidRPr="007E17CD">
        <w:rPr>
          <w:sz w:val="24"/>
          <w:szCs w:val="24"/>
        </w:rPr>
        <w:t>введенного в эксплуатацию объекта</w:t>
      </w:r>
    </w:p>
    <w:p w:rsidR="004D267A" w:rsidRPr="007E17CD" w:rsidRDefault="004D267A" w:rsidP="004D267A">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4D267A" w:rsidRPr="007E17CD"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Протяженность участка, </w:t>
            </w:r>
            <w:proofErr w:type="gramStart"/>
            <w:r w:rsidRPr="007E17CD">
              <w:rPr>
                <w:sz w:val="24"/>
                <w:szCs w:val="24"/>
              </w:rPr>
              <w:t>км</w:t>
            </w:r>
            <w:proofErr w:type="gramEnd"/>
            <w:r w:rsidRPr="007E17CD">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Ширина земляного полотна, </w:t>
            </w:r>
            <w:proofErr w:type="gramStart"/>
            <w:r w:rsidRPr="007E17CD">
              <w:rPr>
                <w:sz w:val="24"/>
                <w:szCs w:val="24"/>
              </w:rPr>
              <w:t>м</w:t>
            </w:r>
            <w:proofErr w:type="gramEnd"/>
            <w:r w:rsidRPr="007E17CD">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Ширина проезжей части, </w:t>
            </w:r>
            <w:proofErr w:type="gramStart"/>
            <w:r w:rsidRPr="007E17CD">
              <w:rPr>
                <w:sz w:val="24"/>
                <w:szCs w:val="24"/>
              </w:rPr>
              <w:t>м</w:t>
            </w:r>
            <w:proofErr w:type="gramEnd"/>
            <w:r w:rsidRPr="007E17CD">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Вид покрытия (асфальтобетонное,               </w:t>
            </w:r>
            <w:r w:rsidRPr="007E17CD">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Искусственные сооружения:                                       </w:t>
            </w:r>
          </w:p>
        </w:tc>
      </w:tr>
      <w:tr w:rsidR="004D267A" w:rsidRPr="007E17CD"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Мосты, путепроводы, тоннели, эстакады, шт./п. </w:t>
            </w:r>
            <w:proofErr w:type="gramStart"/>
            <w:r w:rsidRPr="007E17CD">
              <w:rPr>
                <w:sz w:val="24"/>
                <w:szCs w:val="24"/>
              </w:rPr>
              <w:t>м</w:t>
            </w:r>
            <w:proofErr w:type="gramEnd"/>
            <w:r w:rsidRPr="007E17CD">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Водопропускные трубы, шт./п. </w:t>
            </w:r>
            <w:proofErr w:type="gramStart"/>
            <w:r w:rsidRPr="007E17CD">
              <w:rPr>
                <w:sz w:val="24"/>
                <w:szCs w:val="24"/>
              </w:rPr>
              <w:t>м</w:t>
            </w:r>
            <w:proofErr w:type="gramEnd"/>
            <w:r w:rsidRPr="007E17CD">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Обустройство дороги:                                            </w:t>
            </w:r>
          </w:p>
        </w:tc>
      </w:tr>
      <w:tr w:rsidR="004D267A" w:rsidRPr="007E17CD"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Барьерное ограждение (металлическое,            </w:t>
            </w:r>
            <w:r w:rsidRPr="007E17CD">
              <w:rPr>
                <w:sz w:val="24"/>
                <w:szCs w:val="24"/>
              </w:rPr>
              <w:br/>
              <w:t xml:space="preserve">железобетонное и т.д.), </w:t>
            </w:r>
            <w:proofErr w:type="gramStart"/>
            <w:r w:rsidRPr="007E17CD">
              <w:rPr>
                <w:sz w:val="24"/>
                <w:szCs w:val="24"/>
              </w:rPr>
              <w:t>м</w:t>
            </w:r>
            <w:proofErr w:type="gramEnd"/>
            <w:r w:rsidRPr="007E17CD">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r w:rsidR="004D267A" w:rsidRPr="007E17CD"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r w:rsidRPr="007E17CD">
              <w:rPr>
                <w:sz w:val="24"/>
                <w:szCs w:val="24"/>
              </w:rPr>
              <w:t xml:space="preserve">Здания и сооружения эксплуатационной и          </w:t>
            </w:r>
            <w:r w:rsidRPr="007E17CD">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4D267A" w:rsidRPr="007E17CD" w:rsidRDefault="004D267A" w:rsidP="001401A2">
            <w:pPr>
              <w:rPr>
                <w:sz w:val="24"/>
                <w:szCs w:val="24"/>
              </w:rPr>
            </w:pPr>
          </w:p>
        </w:tc>
      </w:tr>
    </w:tbl>
    <w:p w:rsidR="004D267A" w:rsidRPr="007E17CD" w:rsidRDefault="004D267A" w:rsidP="004D267A">
      <w:pPr>
        <w:jc w:val="center"/>
        <w:rPr>
          <w:sz w:val="24"/>
          <w:szCs w:val="24"/>
        </w:rPr>
      </w:pPr>
      <w:r w:rsidRPr="007E17CD">
        <w:rPr>
          <w:sz w:val="24"/>
          <w:szCs w:val="24"/>
        </w:rPr>
        <w:lastRenderedPageBreak/>
        <w:t>ГАРАНТИЙНЫЕ СРОКИ</w:t>
      </w:r>
    </w:p>
    <w:p w:rsidR="004D267A" w:rsidRPr="007E17CD" w:rsidRDefault="004D267A" w:rsidP="004D267A">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4D267A" w:rsidRPr="007E17CD" w:rsidTr="001401A2">
        <w:tc>
          <w:tcPr>
            <w:tcW w:w="6771" w:type="dxa"/>
          </w:tcPr>
          <w:p w:rsidR="004D267A" w:rsidRPr="007E17CD" w:rsidRDefault="004D267A" w:rsidP="001401A2">
            <w:pPr>
              <w:jc w:val="both"/>
              <w:rPr>
                <w:color w:val="000000"/>
                <w:sz w:val="24"/>
                <w:szCs w:val="24"/>
              </w:rPr>
            </w:pPr>
            <w:r w:rsidRPr="007E17CD">
              <w:rPr>
                <w:color w:val="000000"/>
                <w:sz w:val="24"/>
                <w:szCs w:val="24"/>
              </w:rPr>
              <w:t xml:space="preserve">Щебеночное покрытие </w:t>
            </w:r>
          </w:p>
        </w:tc>
        <w:tc>
          <w:tcPr>
            <w:tcW w:w="2126" w:type="dxa"/>
          </w:tcPr>
          <w:p w:rsidR="004D267A" w:rsidRPr="007E17CD" w:rsidRDefault="004D267A" w:rsidP="001401A2">
            <w:pPr>
              <w:jc w:val="both"/>
              <w:rPr>
                <w:color w:val="000000"/>
                <w:sz w:val="24"/>
                <w:szCs w:val="24"/>
              </w:rPr>
            </w:pPr>
            <w:r w:rsidRPr="007E17CD">
              <w:rPr>
                <w:color w:val="000000"/>
                <w:sz w:val="24"/>
                <w:szCs w:val="24"/>
              </w:rPr>
              <w:t>2 года</w:t>
            </w:r>
          </w:p>
        </w:tc>
      </w:tr>
      <w:tr w:rsidR="004D267A" w:rsidRPr="007E17CD" w:rsidTr="001401A2">
        <w:tc>
          <w:tcPr>
            <w:tcW w:w="6771" w:type="dxa"/>
          </w:tcPr>
          <w:p w:rsidR="004D267A" w:rsidRPr="007E17CD" w:rsidRDefault="004D267A" w:rsidP="001401A2">
            <w:pPr>
              <w:jc w:val="both"/>
              <w:rPr>
                <w:color w:val="000000"/>
                <w:sz w:val="24"/>
                <w:szCs w:val="24"/>
              </w:rPr>
            </w:pPr>
            <w:r w:rsidRPr="007E17CD">
              <w:rPr>
                <w:color w:val="000000"/>
                <w:sz w:val="24"/>
                <w:szCs w:val="24"/>
              </w:rPr>
              <w:t xml:space="preserve">водопропускные трубы, регуляционные сооружения </w:t>
            </w:r>
          </w:p>
        </w:tc>
        <w:tc>
          <w:tcPr>
            <w:tcW w:w="2126" w:type="dxa"/>
          </w:tcPr>
          <w:p w:rsidR="004D267A" w:rsidRPr="007E17CD" w:rsidRDefault="004D267A" w:rsidP="001401A2">
            <w:pPr>
              <w:jc w:val="both"/>
              <w:rPr>
                <w:color w:val="000000"/>
                <w:sz w:val="24"/>
                <w:szCs w:val="24"/>
              </w:rPr>
            </w:pPr>
            <w:r w:rsidRPr="007E17CD">
              <w:rPr>
                <w:color w:val="000000"/>
                <w:sz w:val="24"/>
                <w:szCs w:val="24"/>
              </w:rPr>
              <w:t>6 лет</w:t>
            </w:r>
          </w:p>
        </w:tc>
      </w:tr>
      <w:tr w:rsidR="004D267A" w:rsidRPr="007E17CD" w:rsidTr="001401A2">
        <w:tc>
          <w:tcPr>
            <w:tcW w:w="6771" w:type="dxa"/>
          </w:tcPr>
          <w:p w:rsidR="004D267A" w:rsidRPr="007E17CD" w:rsidRDefault="004D267A" w:rsidP="001401A2">
            <w:pPr>
              <w:jc w:val="both"/>
              <w:rPr>
                <w:color w:val="000000"/>
                <w:sz w:val="24"/>
                <w:szCs w:val="24"/>
              </w:rPr>
            </w:pPr>
            <w:r w:rsidRPr="007E17CD">
              <w:rPr>
                <w:color w:val="000000"/>
                <w:sz w:val="24"/>
                <w:szCs w:val="24"/>
              </w:rPr>
              <w:t>Земляное полотно</w:t>
            </w:r>
          </w:p>
        </w:tc>
        <w:tc>
          <w:tcPr>
            <w:tcW w:w="2126" w:type="dxa"/>
          </w:tcPr>
          <w:p w:rsidR="004D267A" w:rsidRPr="007E17CD" w:rsidRDefault="004D267A" w:rsidP="001401A2">
            <w:pPr>
              <w:jc w:val="both"/>
              <w:rPr>
                <w:color w:val="000000"/>
                <w:sz w:val="24"/>
                <w:szCs w:val="24"/>
              </w:rPr>
            </w:pPr>
            <w:r w:rsidRPr="007E17CD">
              <w:rPr>
                <w:color w:val="000000"/>
                <w:sz w:val="24"/>
                <w:szCs w:val="24"/>
              </w:rPr>
              <w:t>8 лет</w:t>
            </w:r>
          </w:p>
        </w:tc>
      </w:tr>
      <w:tr w:rsidR="004D267A" w:rsidRPr="007E17CD" w:rsidTr="001401A2">
        <w:tc>
          <w:tcPr>
            <w:tcW w:w="6771" w:type="dxa"/>
          </w:tcPr>
          <w:p w:rsidR="004D267A" w:rsidRPr="007E17CD" w:rsidRDefault="004D267A" w:rsidP="001401A2">
            <w:pPr>
              <w:jc w:val="both"/>
              <w:rPr>
                <w:color w:val="000000"/>
                <w:sz w:val="24"/>
                <w:szCs w:val="24"/>
              </w:rPr>
            </w:pPr>
            <w:r w:rsidRPr="007E17CD">
              <w:rPr>
                <w:color w:val="000000"/>
                <w:sz w:val="24"/>
                <w:szCs w:val="24"/>
              </w:rPr>
              <w:t>Основание дорожной одежды</w:t>
            </w:r>
          </w:p>
        </w:tc>
        <w:tc>
          <w:tcPr>
            <w:tcW w:w="2126" w:type="dxa"/>
          </w:tcPr>
          <w:p w:rsidR="004D267A" w:rsidRPr="007E17CD" w:rsidRDefault="004D267A" w:rsidP="001401A2">
            <w:pPr>
              <w:jc w:val="both"/>
              <w:rPr>
                <w:color w:val="000000"/>
                <w:sz w:val="24"/>
                <w:szCs w:val="24"/>
              </w:rPr>
            </w:pPr>
            <w:r w:rsidRPr="007E17CD">
              <w:rPr>
                <w:color w:val="000000"/>
                <w:sz w:val="24"/>
                <w:szCs w:val="24"/>
              </w:rPr>
              <w:t>6 лет</w:t>
            </w:r>
          </w:p>
        </w:tc>
      </w:tr>
      <w:tr w:rsidR="004D267A" w:rsidRPr="007E17CD" w:rsidTr="001401A2">
        <w:tc>
          <w:tcPr>
            <w:tcW w:w="6771" w:type="dxa"/>
          </w:tcPr>
          <w:p w:rsidR="004D267A" w:rsidRPr="007E17CD" w:rsidRDefault="004D267A" w:rsidP="001401A2">
            <w:pPr>
              <w:jc w:val="both"/>
              <w:rPr>
                <w:color w:val="000000"/>
                <w:sz w:val="24"/>
                <w:szCs w:val="24"/>
              </w:rPr>
            </w:pPr>
            <w:r w:rsidRPr="007E17CD">
              <w:rPr>
                <w:color w:val="000000"/>
                <w:sz w:val="24"/>
                <w:szCs w:val="24"/>
              </w:rPr>
              <w:t xml:space="preserve">Нижний </w:t>
            </w:r>
            <w:proofErr w:type="gramStart"/>
            <w:r w:rsidRPr="007E17CD">
              <w:rPr>
                <w:color w:val="000000"/>
                <w:sz w:val="24"/>
                <w:szCs w:val="24"/>
              </w:rPr>
              <w:t>слой</w:t>
            </w:r>
            <w:proofErr w:type="gramEnd"/>
            <w:r w:rsidRPr="007E17CD">
              <w:rPr>
                <w:color w:val="000000"/>
                <w:sz w:val="24"/>
                <w:szCs w:val="24"/>
              </w:rPr>
              <w:t xml:space="preserve"> а/б покрытия</w:t>
            </w:r>
          </w:p>
        </w:tc>
        <w:tc>
          <w:tcPr>
            <w:tcW w:w="2126" w:type="dxa"/>
          </w:tcPr>
          <w:p w:rsidR="004D267A" w:rsidRPr="007E17CD" w:rsidRDefault="004D267A" w:rsidP="001401A2">
            <w:pPr>
              <w:jc w:val="both"/>
              <w:rPr>
                <w:color w:val="000000"/>
                <w:sz w:val="24"/>
                <w:szCs w:val="24"/>
              </w:rPr>
            </w:pPr>
            <w:r w:rsidRPr="007E17CD">
              <w:rPr>
                <w:color w:val="000000"/>
                <w:sz w:val="24"/>
                <w:szCs w:val="24"/>
              </w:rPr>
              <w:t>5 лет</w:t>
            </w:r>
          </w:p>
        </w:tc>
      </w:tr>
      <w:tr w:rsidR="004D267A" w:rsidRPr="007E17CD" w:rsidTr="001401A2">
        <w:tc>
          <w:tcPr>
            <w:tcW w:w="6771" w:type="dxa"/>
          </w:tcPr>
          <w:p w:rsidR="004D267A" w:rsidRPr="007E17CD" w:rsidRDefault="004D267A" w:rsidP="001401A2">
            <w:pPr>
              <w:jc w:val="both"/>
              <w:rPr>
                <w:color w:val="000000"/>
                <w:sz w:val="24"/>
                <w:szCs w:val="24"/>
              </w:rPr>
            </w:pPr>
            <w:r w:rsidRPr="007E17CD">
              <w:rPr>
                <w:color w:val="000000"/>
                <w:sz w:val="24"/>
                <w:szCs w:val="24"/>
              </w:rPr>
              <w:t xml:space="preserve">Верхний слой покрытия </w:t>
            </w:r>
          </w:p>
        </w:tc>
        <w:tc>
          <w:tcPr>
            <w:tcW w:w="2126" w:type="dxa"/>
          </w:tcPr>
          <w:p w:rsidR="004D267A" w:rsidRPr="007E17CD" w:rsidRDefault="004D267A" w:rsidP="001401A2">
            <w:pPr>
              <w:jc w:val="both"/>
              <w:rPr>
                <w:color w:val="000000"/>
                <w:sz w:val="24"/>
                <w:szCs w:val="24"/>
              </w:rPr>
            </w:pPr>
            <w:r w:rsidRPr="007E17CD">
              <w:rPr>
                <w:color w:val="000000"/>
                <w:sz w:val="24"/>
                <w:szCs w:val="24"/>
              </w:rPr>
              <w:t>4 года</w:t>
            </w:r>
          </w:p>
        </w:tc>
      </w:tr>
      <w:tr w:rsidR="004D267A" w:rsidRPr="007E17CD" w:rsidTr="001401A2">
        <w:tc>
          <w:tcPr>
            <w:tcW w:w="6771" w:type="dxa"/>
          </w:tcPr>
          <w:p w:rsidR="004D267A" w:rsidRPr="007E17CD" w:rsidRDefault="004D267A" w:rsidP="001401A2">
            <w:pPr>
              <w:jc w:val="both"/>
              <w:rPr>
                <w:color w:val="000000"/>
                <w:sz w:val="24"/>
                <w:szCs w:val="24"/>
              </w:rPr>
            </w:pPr>
            <w:r w:rsidRPr="007E17CD">
              <w:rPr>
                <w:color w:val="000000"/>
                <w:sz w:val="24"/>
                <w:szCs w:val="24"/>
              </w:rPr>
              <w:t>Барьерное ограждение (металлическое, железобетонное)</w:t>
            </w:r>
          </w:p>
        </w:tc>
        <w:tc>
          <w:tcPr>
            <w:tcW w:w="2126" w:type="dxa"/>
          </w:tcPr>
          <w:p w:rsidR="004D267A" w:rsidRPr="007E17CD" w:rsidRDefault="004D267A" w:rsidP="001401A2">
            <w:pPr>
              <w:jc w:val="both"/>
              <w:rPr>
                <w:color w:val="000000"/>
                <w:sz w:val="24"/>
                <w:szCs w:val="24"/>
              </w:rPr>
            </w:pPr>
            <w:r w:rsidRPr="007E17CD">
              <w:rPr>
                <w:color w:val="000000"/>
                <w:sz w:val="24"/>
                <w:szCs w:val="24"/>
              </w:rPr>
              <w:t>6 лет</w:t>
            </w:r>
          </w:p>
        </w:tc>
      </w:tr>
      <w:tr w:rsidR="004D267A" w:rsidRPr="007E17CD" w:rsidTr="001401A2">
        <w:tc>
          <w:tcPr>
            <w:tcW w:w="6771" w:type="dxa"/>
          </w:tcPr>
          <w:p w:rsidR="004D267A" w:rsidRPr="007E17CD" w:rsidRDefault="004D267A" w:rsidP="001401A2">
            <w:pPr>
              <w:jc w:val="both"/>
              <w:rPr>
                <w:color w:val="000000"/>
                <w:sz w:val="24"/>
                <w:szCs w:val="24"/>
              </w:rPr>
            </w:pPr>
            <w:r w:rsidRPr="007E17CD">
              <w:rPr>
                <w:color w:val="000000"/>
                <w:sz w:val="24"/>
                <w:szCs w:val="24"/>
              </w:rPr>
              <w:t>Сигнальные столбики</w:t>
            </w:r>
          </w:p>
        </w:tc>
        <w:tc>
          <w:tcPr>
            <w:tcW w:w="2126" w:type="dxa"/>
          </w:tcPr>
          <w:p w:rsidR="004D267A" w:rsidRPr="007E17CD" w:rsidRDefault="004D267A" w:rsidP="001401A2">
            <w:pPr>
              <w:jc w:val="both"/>
              <w:rPr>
                <w:color w:val="000000"/>
                <w:sz w:val="24"/>
                <w:szCs w:val="24"/>
              </w:rPr>
            </w:pPr>
            <w:r w:rsidRPr="007E17CD">
              <w:rPr>
                <w:color w:val="000000"/>
                <w:sz w:val="24"/>
                <w:szCs w:val="24"/>
              </w:rPr>
              <w:t>2 года</w:t>
            </w:r>
          </w:p>
        </w:tc>
      </w:tr>
    </w:tbl>
    <w:p w:rsidR="004D267A" w:rsidRPr="007E17CD" w:rsidRDefault="004D267A" w:rsidP="004D267A">
      <w:pPr>
        <w:pBdr>
          <w:bottom w:val="single" w:sz="12" w:space="1" w:color="auto"/>
        </w:pBdr>
        <w:jc w:val="both"/>
        <w:rPr>
          <w:sz w:val="24"/>
          <w:szCs w:val="24"/>
        </w:rPr>
      </w:pPr>
    </w:p>
    <w:p w:rsidR="004D267A" w:rsidRPr="007E17CD" w:rsidRDefault="004D267A" w:rsidP="004D267A">
      <w:pPr>
        <w:jc w:val="both"/>
        <w:rPr>
          <w:sz w:val="24"/>
          <w:szCs w:val="24"/>
        </w:rPr>
      </w:pP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sz w:val="24"/>
          <w:szCs w:val="24"/>
        </w:rPr>
        <w:t>_____________________________________________________</w:t>
      </w:r>
    </w:p>
    <w:p w:rsidR="004D267A" w:rsidRPr="007E17CD" w:rsidRDefault="004D267A" w:rsidP="004D267A">
      <w:pPr>
        <w:jc w:val="both"/>
        <w:rPr>
          <w:sz w:val="24"/>
          <w:szCs w:val="24"/>
        </w:rPr>
      </w:pPr>
      <w:r w:rsidRPr="007E17CD">
        <w:rPr>
          <w:sz w:val="24"/>
          <w:szCs w:val="24"/>
        </w:rPr>
        <w:t xml:space="preserve">     (полное наименование генеральной подрядной организации)</w:t>
      </w:r>
    </w:p>
    <w:p w:rsidR="004D267A" w:rsidRPr="007E17CD" w:rsidRDefault="004D267A" w:rsidP="004D267A">
      <w:pPr>
        <w:jc w:val="both"/>
        <w:rPr>
          <w:sz w:val="24"/>
          <w:szCs w:val="24"/>
        </w:rPr>
      </w:pPr>
    </w:p>
    <w:p w:rsidR="004D267A" w:rsidRPr="007E17CD" w:rsidRDefault="004D267A" w:rsidP="004D267A">
      <w:pPr>
        <w:jc w:val="both"/>
        <w:rPr>
          <w:sz w:val="24"/>
          <w:szCs w:val="24"/>
        </w:rPr>
      </w:pP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sz w:val="24"/>
          <w:szCs w:val="24"/>
        </w:rPr>
        <w:t>принимает на себя обязательства устранять дефекты, возникшие в течение гарантийных сроков.</w:t>
      </w:r>
    </w:p>
    <w:p w:rsidR="004D267A" w:rsidRPr="007E17CD" w:rsidRDefault="004D267A" w:rsidP="004D267A">
      <w:pPr>
        <w:jc w:val="both"/>
        <w:rPr>
          <w:sz w:val="24"/>
          <w:szCs w:val="24"/>
        </w:rPr>
      </w:pPr>
      <w:r w:rsidRPr="007E17CD">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4D267A" w:rsidRPr="007E17CD" w:rsidRDefault="004D267A" w:rsidP="004D267A">
      <w:pPr>
        <w:jc w:val="both"/>
        <w:rPr>
          <w:sz w:val="24"/>
          <w:szCs w:val="24"/>
        </w:rPr>
      </w:pPr>
      <w:r w:rsidRPr="007E17CD">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4D267A" w:rsidRPr="007E17CD" w:rsidRDefault="004D267A" w:rsidP="004D267A">
      <w:pPr>
        <w:jc w:val="both"/>
        <w:rPr>
          <w:sz w:val="24"/>
          <w:szCs w:val="24"/>
        </w:rPr>
      </w:pPr>
    </w:p>
    <w:p w:rsidR="004D267A" w:rsidRPr="007E17CD" w:rsidRDefault="004D267A" w:rsidP="004D267A">
      <w:pPr>
        <w:jc w:val="both"/>
        <w:rPr>
          <w:sz w:val="24"/>
          <w:szCs w:val="24"/>
        </w:rPr>
      </w:pP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sz w:val="24"/>
          <w:szCs w:val="24"/>
        </w:rPr>
        <w:t>__________________________               _________                          _______________</w:t>
      </w:r>
    </w:p>
    <w:p w:rsidR="004D267A" w:rsidRPr="007E17CD" w:rsidRDefault="004D267A" w:rsidP="004D267A">
      <w:pPr>
        <w:jc w:val="both"/>
        <w:rPr>
          <w:sz w:val="24"/>
          <w:szCs w:val="24"/>
        </w:rPr>
      </w:pPr>
      <w:proofErr w:type="gramStart"/>
      <w:r w:rsidRPr="007E17CD">
        <w:rPr>
          <w:sz w:val="24"/>
          <w:szCs w:val="24"/>
        </w:rPr>
        <w:t>(руководитель генеральной                     (подпись)                             (фамилия, и. о.)</w:t>
      </w:r>
      <w:proofErr w:type="gramEnd"/>
    </w:p>
    <w:p w:rsidR="004D267A" w:rsidRPr="007E17CD" w:rsidRDefault="004D267A" w:rsidP="004D267A">
      <w:pPr>
        <w:jc w:val="both"/>
        <w:rPr>
          <w:sz w:val="24"/>
          <w:szCs w:val="24"/>
        </w:rPr>
      </w:pPr>
      <w:r w:rsidRPr="007E17CD">
        <w:rPr>
          <w:sz w:val="24"/>
          <w:szCs w:val="24"/>
        </w:rPr>
        <w:t xml:space="preserve">  подрядной организации)</w:t>
      </w:r>
    </w:p>
    <w:p w:rsidR="004D267A" w:rsidRPr="007E17CD" w:rsidRDefault="004D267A" w:rsidP="004D267A">
      <w:pPr>
        <w:jc w:val="both"/>
        <w:rPr>
          <w:sz w:val="24"/>
          <w:szCs w:val="24"/>
        </w:rPr>
      </w:pPr>
    </w:p>
    <w:p w:rsidR="004D267A" w:rsidRPr="007E17CD" w:rsidRDefault="004D267A" w:rsidP="004D267A">
      <w:pPr>
        <w:jc w:val="both"/>
        <w:rPr>
          <w:sz w:val="24"/>
          <w:szCs w:val="24"/>
        </w:rPr>
      </w:pPr>
      <w:r w:rsidRPr="007E17CD">
        <w:rPr>
          <w:sz w:val="24"/>
          <w:szCs w:val="24"/>
        </w:rPr>
        <w:t xml:space="preserve">            МП</w:t>
      </w:r>
    </w:p>
    <w:p w:rsidR="004D267A" w:rsidRPr="007E17CD" w:rsidRDefault="004D267A" w:rsidP="004D267A">
      <w:pPr>
        <w:jc w:val="both"/>
        <w:rPr>
          <w:sz w:val="24"/>
          <w:szCs w:val="24"/>
        </w:rPr>
      </w:pPr>
    </w:p>
    <w:p w:rsidR="004D267A" w:rsidRDefault="004D267A" w:rsidP="004D267A">
      <w:pPr>
        <w:jc w:val="both"/>
        <w:rPr>
          <w:sz w:val="24"/>
          <w:szCs w:val="24"/>
        </w:rPr>
      </w:pPr>
    </w:p>
    <w:p w:rsidR="004D267A" w:rsidRDefault="004D267A" w:rsidP="004D267A">
      <w:pPr>
        <w:jc w:val="both"/>
        <w:rPr>
          <w:sz w:val="24"/>
          <w:szCs w:val="24"/>
        </w:rPr>
      </w:pPr>
    </w:p>
    <w:p w:rsidR="004D267A" w:rsidRDefault="004D267A" w:rsidP="004D267A">
      <w:pPr>
        <w:jc w:val="both"/>
        <w:rPr>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Default="004D267A" w:rsidP="004D267A">
      <w:pPr>
        <w:spacing w:line="216" w:lineRule="auto"/>
        <w:jc w:val="right"/>
        <w:rPr>
          <w:bCs/>
          <w:sz w:val="24"/>
          <w:szCs w:val="24"/>
        </w:rPr>
      </w:pPr>
    </w:p>
    <w:p w:rsidR="004D267A" w:rsidRPr="007E17CD" w:rsidRDefault="004D267A" w:rsidP="004D267A">
      <w:pPr>
        <w:spacing w:line="216" w:lineRule="auto"/>
        <w:jc w:val="right"/>
        <w:rPr>
          <w:bCs/>
          <w:sz w:val="24"/>
          <w:szCs w:val="24"/>
        </w:rPr>
      </w:pPr>
      <w:r>
        <w:rPr>
          <w:bCs/>
          <w:sz w:val="24"/>
          <w:szCs w:val="24"/>
        </w:rPr>
        <w:lastRenderedPageBreak/>
        <w:t>Приложение № 3</w:t>
      </w:r>
    </w:p>
    <w:p w:rsidR="004D267A" w:rsidRPr="007E17CD" w:rsidRDefault="004D267A" w:rsidP="004D267A">
      <w:pPr>
        <w:spacing w:line="216" w:lineRule="auto"/>
        <w:jc w:val="right"/>
        <w:rPr>
          <w:bCs/>
          <w:sz w:val="24"/>
          <w:szCs w:val="24"/>
        </w:rPr>
      </w:pPr>
      <w:r w:rsidRPr="007E17CD">
        <w:rPr>
          <w:bCs/>
          <w:sz w:val="24"/>
          <w:szCs w:val="24"/>
        </w:rPr>
        <w:t>к муниципальному контракту</w:t>
      </w:r>
    </w:p>
    <w:p w:rsidR="004D267A" w:rsidRPr="007E17CD" w:rsidRDefault="004D267A" w:rsidP="004D267A">
      <w:pPr>
        <w:spacing w:line="216" w:lineRule="auto"/>
        <w:jc w:val="right"/>
        <w:rPr>
          <w:bCs/>
          <w:sz w:val="24"/>
          <w:szCs w:val="24"/>
        </w:rPr>
      </w:pPr>
      <w:r w:rsidRPr="007E17CD">
        <w:rPr>
          <w:bCs/>
          <w:sz w:val="24"/>
          <w:szCs w:val="24"/>
        </w:rPr>
        <w:t>№</w:t>
      </w:r>
      <w:r w:rsidR="00615BC0" w:rsidRPr="00615BC0">
        <w:rPr>
          <w:bCs/>
          <w:sz w:val="24"/>
          <w:szCs w:val="24"/>
        </w:rPr>
        <w:t>0171300007918000040-0147083-01</w:t>
      </w:r>
    </w:p>
    <w:p w:rsidR="004D267A" w:rsidRPr="007E17CD" w:rsidRDefault="00615BC0" w:rsidP="004D267A">
      <w:pPr>
        <w:spacing w:line="216" w:lineRule="auto"/>
        <w:jc w:val="right"/>
        <w:rPr>
          <w:b/>
          <w:bCs/>
          <w:sz w:val="24"/>
          <w:szCs w:val="24"/>
        </w:rPr>
      </w:pPr>
      <w:r w:rsidRPr="007E17CD">
        <w:rPr>
          <w:bCs/>
          <w:sz w:val="24"/>
          <w:szCs w:val="24"/>
        </w:rPr>
        <w:t>О</w:t>
      </w:r>
      <w:r w:rsidR="004D267A" w:rsidRPr="007E17CD">
        <w:rPr>
          <w:bCs/>
          <w:sz w:val="24"/>
          <w:szCs w:val="24"/>
        </w:rPr>
        <w:t>т</w:t>
      </w:r>
      <w:r>
        <w:rPr>
          <w:bCs/>
          <w:sz w:val="24"/>
          <w:szCs w:val="24"/>
        </w:rPr>
        <w:t xml:space="preserve"> 24</w:t>
      </w:r>
      <w:r w:rsidR="004D267A" w:rsidRPr="007E17CD">
        <w:rPr>
          <w:bCs/>
          <w:sz w:val="24"/>
          <w:szCs w:val="24"/>
        </w:rPr>
        <w:t xml:space="preserve">» </w:t>
      </w:r>
      <w:r>
        <w:rPr>
          <w:bCs/>
          <w:sz w:val="24"/>
          <w:szCs w:val="24"/>
        </w:rPr>
        <w:t xml:space="preserve">мая </w:t>
      </w:r>
      <w:bookmarkStart w:id="0" w:name="_GoBack"/>
      <w:bookmarkEnd w:id="0"/>
      <w:r w:rsidR="004D267A" w:rsidRPr="007E17CD">
        <w:rPr>
          <w:bCs/>
          <w:sz w:val="24"/>
          <w:szCs w:val="24"/>
        </w:rPr>
        <w:t>2018 г.</w:t>
      </w:r>
    </w:p>
    <w:p w:rsidR="004D267A" w:rsidRDefault="004D267A" w:rsidP="004D267A">
      <w:pPr>
        <w:jc w:val="both"/>
        <w:rPr>
          <w:sz w:val="24"/>
          <w:szCs w:val="24"/>
        </w:rPr>
      </w:pPr>
    </w:p>
    <w:p w:rsidR="004D267A" w:rsidRDefault="004D267A" w:rsidP="004D267A">
      <w:pPr>
        <w:jc w:val="center"/>
        <w:rPr>
          <w:b/>
          <w:sz w:val="28"/>
          <w:szCs w:val="28"/>
        </w:rPr>
      </w:pPr>
    </w:p>
    <w:p w:rsidR="004D267A" w:rsidRDefault="004D267A" w:rsidP="004D267A">
      <w:pPr>
        <w:jc w:val="center"/>
        <w:rPr>
          <w:b/>
          <w:sz w:val="28"/>
          <w:szCs w:val="28"/>
        </w:rPr>
      </w:pPr>
      <w:r w:rsidRPr="007E17CD">
        <w:rPr>
          <w:b/>
          <w:sz w:val="28"/>
          <w:szCs w:val="28"/>
        </w:rPr>
        <w:t>Техническое задание</w:t>
      </w:r>
    </w:p>
    <w:p w:rsidR="004D267A" w:rsidRPr="007E17CD" w:rsidRDefault="004D267A" w:rsidP="004D267A">
      <w:pPr>
        <w:jc w:val="center"/>
        <w:rPr>
          <w:b/>
          <w:sz w:val="28"/>
          <w:szCs w:val="28"/>
        </w:rPr>
      </w:pPr>
    </w:p>
    <w:p w:rsidR="004D267A" w:rsidRDefault="004D267A" w:rsidP="004D267A">
      <w:pPr>
        <w:jc w:val="both"/>
        <w:rPr>
          <w:sz w:val="24"/>
          <w:szCs w:val="24"/>
        </w:rPr>
      </w:pPr>
    </w:p>
    <w:p w:rsidR="004D267A" w:rsidRPr="00424DC8" w:rsidRDefault="004D267A" w:rsidP="004D267A">
      <w:pPr>
        <w:ind w:firstLine="709"/>
        <w:jc w:val="both"/>
        <w:rPr>
          <w:b/>
          <w:bCs/>
          <w:color w:val="000000"/>
          <w:sz w:val="24"/>
          <w:szCs w:val="24"/>
        </w:rPr>
      </w:pPr>
      <w:r w:rsidRPr="00424DC8">
        <w:rPr>
          <w:b/>
          <w:sz w:val="24"/>
          <w:szCs w:val="24"/>
        </w:rPr>
        <w:t>1</w:t>
      </w:r>
      <w:r w:rsidRPr="00424DC8">
        <w:rPr>
          <w:sz w:val="24"/>
          <w:szCs w:val="24"/>
        </w:rPr>
        <w:t xml:space="preserve">. </w:t>
      </w:r>
      <w:r w:rsidRPr="00424DC8">
        <w:rPr>
          <w:b/>
          <w:sz w:val="24"/>
          <w:szCs w:val="24"/>
        </w:rPr>
        <w:t xml:space="preserve">Наименование, описание объекта закупки: </w:t>
      </w:r>
      <w:r w:rsidRPr="00424DC8">
        <w:rPr>
          <w:sz w:val="24"/>
          <w:szCs w:val="24"/>
        </w:rPr>
        <w:t>«Заказчик» поручает, а «Подрядчик» принимает на себя обязательство выполнить работы в соответствии с ОКПД2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424DC8">
        <w:rPr>
          <w:b/>
          <w:sz w:val="24"/>
          <w:szCs w:val="24"/>
        </w:rPr>
        <w:t xml:space="preserve"> ремонт  </w:t>
      </w:r>
      <w:r w:rsidRPr="00424DC8">
        <w:rPr>
          <w:b/>
          <w:bCs/>
          <w:color w:val="000000"/>
          <w:sz w:val="24"/>
          <w:szCs w:val="24"/>
        </w:rPr>
        <w:t>дорог вне границ населенных пунктов «Ярославль-Любим</w:t>
      </w:r>
      <w:proofErr w:type="gramStart"/>
      <w:r w:rsidRPr="00424DC8">
        <w:rPr>
          <w:b/>
          <w:bCs/>
          <w:color w:val="000000"/>
          <w:sz w:val="24"/>
          <w:szCs w:val="24"/>
        </w:rPr>
        <w:t>»-</w:t>
      </w:r>
      <w:proofErr w:type="spellStart"/>
      <w:proofErr w:type="gramEnd"/>
      <w:r w:rsidRPr="00424DC8">
        <w:rPr>
          <w:b/>
          <w:bCs/>
          <w:color w:val="000000"/>
          <w:sz w:val="24"/>
          <w:szCs w:val="24"/>
        </w:rPr>
        <w:t>Бухалово</w:t>
      </w:r>
      <w:proofErr w:type="spellEnd"/>
      <w:r w:rsidRPr="00424DC8">
        <w:rPr>
          <w:b/>
          <w:bCs/>
          <w:color w:val="000000"/>
          <w:sz w:val="24"/>
          <w:szCs w:val="24"/>
        </w:rPr>
        <w:t xml:space="preserve">-Кузнецово (1/1 этап) на территории </w:t>
      </w:r>
      <w:proofErr w:type="spellStart"/>
      <w:r w:rsidRPr="00424DC8">
        <w:rPr>
          <w:b/>
          <w:bCs/>
          <w:color w:val="000000"/>
          <w:sz w:val="24"/>
          <w:szCs w:val="24"/>
        </w:rPr>
        <w:t>Середского</w:t>
      </w:r>
      <w:proofErr w:type="spellEnd"/>
      <w:r w:rsidRPr="00424DC8">
        <w:rPr>
          <w:b/>
          <w:bCs/>
          <w:color w:val="000000"/>
          <w:sz w:val="24"/>
          <w:szCs w:val="24"/>
        </w:rPr>
        <w:t xml:space="preserve"> СП протяженность 1,15225 км.:</w:t>
      </w:r>
    </w:p>
    <w:p w:rsidR="004D267A" w:rsidRPr="00424DC8" w:rsidRDefault="004D267A" w:rsidP="004D267A">
      <w:pPr>
        <w:ind w:firstLine="709"/>
        <w:jc w:val="both"/>
        <w:rPr>
          <w:b/>
          <w:bCs/>
          <w:color w:val="000000"/>
          <w:sz w:val="24"/>
          <w:szCs w:val="24"/>
        </w:rPr>
      </w:pPr>
    </w:p>
    <w:p w:rsidR="004D267A" w:rsidRPr="00424DC8" w:rsidRDefault="004D267A" w:rsidP="004D267A">
      <w:pPr>
        <w:ind w:firstLine="709"/>
        <w:jc w:val="both"/>
        <w:rPr>
          <w:b/>
          <w:bCs/>
          <w:i/>
          <w:color w:val="000000"/>
          <w:sz w:val="24"/>
          <w:szCs w:val="24"/>
        </w:rPr>
      </w:pPr>
      <w:r w:rsidRPr="00424DC8">
        <w:rPr>
          <w:b/>
          <w:bCs/>
          <w:i/>
          <w:color w:val="000000"/>
          <w:sz w:val="24"/>
          <w:szCs w:val="24"/>
        </w:rPr>
        <w:t>- а/д,</w:t>
      </w:r>
      <w:r w:rsidRPr="00424DC8">
        <w:rPr>
          <w:b/>
          <w:bCs/>
          <w:color w:val="000000"/>
          <w:sz w:val="24"/>
          <w:szCs w:val="24"/>
        </w:rPr>
        <w:t xml:space="preserve"> «</w:t>
      </w:r>
      <w:r w:rsidRPr="00424DC8">
        <w:rPr>
          <w:b/>
          <w:bCs/>
          <w:i/>
          <w:color w:val="000000"/>
          <w:sz w:val="24"/>
          <w:szCs w:val="24"/>
        </w:rPr>
        <w:t>Ярославль-Любим</w:t>
      </w:r>
      <w:proofErr w:type="gramStart"/>
      <w:r w:rsidRPr="00424DC8">
        <w:rPr>
          <w:b/>
          <w:bCs/>
          <w:i/>
          <w:color w:val="000000"/>
          <w:sz w:val="24"/>
          <w:szCs w:val="24"/>
        </w:rPr>
        <w:t>»-</w:t>
      </w:r>
      <w:proofErr w:type="spellStart"/>
      <w:proofErr w:type="gramEnd"/>
      <w:r w:rsidRPr="00424DC8">
        <w:rPr>
          <w:b/>
          <w:bCs/>
          <w:i/>
          <w:color w:val="000000"/>
          <w:sz w:val="24"/>
          <w:szCs w:val="24"/>
        </w:rPr>
        <w:t>Бухалово</w:t>
      </w:r>
      <w:proofErr w:type="spellEnd"/>
      <w:r w:rsidRPr="00424DC8">
        <w:rPr>
          <w:b/>
          <w:bCs/>
          <w:i/>
          <w:color w:val="000000"/>
          <w:sz w:val="24"/>
          <w:szCs w:val="24"/>
        </w:rPr>
        <w:t>-Кузнецово протяженностью 1,15225 км.</w:t>
      </w:r>
    </w:p>
    <w:p w:rsidR="004D267A" w:rsidRPr="00424DC8" w:rsidRDefault="004D267A" w:rsidP="004D267A">
      <w:pPr>
        <w:ind w:left="75"/>
        <w:jc w:val="center"/>
        <w:rPr>
          <w:sz w:val="24"/>
          <w:szCs w:val="24"/>
          <w:lang w:eastAsia="ar-SA"/>
        </w:rPr>
      </w:pPr>
      <w:r w:rsidRPr="00424DC8">
        <w:rPr>
          <w:b/>
          <w:bCs/>
          <w:color w:val="000000"/>
          <w:sz w:val="24"/>
          <w:szCs w:val="24"/>
        </w:rPr>
        <w:t>ПК 0+00-ПК 5+00</w:t>
      </w:r>
    </w:p>
    <w:p w:rsidR="004D267A" w:rsidRPr="00424DC8" w:rsidRDefault="004D267A" w:rsidP="004D267A">
      <w:pPr>
        <w:ind w:firstLine="709"/>
        <w:jc w:val="both"/>
        <w:rPr>
          <w:bCs/>
          <w:color w:val="000000"/>
          <w:sz w:val="24"/>
          <w:szCs w:val="24"/>
        </w:rPr>
      </w:pPr>
      <w:r w:rsidRPr="00424DC8">
        <w:rPr>
          <w:bCs/>
          <w:color w:val="000000"/>
          <w:sz w:val="24"/>
          <w:szCs w:val="24"/>
        </w:rPr>
        <w:t xml:space="preserve">В зоне ремонтируемого участка с ПК 0+00 до ПК 5+00, Песчано-гравийное покрытие шириной 4,5м на 80% площади разрушено и перемешано с суглинистым грунтом </w:t>
      </w:r>
      <w:proofErr w:type="spellStart"/>
      <w:r w:rsidRPr="00424DC8">
        <w:rPr>
          <w:bCs/>
          <w:color w:val="000000"/>
          <w:sz w:val="24"/>
          <w:szCs w:val="24"/>
        </w:rPr>
        <w:t>земполотна</w:t>
      </w:r>
      <w:proofErr w:type="spellEnd"/>
      <w:r w:rsidRPr="00424DC8">
        <w:rPr>
          <w:bCs/>
          <w:color w:val="000000"/>
          <w:sz w:val="24"/>
          <w:szCs w:val="24"/>
        </w:rPr>
        <w:t xml:space="preserve">, с ПК 0+00 по ПК 5+00 с обеих сторон отсутствуют кюветы, в </w:t>
      </w:r>
      <w:proofErr w:type="gramStart"/>
      <w:r w:rsidRPr="00424DC8">
        <w:rPr>
          <w:bCs/>
          <w:color w:val="000000"/>
          <w:sz w:val="24"/>
          <w:szCs w:val="24"/>
        </w:rPr>
        <w:t>связи</w:t>
      </w:r>
      <w:proofErr w:type="gramEnd"/>
      <w:r w:rsidRPr="00424DC8">
        <w:rPr>
          <w:bCs/>
          <w:color w:val="000000"/>
          <w:sz w:val="24"/>
          <w:szCs w:val="24"/>
        </w:rPr>
        <w:t xml:space="preserve"> с чем в весенне-осенний период затруднен водоотвод. </w:t>
      </w:r>
      <w:proofErr w:type="gramStart"/>
      <w:r w:rsidRPr="00424DC8">
        <w:rPr>
          <w:bCs/>
          <w:color w:val="000000"/>
          <w:sz w:val="24"/>
          <w:szCs w:val="24"/>
        </w:rPr>
        <w:t xml:space="preserve">Ремонтируемый участок дороги занижен к </w:t>
      </w:r>
      <w:proofErr w:type="spellStart"/>
      <w:r w:rsidRPr="00424DC8">
        <w:rPr>
          <w:bCs/>
          <w:color w:val="000000"/>
          <w:sz w:val="24"/>
          <w:szCs w:val="24"/>
        </w:rPr>
        <w:t>примыкаемой</w:t>
      </w:r>
      <w:proofErr w:type="spellEnd"/>
      <w:r w:rsidRPr="00424DC8">
        <w:rPr>
          <w:bCs/>
          <w:color w:val="000000"/>
          <w:sz w:val="24"/>
          <w:szCs w:val="24"/>
        </w:rPr>
        <w:t xml:space="preserve"> дороге в среднем  на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r w:rsidRPr="00424DC8">
        <w:rPr>
          <w:sz w:val="24"/>
          <w:szCs w:val="24"/>
        </w:rPr>
        <w:t xml:space="preserve"> </w:t>
      </w:r>
      <w:r w:rsidRPr="00424DC8">
        <w:rPr>
          <w:bCs/>
          <w:color w:val="000000"/>
          <w:sz w:val="24"/>
          <w:szCs w:val="24"/>
        </w:rPr>
        <w:t xml:space="preserve">Планировка верха </w:t>
      </w:r>
      <w:proofErr w:type="spellStart"/>
      <w:r w:rsidRPr="00424DC8">
        <w:rPr>
          <w:bCs/>
          <w:color w:val="000000"/>
          <w:sz w:val="24"/>
          <w:szCs w:val="24"/>
        </w:rPr>
        <w:t>земполотна</w:t>
      </w:r>
      <w:proofErr w:type="spellEnd"/>
      <w:r w:rsidRPr="00424DC8">
        <w:rPr>
          <w:bCs/>
          <w:color w:val="000000"/>
          <w:sz w:val="24"/>
          <w:szCs w:val="24"/>
        </w:rPr>
        <w:t xml:space="preserve">  бульдозером мощностью 108лс и средним</w:t>
      </w:r>
      <w:proofErr w:type="gramEnd"/>
      <w:r w:rsidRPr="00424DC8">
        <w:rPr>
          <w:bCs/>
          <w:color w:val="000000"/>
          <w:sz w:val="24"/>
          <w:szCs w:val="24"/>
        </w:rPr>
        <w:t xml:space="preserve"> автогрейдером ширина 4,5м,</w:t>
      </w:r>
      <w:r w:rsidRPr="00424DC8">
        <w:rPr>
          <w:sz w:val="24"/>
          <w:szCs w:val="24"/>
        </w:rPr>
        <w:t xml:space="preserve"> </w:t>
      </w:r>
      <w:r w:rsidRPr="00424DC8">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424DC8">
        <w:rPr>
          <w:bCs/>
          <w:color w:val="000000"/>
          <w:sz w:val="24"/>
          <w:szCs w:val="24"/>
        </w:rPr>
        <w:t>Кф</w:t>
      </w:r>
      <w:proofErr w:type="spellEnd"/>
      <w:r w:rsidRPr="00424DC8">
        <w:rPr>
          <w:bCs/>
          <w:color w:val="000000"/>
          <w:sz w:val="24"/>
          <w:szCs w:val="24"/>
        </w:rPr>
        <w:t>&gt;1v/</w:t>
      </w:r>
      <w:proofErr w:type="spellStart"/>
      <w:r w:rsidRPr="00424DC8">
        <w:rPr>
          <w:bCs/>
          <w:color w:val="000000"/>
          <w:sz w:val="24"/>
          <w:szCs w:val="24"/>
        </w:rPr>
        <w:t>сут</w:t>
      </w:r>
      <w:proofErr w:type="spellEnd"/>
      <w:r w:rsidRPr="00424DC8">
        <w:rPr>
          <w:bCs/>
          <w:color w:val="000000"/>
          <w:sz w:val="24"/>
          <w:szCs w:val="24"/>
        </w:rPr>
        <w:t xml:space="preserve">; </w:t>
      </w:r>
      <w:proofErr w:type="spellStart"/>
      <w:r w:rsidRPr="00424DC8">
        <w:rPr>
          <w:bCs/>
          <w:color w:val="000000"/>
          <w:sz w:val="24"/>
          <w:szCs w:val="24"/>
        </w:rPr>
        <w:t>Мк</w:t>
      </w:r>
      <w:proofErr w:type="spellEnd"/>
      <w:r w:rsidRPr="00424DC8">
        <w:rPr>
          <w:bCs/>
          <w:color w:val="000000"/>
          <w:sz w:val="24"/>
          <w:szCs w:val="24"/>
        </w:rPr>
        <w:t xml:space="preserve">&gt;2,5, </w:t>
      </w:r>
      <w:proofErr w:type="spellStart"/>
      <w:r w:rsidRPr="00424DC8">
        <w:rPr>
          <w:bCs/>
          <w:color w:val="000000"/>
          <w:sz w:val="24"/>
          <w:szCs w:val="24"/>
        </w:rPr>
        <w:t>Котн</w:t>
      </w:r>
      <w:proofErr w:type="gramStart"/>
      <w:r w:rsidRPr="00424DC8">
        <w:rPr>
          <w:bCs/>
          <w:color w:val="000000"/>
          <w:sz w:val="24"/>
          <w:szCs w:val="24"/>
        </w:rPr>
        <w:t>.у</w:t>
      </w:r>
      <w:proofErr w:type="gramEnd"/>
      <w:r w:rsidRPr="00424DC8">
        <w:rPr>
          <w:bCs/>
          <w:color w:val="000000"/>
          <w:sz w:val="24"/>
          <w:szCs w:val="24"/>
        </w:rPr>
        <w:t>пл</w:t>
      </w:r>
      <w:proofErr w:type="spellEnd"/>
      <w:r w:rsidRPr="00424DC8">
        <w:rPr>
          <w:bCs/>
          <w:color w:val="000000"/>
          <w:sz w:val="24"/>
          <w:szCs w:val="24"/>
        </w:rPr>
        <w:t xml:space="preserve">.=1,1) толщ. 300мм средняя ширина5,55м,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424DC8">
        <w:rPr>
          <w:bCs/>
          <w:color w:val="000000"/>
          <w:sz w:val="24"/>
          <w:szCs w:val="24"/>
        </w:rPr>
        <w:t>Др</w:t>
      </w:r>
      <w:proofErr w:type="spellEnd"/>
      <w:r w:rsidRPr="00424DC8">
        <w:rPr>
          <w:bCs/>
          <w:color w:val="000000"/>
          <w:sz w:val="24"/>
          <w:szCs w:val="24"/>
        </w:rPr>
        <w:t xml:space="preserve">&lt;16, </w:t>
      </w:r>
      <w:proofErr w:type="spellStart"/>
      <w:r w:rsidRPr="00424DC8">
        <w:rPr>
          <w:bCs/>
          <w:color w:val="000000"/>
          <w:sz w:val="24"/>
          <w:szCs w:val="24"/>
        </w:rPr>
        <w:t>Мрз</w:t>
      </w:r>
      <w:proofErr w:type="spellEnd"/>
      <w:r w:rsidRPr="00424DC8">
        <w:rPr>
          <w:bCs/>
          <w:color w:val="000000"/>
          <w:sz w:val="24"/>
          <w:szCs w:val="24"/>
        </w:rPr>
        <w:t>&gt;75, уложенный по способу заклинки толщ. 200мм средняя ширина 4,8м,</w:t>
      </w:r>
      <w:r w:rsidRPr="00424DC8">
        <w:rPr>
          <w:sz w:val="24"/>
          <w:szCs w:val="24"/>
        </w:rPr>
        <w:t xml:space="preserve"> </w:t>
      </w:r>
      <w:r w:rsidRPr="00424DC8">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424DC8">
        <w:rPr>
          <w:sz w:val="24"/>
          <w:szCs w:val="24"/>
        </w:rPr>
        <w:t xml:space="preserve"> </w:t>
      </w:r>
      <w:r w:rsidRPr="00424DC8">
        <w:rPr>
          <w:bCs/>
          <w:color w:val="000000"/>
          <w:sz w:val="24"/>
          <w:szCs w:val="24"/>
        </w:rPr>
        <w:t>ширина кювета-0,6м; глубина-0,2м.,</w:t>
      </w:r>
      <w:r w:rsidRPr="00424DC8">
        <w:rPr>
          <w:sz w:val="24"/>
          <w:szCs w:val="24"/>
        </w:rPr>
        <w:t xml:space="preserve"> </w:t>
      </w:r>
      <w:r w:rsidRPr="00424DC8">
        <w:rPr>
          <w:bCs/>
          <w:color w:val="000000"/>
          <w:sz w:val="24"/>
          <w:szCs w:val="24"/>
        </w:rPr>
        <w:t xml:space="preserve">Разравнивание отвалов при перемещении грунта до 10м бульдозерами </w:t>
      </w:r>
      <w:proofErr w:type="spellStart"/>
      <w:r w:rsidRPr="00424DC8">
        <w:rPr>
          <w:bCs/>
          <w:color w:val="000000"/>
          <w:sz w:val="24"/>
          <w:szCs w:val="24"/>
        </w:rPr>
        <w:t>гр.гр</w:t>
      </w:r>
      <w:proofErr w:type="spellEnd"/>
      <w:r w:rsidRPr="00424DC8">
        <w:rPr>
          <w:bCs/>
          <w:color w:val="000000"/>
          <w:sz w:val="24"/>
          <w:szCs w:val="24"/>
        </w:rPr>
        <w:t>.  I (траншеи) мощностью 79кВт</w:t>
      </w:r>
    </w:p>
    <w:p w:rsidR="004D267A" w:rsidRPr="00424DC8" w:rsidRDefault="004D267A" w:rsidP="004D267A">
      <w:pPr>
        <w:ind w:firstLine="709"/>
        <w:jc w:val="both"/>
        <w:rPr>
          <w:b/>
          <w:bCs/>
          <w:color w:val="000000"/>
          <w:sz w:val="24"/>
          <w:szCs w:val="24"/>
        </w:rPr>
      </w:pPr>
    </w:p>
    <w:p w:rsidR="004D267A" w:rsidRPr="00424DC8" w:rsidRDefault="004D267A" w:rsidP="004D267A">
      <w:pPr>
        <w:jc w:val="both"/>
        <w:rPr>
          <w:sz w:val="24"/>
          <w:szCs w:val="24"/>
        </w:rPr>
      </w:pPr>
      <w:r w:rsidRPr="00424DC8">
        <w:rPr>
          <w:b/>
          <w:sz w:val="24"/>
          <w:szCs w:val="24"/>
        </w:rPr>
        <w:t>2. Количество (объем) выполняемых работ:</w:t>
      </w:r>
      <w:r w:rsidRPr="00424DC8">
        <w:rPr>
          <w:sz w:val="24"/>
          <w:szCs w:val="24"/>
        </w:rPr>
        <w:t xml:space="preserve"> согласно сметной документации (приложение №</w:t>
      </w:r>
      <w:r>
        <w:rPr>
          <w:sz w:val="24"/>
          <w:szCs w:val="24"/>
        </w:rPr>
        <w:t xml:space="preserve"> </w:t>
      </w:r>
      <w:r w:rsidRPr="00424DC8">
        <w:rPr>
          <w:sz w:val="24"/>
          <w:szCs w:val="24"/>
        </w:rPr>
        <w:t>1 к Контракту).</w:t>
      </w:r>
    </w:p>
    <w:p w:rsidR="004D267A" w:rsidRPr="00424DC8" w:rsidRDefault="004D267A" w:rsidP="004D267A">
      <w:pPr>
        <w:jc w:val="both"/>
        <w:rPr>
          <w:sz w:val="24"/>
          <w:szCs w:val="24"/>
        </w:rPr>
      </w:pPr>
    </w:p>
    <w:p w:rsidR="004D267A" w:rsidRPr="00424DC8" w:rsidRDefault="004D267A" w:rsidP="004D267A">
      <w:pPr>
        <w:rPr>
          <w:sz w:val="24"/>
          <w:szCs w:val="24"/>
        </w:rPr>
      </w:pPr>
      <w:r w:rsidRPr="00424DC8">
        <w:rPr>
          <w:b/>
          <w:sz w:val="24"/>
          <w:szCs w:val="24"/>
        </w:rPr>
        <w:t>3.  Требования к безопасности выполняемых работ</w:t>
      </w:r>
      <w:r w:rsidRPr="00424DC8">
        <w:rPr>
          <w:sz w:val="24"/>
          <w:szCs w:val="24"/>
        </w:rPr>
        <w:t>:</w:t>
      </w:r>
    </w:p>
    <w:p w:rsidR="004D267A" w:rsidRPr="00424DC8" w:rsidRDefault="004D267A" w:rsidP="004D267A">
      <w:pPr>
        <w:jc w:val="both"/>
        <w:rPr>
          <w:iCs/>
          <w:sz w:val="24"/>
          <w:szCs w:val="24"/>
        </w:rPr>
      </w:pPr>
      <w:r w:rsidRPr="00424DC8">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4D267A" w:rsidRPr="00424DC8" w:rsidRDefault="004D267A" w:rsidP="004D267A">
      <w:pPr>
        <w:jc w:val="both"/>
        <w:rPr>
          <w:sz w:val="24"/>
          <w:szCs w:val="24"/>
        </w:rPr>
      </w:pPr>
      <w:r w:rsidRPr="00424DC8">
        <w:rPr>
          <w:sz w:val="24"/>
          <w:szCs w:val="24"/>
        </w:rPr>
        <w:t>-выполнение работ должно обеспечить бесперебойное и безопасное движение транспортных средств и пешеходов.</w:t>
      </w:r>
    </w:p>
    <w:p w:rsidR="004D267A" w:rsidRPr="00424DC8" w:rsidRDefault="004D267A" w:rsidP="004D267A">
      <w:pPr>
        <w:ind w:firstLine="708"/>
        <w:jc w:val="both"/>
        <w:rPr>
          <w:sz w:val="24"/>
          <w:szCs w:val="24"/>
        </w:rPr>
      </w:pPr>
      <w:r w:rsidRPr="00424DC8">
        <w:rPr>
          <w:sz w:val="24"/>
          <w:szCs w:val="24"/>
        </w:rPr>
        <w:t>При выполнении работ следует руководствоваться следующими нормативными документами:</w:t>
      </w:r>
    </w:p>
    <w:tbl>
      <w:tblPr>
        <w:tblpPr w:leftFromText="180" w:rightFromText="180" w:vertAnchor="text" w:horzAnchor="margin" w:tblpXSpec="center" w:tblpY="9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7087"/>
      </w:tblGrid>
      <w:tr w:rsidR="004D267A" w:rsidRPr="001111AF" w:rsidTr="001401A2">
        <w:tc>
          <w:tcPr>
            <w:tcW w:w="567" w:type="dxa"/>
            <w:tcBorders>
              <w:top w:val="single" w:sz="4" w:space="0" w:color="auto"/>
              <w:left w:val="single" w:sz="4" w:space="0" w:color="auto"/>
              <w:bottom w:val="single" w:sz="4" w:space="0" w:color="auto"/>
              <w:right w:val="single" w:sz="4" w:space="0" w:color="auto"/>
            </w:tcBorders>
            <w:vAlign w:val="center"/>
          </w:tcPr>
          <w:p w:rsidR="004D267A" w:rsidRPr="001111AF" w:rsidRDefault="004D267A" w:rsidP="001401A2">
            <w:pPr>
              <w:jc w:val="center"/>
              <w:rPr>
                <w:b/>
              </w:rPr>
            </w:pPr>
            <w:r w:rsidRPr="001111AF">
              <w:rPr>
                <w:b/>
              </w:rPr>
              <w:lastRenderedPageBreak/>
              <w:br w:type="page"/>
            </w:r>
            <w:r w:rsidRPr="001111AF">
              <w:rPr>
                <w:b/>
              </w:rPr>
              <w:br w:type="page"/>
              <w:t xml:space="preserve">№ </w:t>
            </w:r>
            <w:proofErr w:type="gramStart"/>
            <w:r w:rsidRPr="001111AF">
              <w:rPr>
                <w:b/>
              </w:rPr>
              <w:t>п</w:t>
            </w:r>
            <w:proofErr w:type="gramEnd"/>
            <w:r w:rsidRPr="001111AF">
              <w:rPr>
                <w:b/>
              </w:rPr>
              <w:t>/п</w:t>
            </w:r>
          </w:p>
        </w:tc>
        <w:tc>
          <w:tcPr>
            <w:tcW w:w="2694" w:type="dxa"/>
            <w:tcBorders>
              <w:top w:val="single" w:sz="4" w:space="0" w:color="auto"/>
              <w:left w:val="single" w:sz="4" w:space="0" w:color="auto"/>
              <w:bottom w:val="single" w:sz="4" w:space="0" w:color="auto"/>
              <w:right w:val="single" w:sz="4" w:space="0" w:color="auto"/>
            </w:tcBorders>
            <w:vAlign w:val="center"/>
          </w:tcPr>
          <w:p w:rsidR="004D267A" w:rsidRPr="001111AF" w:rsidRDefault="004D267A" w:rsidP="001401A2">
            <w:pPr>
              <w:jc w:val="center"/>
              <w:rPr>
                <w:b/>
              </w:rPr>
            </w:pPr>
            <w:r w:rsidRPr="001111AF">
              <w:rPr>
                <w:b/>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tcPr>
          <w:p w:rsidR="004D267A" w:rsidRPr="001111AF" w:rsidRDefault="004D267A" w:rsidP="001401A2">
            <w:pPr>
              <w:jc w:val="center"/>
              <w:outlineLvl w:val="4"/>
              <w:rPr>
                <w:b/>
              </w:rPr>
            </w:pPr>
            <w:r w:rsidRPr="001111AF">
              <w:rPr>
                <w:b/>
              </w:rPr>
              <w:t>Название нормативно-технического документа</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contextualSpacing/>
              <w:jc w:val="center"/>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8736-2014</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Песок для строительных работ.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3344-83 </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Щебень и </w:t>
            </w:r>
            <w:proofErr w:type="gramStart"/>
            <w:r w:rsidRPr="001111AF">
              <w:t>песок</w:t>
            </w:r>
            <w:proofErr w:type="gramEnd"/>
            <w:r w:rsidRPr="001111AF">
              <w:t xml:space="preserve"> шлаковые для дорожного строительства.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8267-93 </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Щебень и гравий из плотных горных пород для строительных работ.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23558-94 </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25607-2009 </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Смеси  щебеночно-гравийно-песчаные для покрытий и </w:t>
            </w:r>
            <w:proofErr w:type="gramStart"/>
            <w:r w:rsidRPr="001111AF">
              <w:t>оснований</w:t>
            </w:r>
            <w:proofErr w:type="gramEnd"/>
            <w:r w:rsidRPr="001111AF">
              <w:t xml:space="preserve"> автомобильных дорог и аэродромов.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23735-79   </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Смеси  песчано-гравийные  для  строительных  работ.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w:t>
            </w:r>
            <w:proofErr w:type="gramStart"/>
            <w:r w:rsidRPr="001111AF">
              <w:t>Р</w:t>
            </w:r>
            <w:proofErr w:type="gramEnd"/>
            <w:r w:rsidRPr="001111AF">
              <w:t xml:space="preserve"> 52290-2004</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Технические средства организации дорожного движения. Знаки дорожные. Общие технические требования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13015-2012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22245- 90   </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Битумы нефтяные дорожные вязкие.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26804-2012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Ограждения дорожные металлические барьерного типа. </w:t>
            </w:r>
          </w:p>
          <w:p w:rsidR="004D267A" w:rsidRPr="001111AF" w:rsidRDefault="004D267A" w:rsidP="001401A2">
            <w:r w:rsidRPr="001111AF">
              <w:t>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30412-96</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Дороги автомобильные и аэродромы. Методы измерений неровностей оснований и покрытий</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30413- 96  </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Дороги автомобильные. Метод </w:t>
            </w:r>
            <w:proofErr w:type="gramStart"/>
            <w:r w:rsidRPr="001111AF">
              <w:t>определения коэффициента сцепления колеса автомобиля</w:t>
            </w:r>
            <w:proofErr w:type="gramEnd"/>
            <w:r w:rsidRPr="001111AF">
              <w:t xml:space="preserve"> с дорожным покрытием</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25100-2011</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Грунты. Классификация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24547- 81</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Звенья железобетонные водопропускных труб под насыпи автомобильных и железных дорог. Общие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w:t>
            </w:r>
            <w:proofErr w:type="gramStart"/>
            <w:r w:rsidRPr="001111AF">
              <w:t>Р</w:t>
            </w:r>
            <w:proofErr w:type="gramEnd"/>
            <w:r w:rsidRPr="001111AF">
              <w:t xml:space="preserve"> 52606-2006 </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Технические средства организации дорожного движения. Классификация дорожных ограждений.</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12.0.003-74*</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pPr>
              <w:jc w:val="both"/>
            </w:pPr>
            <w:r w:rsidRPr="001111AF">
              <w:t>Система стандартов безопасности труда. Опасные и вредные производственные факторы. Классификация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12.1.004-91</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pPr>
              <w:jc w:val="both"/>
            </w:pPr>
            <w:r w:rsidRPr="001111AF">
              <w:t>Система стандартов безопасности труда. Пожарная безопасность. Общие требования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12.1.010-76</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pPr>
              <w:jc w:val="both"/>
            </w:pPr>
            <w:r w:rsidRPr="001111AF">
              <w:t>Система стандартов безопасности труда. Взрывобезопасность. Общие требования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17.0.0.01-76</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Система стандартов в области охраны природы и улучшения использования природных ресурсов. Основные положения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17.1.1.01-77*</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r w:rsidRPr="001111AF">
              <w:t>Охрана природы. Гидросфера. Использование и охрана вод. Основные термины и определения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17.2.1.01-76*</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Охрана природы. Атмосфера. Классификация выбросов по составу</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17.4.2.01-81</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r w:rsidRPr="001111AF">
              <w:t>Охрана природы. Почвы. Номенклатура показателей санитарного состояния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17.4.3.02-85</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r w:rsidRPr="001111AF">
              <w:t>Охрана природы. Почвы. Требования к охране плодородного слоя почвы при производстве земляных работ</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17.5.1.02-85</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r w:rsidRPr="001111AF">
              <w:t>Охрана природы. Земли. Классификация нарушенных земель для рекультивации</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17.5.3.05-84</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r w:rsidRPr="001111AF">
              <w:t>Охрана природы. Рекультивация земель. Общие требования к землеванию</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17.6.1.01-83</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r w:rsidRPr="001111AF">
              <w:t>Охрана природы. Охрана и защита лесов. Термины и определения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vAlign w:val="center"/>
          </w:tcPr>
          <w:p w:rsidR="004D267A" w:rsidRPr="001111AF" w:rsidRDefault="004D267A" w:rsidP="001401A2">
            <w:r w:rsidRPr="001111AF">
              <w:t>ГОСТ 17.8.1.01-86</w:t>
            </w:r>
          </w:p>
        </w:tc>
        <w:tc>
          <w:tcPr>
            <w:tcW w:w="7087" w:type="dxa"/>
            <w:tcBorders>
              <w:top w:val="single" w:sz="4" w:space="0" w:color="auto"/>
              <w:left w:val="single" w:sz="4" w:space="0" w:color="auto"/>
              <w:bottom w:val="single" w:sz="4" w:space="0" w:color="auto"/>
              <w:right w:val="single" w:sz="4" w:space="0" w:color="auto"/>
            </w:tcBorders>
            <w:vAlign w:val="center"/>
          </w:tcPr>
          <w:p w:rsidR="004D267A" w:rsidRPr="001111AF" w:rsidRDefault="004D267A" w:rsidP="001401A2">
            <w:r w:rsidRPr="001111AF">
              <w:t>Охрана природы. Ландшафты. Термины и определения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24.501-82</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r w:rsidRPr="001111AF">
              <w:t>Автоматизированные системы управления дорожным движением. Общие требования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vAlign w:val="center"/>
          </w:tcPr>
          <w:p w:rsidR="004D267A" w:rsidRPr="001111AF" w:rsidRDefault="004D267A" w:rsidP="001401A2">
            <w:r w:rsidRPr="001111AF">
              <w:t xml:space="preserve">ГОСТ </w:t>
            </w:r>
            <w:proofErr w:type="gramStart"/>
            <w:r w:rsidRPr="001111AF">
              <w:t>Р</w:t>
            </w:r>
            <w:proofErr w:type="gramEnd"/>
            <w:r w:rsidRPr="001111AF">
              <w:t xml:space="preserve"> 52128-2003</w:t>
            </w:r>
          </w:p>
        </w:tc>
        <w:tc>
          <w:tcPr>
            <w:tcW w:w="7087" w:type="dxa"/>
            <w:tcBorders>
              <w:top w:val="single" w:sz="4" w:space="0" w:color="auto"/>
              <w:left w:val="single" w:sz="4" w:space="0" w:color="auto"/>
              <w:bottom w:val="single" w:sz="4" w:space="0" w:color="auto"/>
              <w:right w:val="single" w:sz="4" w:space="0" w:color="auto"/>
            </w:tcBorders>
            <w:vAlign w:val="center"/>
          </w:tcPr>
          <w:p w:rsidR="004D267A" w:rsidRPr="001111AF" w:rsidRDefault="004D267A" w:rsidP="001401A2">
            <w:r w:rsidRPr="001111AF">
              <w:t>Эмульсии битумные дорожные.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11-105-97</w:t>
            </w:r>
          </w:p>
        </w:tc>
        <w:tc>
          <w:tcPr>
            <w:tcW w:w="7087" w:type="dxa"/>
            <w:tcBorders>
              <w:top w:val="single" w:sz="4" w:space="0" w:color="auto"/>
              <w:left w:val="single" w:sz="4" w:space="0" w:color="auto"/>
              <w:bottom w:val="single" w:sz="4" w:space="0" w:color="auto"/>
              <w:right w:val="single" w:sz="4" w:space="0" w:color="auto"/>
            </w:tcBorders>
            <w:vAlign w:val="bottom"/>
          </w:tcPr>
          <w:p w:rsidR="004D267A" w:rsidRPr="001111AF" w:rsidRDefault="004D267A" w:rsidP="001401A2">
            <w:pPr>
              <w:rPr>
                <w:bCs/>
              </w:rPr>
            </w:pPr>
            <w:r w:rsidRPr="001111AF">
              <w:rPr>
                <w:bCs/>
              </w:rPr>
              <w:t>Инженерно-геологические изыскания для строительства</w:t>
            </w:r>
          </w:p>
          <w:p w:rsidR="004D267A" w:rsidRPr="001111AF" w:rsidRDefault="004D267A" w:rsidP="001401A2">
            <w:pPr>
              <w:rPr>
                <w:bCs/>
              </w:rPr>
            </w:pPr>
            <w:r w:rsidRPr="001111AF">
              <w:rPr>
                <w:bCs/>
              </w:rPr>
              <w:t>Часть V. Правила производства работ в районах с особыми природно-техногенными условиями</w:t>
            </w:r>
          </w:p>
          <w:p w:rsidR="004D267A" w:rsidRPr="001111AF" w:rsidRDefault="004D267A" w:rsidP="001401A2">
            <w:pPr>
              <w:rPr>
                <w:bCs/>
              </w:rPr>
            </w:pPr>
            <w:r w:rsidRPr="001111AF">
              <w:rPr>
                <w:bCs/>
              </w:rPr>
              <w:t>Часть III. Правила производства работ в районах распространения специфических грунтов</w:t>
            </w:r>
          </w:p>
          <w:p w:rsidR="004D267A" w:rsidRPr="001111AF" w:rsidRDefault="004D267A" w:rsidP="001401A2">
            <w:pPr>
              <w:rPr>
                <w:bCs/>
              </w:rPr>
            </w:pPr>
            <w:r w:rsidRPr="001111AF">
              <w:rPr>
                <w:bCs/>
              </w:rPr>
              <w:t>Часть II. Правила производства работ в районах развития опасных геологических и инженерно-геологических процессов</w:t>
            </w:r>
          </w:p>
          <w:p w:rsidR="004D267A" w:rsidRPr="001111AF" w:rsidRDefault="004D267A" w:rsidP="001401A2">
            <w:pPr>
              <w:rPr>
                <w:bCs/>
              </w:rPr>
            </w:pPr>
            <w:r w:rsidRPr="001111AF">
              <w:rPr>
                <w:bCs/>
              </w:rPr>
              <w:t>Часть IV. Правила производства работ в районах распространения многолетнемерзлых грунтов</w:t>
            </w:r>
          </w:p>
          <w:p w:rsidR="004D267A" w:rsidRPr="001111AF" w:rsidRDefault="004D267A" w:rsidP="001401A2">
            <w:pPr>
              <w:rPr>
                <w:bCs/>
              </w:rPr>
            </w:pPr>
            <w:r w:rsidRPr="001111AF">
              <w:rPr>
                <w:bCs/>
              </w:rPr>
              <w:t>Часть I. Общие правила производства работ</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126.13330.2012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Геодезические работы в строительстве. </w:t>
            </w:r>
          </w:p>
          <w:p w:rsidR="004D267A" w:rsidRPr="001111AF" w:rsidRDefault="004D267A" w:rsidP="001401A2">
            <w:r w:rsidRPr="001111AF">
              <w:lastRenderedPageBreak/>
              <w:t>Актуализированная редакция СНиП 3.01.03-84</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45.13330.2012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Земляные сооружения, основания и фундаменты. </w:t>
            </w:r>
          </w:p>
          <w:p w:rsidR="004D267A" w:rsidRPr="001111AF" w:rsidRDefault="004D267A" w:rsidP="001401A2">
            <w:r w:rsidRPr="001111AF">
              <w:t>Актуализированная редакция СНиП 3.02.01-87</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78.13330.2012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Автомобильные дороги. </w:t>
            </w:r>
          </w:p>
          <w:p w:rsidR="004D267A" w:rsidRPr="001111AF" w:rsidRDefault="004D267A" w:rsidP="001401A2">
            <w:r w:rsidRPr="001111AF">
              <w:t>Актуализированная редакция СНиП 3.06.03-85</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46.13330.2012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Мосты и трубы. Актуализированная редакция СНиП 3.06.04-91 </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34.13330.2012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Автомобильные дороги. </w:t>
            </w:r>
          </w:p>
          <w:p w:rsidR="004D267A" w:rsidRPr="001111AF" w:rsidRDefault="004D267A" w:rsidP="001401A2">
            <w:r w:rsidRPr="001111AF">
              <w:t>Актуализированная редакция СНиП 2.05.02-85*</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35.13330.2011</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Мосты и трубы. Актуализированная редакция СНиП 2.05.03-84*</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48.13330.2011</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Организация строительства. Актуализированная редакция СНиП 12-01-2004</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28.13330.2012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Защита строительных конструкций от коррозии</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ВСН 19-89</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Правила приемки работ при строительстве и ремонте автомобильных дорог</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ГОСТ </w:t>
            </w:r>
            <w:proofErr w:type="gramStart"/>
            <w:r w:rsidRPr="001111AF">
              <w:t>Р</w:t>
            </w:r>
            <w:proofErr w:type="gramEnd"/>
            <w:r w:rsidRPr="001111AF">
              <w:t xml:space="preserve"> 52128-2003</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Эмульсии битумные дорожные.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5180-84</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Грунты. Методы лабораторного определения физических характеристик.</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30416-2012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Грунты. Лабораторные испытания. Общие положения.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6665-91</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Камни бетонные и железобетонные бортовые.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ГОСТ 10922-2012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СНиП 12-03-2001</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Безопасность труда в строительстве. Часть 1. Общие требования.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СНиП 12-04-2002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Безопасность труда в строительстве. Часть 2. Строительное производство.</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12-136-2002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16.13330.2011</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Стальные конструкции. Актуализированная редакция СНиП II-23-81* </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63.13330.2012</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Бетонные и железобетонные конструкции Основные положения. Актуализированная редакция СНиП 52-01-2003  </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СанПиН 2.2.3.1384 - 03</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Гигиенические требования к организации строительного производства  и строительных работ</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МИ 2427-97</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Государственная система обеспечения единства измерений. Оценка состояния измерений в испытательных и измерительных лабораториях</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ОДМ 218.6.014-2014</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Рекомендации по организации движения и ограждения мест производства дорожных работ </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Приказ Федеральной службы по экологическому, технологическому и 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СП 52.13330.2011</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t xml:space="preserve">Естественное и искусственное освещение.  Актуализированная редакция </w:t>
            </w:r>
            <w:hyperlink r:id="rId6" w:history="1">
              <w:r w:rsidRPr="001111AF">
                <w:t>СНиП 23-05-95*</w:t>
              </w:r>
            </w:hyperlink>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rPr>
                <w:bC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r w:rsidRPr="001111AF">
              <w:rPr>
                <w:bCs/>
              </w:rPr>
              <w:t>« О безопасности дорожного движения»</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rPr>
                <w:bCs/>
              </w:rPr>
            </w:pPr>
            <w:r w:rsidRPr="001111AF">
              <w:rPr>
                <w:bC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rPr>
                <w:bCs/>
              </w:rPr>
            </w:pPr>
            <w:r w:rsidRPr="001111AF">
              <w:rPr>
                <w:bC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rPr>
                <w:bCs/>
              </w:rPr>
            </w:pPr>
            <w:r w:rsidRPr="001111AF">
              <w:rPr>
                <w:bCs/>
              </w:rPr>
              <w:t>ВСН 25 – 86</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rPr>
                <w:bCs/>
              </w:rPr>
            </w:pPr>
            <w:r w:rsidRPr="001111AF">
              <w:rPr>
                <w:bCs/>
              </w:rPr>
              <w:t>Указания по обеспечению безопасности дорожного движения на автомобильных дорогах</w:t>
            </w:r>
          </w:p>
        </w:tc>
      </w:tr>
      <w:tr w:rsidR="004D267A" w:rsidRPr="001111AF" w:rsidTr="001401A2">
        <w:tc>
          <w:tcPr>
            <w:tcW w:w="56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rPr>
                <w:bCs/>
              </w:rPr>
            </w:pPr>
            <w:r w:rsidRPr="001111AF">
              <w:t>ВСН 37-84</w:t>
            </w:r>
          </w:p>
        </w:tc>
        <w:tc>
          <w:tcPr>
            <w:tcW w:w="7087" w:type="dxa"/>
            <w:tcBorders>
              <w:top w:val="single" w:sz="4" w:space="0" w:color="auto"/>
              <w:left w:val="single" w:sz="4" w:space="0" w:color="auto"/>
              <w:bottom w:val="single" w:sz="4" w:space="0" w:color="auto"/>
              <w:right w:val="single" w:sz="4" w:space="0" w:color="auto"/>
            </w:tcBorders>
          </w:tcPr>
          <w:p w:rsidR="004D267A" w:rsidRPr="001111AF" w:rsidRDefault="004D267A" w:rsidP="001401A2">
            <w:pPr>
              <w:rPr>
                <w:bCs/>
              </w:rPr>
            </w:pPr>
            <w:r w:rsidRPr="001111AF">
              <w:t>Инструкция по организации движения и ограждению мест производства дорожных работ</w:t>
            </w:r>
          </w:p>
        </w:tc>
      </w:tr>
    </w:tbl>
    <w:p w:rsidR="004D267A" w:rsidRPr="001111AF" w:rsidRDefault="004D267A" w:rsidP="004D267A">
      <w:pPr>
        <w:jc w:val="both"/>
        <w:rPr>
          <w:szCs w:val="24"/>
        </w:rPr>
      </w:pPr>
    </w:p>
    <w:p w:rsidR="004D267A" w:rsidRPr="00424DC8" w:rsidRDefault="004D267A" w:rsidP="004D267A">
      <w:pPr>
        <w:jc w:val="both"/>
        <w:rPr>
          <w:sz w:val="24"/>
          <w:szCs w:val="24"/>
        </w:rPr>
      </w:pPr>
      <w:r w:rsidRPr="00424DC8">
        <w:rPr>
          <w:b/>
          <w:sz w:val="24"/>
          <w:szCs w:val="24"/>
        </w:rPr>
        <w:t xml:space="preserve">4. </w:t>
      </w:r>
      <w:proofErr w:type="gramStart"/>
      <w:r w:rsidRPr="00424DC8">
        <w:rPr>
          <w:b/>
          <w:sz w:val="24"/>
          <w:szCs w:val="24"/>
        </w:rPr>
        <w:t>Контроль за</w:t>
      </w:r>
      <w:proofErr w:type="gramEnd"/>
      <w:r w:rsidRPr="00424DC8">
        <w:rPr>
          <w:b/>
          <w:sz w:val="24"/>
          <w:szCs w:val="24"/>
        </w:rPr>
        <w:t xml:space="preserve"> выполнением работ:</w:t>
      </w:r>
    </w:p>
    <w:p w:rsidR="004D267A" w:rsidRPr="00424DC8" w:rsidRDefault="004D267A" w:rsidP="004D267A">
      <w:pPr>
        <w:jc w:val="both"/>
        <w:rPr>
          <w:b/>
          <w:sz w:val="24"/>
          <w:szCs w:val="24"/>
        </w:rPr>
      </w:pPr>
      <w:r w:rsidRPr="00424DC8">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424DC8">
        <w:rPr>
          <w:b/>
          <w:sz w:val="24"/>
          <w:szCs w:val="24"/>
        </w:rPr>
        <w:t xml:space="preserve"> </w:t>
      </w:r>
    </w:p>
    <w:p w:rsidR="004D267A" w:rsidRPr="00424DC8" w:rsidRDefault="004D267A" w:rsidP="004D267A">
      <w:pPr>
        <w:jc w:val="both"/>
        <w:rPr>
          <w:sz w:val="24"/>
          <w:szCs w:val="24"/>
        </w:rPr>
      </w:pPr>
    </w:p>
    <w:p w:rsidR="004D267A" w:rsidRPr="00424DC8" w:rsidRDefault="004D267A" w:rsidP="004D267A">
      <w:pPr>
        <w:jc w:val="both"/>
        <w:rPr>
          <w:sz w:val="24"/>
          <w:szCs w:val="24"/>
        </w:rPr>
      </w:pPr>
      <w:r w:rsidRPr="00424DC8">
        <w:rPr>
          <w:b/>
          <w:sz w:val="24"/>
          <w:szCs w:val="24"/>
        </w:rPr>
        <w:t>5.</w:t>
      </w:r>
      <w:r w:rsidRPr="00424DC8">
        <w:rPr>
          <w:sz w:val="24"/>
          <w:szCs w:val="24"/>
        </w:rPr>
        <w:t xml:space="preserve"> </w:t>
      </w:r>
      <w:r w:rsidRPr="00424DC8">
        <w:rPr>
          <w:b/>
          <w:sz w:val="24"/>
          <w:szCs w:val="24"/>
        </w:rPr>
        <w:t>Работы выполняются</w:t>
      </w:r>
      <w:r w:rsidRPr="00424DC8">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w:t>
      </w:r>
      <w:r w:rsidRPr="00424DC8">
        <w:rPr>
          <w:sz w:val="24"/>
          <w:szCs w:val="24"/>
        </w:rPr>
        <w:lastRenderedPageBreak/>
        <w:t xml:space="preserve">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4D267A" w:rsidRPr="00424DC8" w:rsidRDefault="004D267A" w:rsidP="004D267A">
      <w:pPr>
        <w:jc w:val="both"/>
        <w:rPr>
          <w:sz w:val="24"/>
          <w:szCs w:val="24"/>
        </w:rPr>
      </w:pPr>
    </w:p>
    <w:p w:rsidR="004D267A" w:rsidRPr="00424DC8" w:rsidRDefault="004D267A" w:rsidP="004D267A">
      <w:pPr>
        <w:jc w:val="both"/>
        <w:rPr>
          <w:sz w:val="24"/>
          <w:szCs w:val="24"/>
        </w:rPr>
      </w:pPr>
      <w:r w:rsidRPr="00424DC8">
        <w:rPr>
          <w:b/>
          <w:sz w:val="24"/>
          <w:szCs w:val="24"/>
        </w:rPr>
        <w:t>6. Подрядчик обязуется</w:t>
      </w:r>
      <w:r w:rsidRPr="00424DC8">
        <w:rPr>
          <w:sz w:val="24"/>
          <w:szCs w:val="24"/>
        </w:rPr>
        <w:t xml:space="preserve"> безвозмездно устранять по требованию Заказчика недостатки и дефекты в работе в период гарантийного срока, произошедшие по вине  Подрядчика на все виды выполненных работ. </w:t>
      </w:r>
    </w:p>
    <w:p w:rsidR="004D267A" w:rsidRPr="00424DC8" w:rsidRDefault="004D267A" w:rsidP="004D267A">
      <w:pPr>
        <w:jc w:val="both"/>
        <w:rPr>
          <w:sz w:val="24"/>
          <w:szCs w:val="24"/>
        </w:rPr>
      </w:pPr>
    </w:p>
    <w:p w:rsidR="004D267A" w:rsidRPr="00424DC8" w:rsidRDefault="004D267A" w:rsidP="004D267A">
      <w:pPr>
        <w:jc w:val="both"/>
        <w:rPr>
          <w:b/>
          <w:sz w:val="24"/>
          <w:szCs w:val="24"/>
        </w:rPr>
      </w:pPr>
      <w:r w:rsidRPr="00424DC8">
        <w:rPr>
          <w:b/>
          <w:sz w:val="24"/>
          <w:szCs w:val="24"/>
        </w:rPr>
        <w:t xml:space="preserve">7.  Порядок приемки работ, форма, сроки: </w:t>
      </w:r>
    </w:p>
    <w:p w:rsidR="004D267A" w:rsidRPr="00424DC8" w:rsidRDefault="004D267A" w:rsidP="004D267A">
      <w:pPr>
        <w:jc w:val="both"/>
        <w:rPr>
          <w:sz w:val="24"/>
          <w:szCs w:val="24"/>
        </w:rPr>
      </w:pPr>
      <w:r w:rsidRPr="00424DC8">
        <w:rPr>
          <w:sz w:val="24"/>
          <w:szCs w:val="24"/>
        </w:rPr>
        <w:t xml:space="preserve">- подтверждение фактически выполненных объемов работ путем замера; </w:t>
      </w:r>
    </w:p>
    <w:p w:rsidR="004D267A" w:rsidRPr="00424DC8" w:rsidRDefault="004D267A" w:rsidP="004D267A">
      <w:pPr>
        <w:jc w:val="both"/>
        <w:rPr>
          <w:sz w:val="24"/>
          <w:szCs w:val="24"/>
        </w:rPr>
      </w:pPr>
      <w:r w:rsidRPr="00424DC8">
        <w:rPr>
          <w:sz w:val="24"/>
          <w:szCs w:val="24"/>
        </w:rPr>
        <w:t xml:space="preserve">- Заказчик имеет право беспрепятственного доступа в любое время к месту производства работ. </w:t>
      </w:r>
    </w:p>
    <w:p w:rsidR="004D267A" w:rsidRPr="00424DC8" w:rsidRDefault="004D267A" w:rsidP="004D267A">
      <w:pPr>
        <w:jc w:val="both"/>
        <w:rPr>
          <w:sz w:val="24"/>
          <w:szCs w:val="24"/>
        </w:rPr>
      </w:pPr>
      <w:r w:rsidRPr="00424DC8">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4D267A" w:rsidRPr="00424DC8" w:rsidRDefault="004D267A" w:rsidP="004D267A">
      <w:pPr>
        <w:jc w:val="both"/>
        <w:rPr>
          <w:sz w:val="24"/>
          <w:szCs w:val="24"/>
        </w:rPr>
      </w:pPr>
      <w:r w:rsidRPr="00424DC8">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4D267A" w:rsidRPr="00424DC8" w:rsidRDefault="004D267A" w:rsidP="004D267A">
      <w:pPr>
        <w:jc w:val="both"/>
        <w:rPr>
          <w:sz w:val="24"/>
          <w:szCs w:val="24"/>
        </w:rPr>
      </w:pPr>
      <w:r w:rsidRPr="00424DC8">
        <w:rPr>
          <w:sz w:val="24"/>
          <w:szCs w:val="24"/>
        </w:rPr>
        <w:t xml:space="preserve">- исполнительной документации; </w:t>
      </w:r>
    </w:p>
    <w:p w:rsidR="004D267A" w:rsidRPr="00424DC8" w:rsidRDefault="004D267A" w:rsidP="004D267A">
      <w:pPr>
        <w:jc w:val="both"/>
        <w:rPr>
          <w:sz w:val="24"/>
          <w:szCs w:val="24"/>
        </w:rPr>
      </w:pPr>
      <w:r w:rsidRPr="00424DC8">
        <w:rPr>
          <w:sz w:val="24"/>
          <w:szCs w:val="24"/>
        </w:rPr>
        <w:t>- общего журнала производства работ;</w:t>
      </w:r>
    </w:p>
    <w:p w:rsidR="004D267A" w:rsidRPr="00424DC8" w:rsidRDefault="004D267A" w:rsidP="004D267A">
      <w:pPr>
        <w:jc w:val="both"/>
        <w:rPr>
          <w:sz w:val="24"/>
          <w:szCs w:val="24"/>
        </w:rPr>
      </w:pPr>
      <w:r w:rsidRPr="00424DC8">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4D267A" w:rsidRPr="00424DC8" w:rsidRDefault="004D267A" w:rsidP="004D267A">
      <w:pPr>
        <w:jc w:val="both"/>
        <w:rPr>
          <w:sz w:val="24"/>
          <w:szCs w:val="24"/>
        </w:rPr>
      </w:pPr>
      <w:r w:rsidRPr="00424DC8">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4D267A" w:rsidRPr="00424DC8" w:rsidRDefault="004D267A" w:rsidP="004D267A">
      <w:pPr>
        <w:jc w:val="both"/>
        <w:rPr>
          <w:sz w:val="24"/>
          <w:szCs w:val="24"/>
        </w:rPr>
      </w:pPr>
      <w:r w:rsidRPr="00424DC8">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4D267A" w:rsidRPr="00424DC8" w:rsidRDefault="004D267A" w:rsidP="004D267A">
      <w:pPr>
        <w:jc w:val="both"/>
        <w:rPr>
          <w:sz w:val="24"/>
          <w:szCs w:val="24"/>
        </w:rPr>
      </w:pPr>
      <w:r w:rsidRPr="00424DC8">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4D267A" w:rsidRPr="00424DC8" w:rsidRDefault="004D267A" w:rsidP="004D267A">
      <w:pPr>
        <w:jc w:val="both"/>
        <w:rPr>
          <w:sz w:val="24"/>
          <w:szCs w:val="24"/>
        </w:rPr>
      </w:pPr>
    </w:p>
    <w:p w:rsidR="004D267A" w:rsidRPr="00424DC8" w:rsidRDefault="004D267A" w:rsidP="004D267A">
      <w:pPr>
        <w:jc w:val="both"/>
        <w:rPr>
          <w:sz w:val="24"/>
          <w:szCs w:val="24"/>
        </w:rPr>
      </w:pPr>
      <w:r w:rsidRPr="00424DC8">
        <w:rPr>
          <w:b/>
          <w:sz w:val="24"/>
          <w:szCs w:val="24"/>
        </w:rPr>
        <w:t>8. Срок предоставления гарантии</w:t>
      </w:r>
      <w:r w:rsidRPr="00424DC8">
        <w:rPr>
          <w:sz w:val="24"/>
          <w:szCs w:val="24"/>
        </w:rPr>
        <w:t xml:space="preserve"> на выполненные работы:</w:t>
      </w:r>
    </w:p>
    <w:p w:rsidR="004D267A" w:rsidRPr="00424DC8" w:rsidRDefault="004D267A" w:rsidP="004D267A">
      <w:pPr>
        <w:jc w:val="both"/>
        <w:rPr>
          <w:sz w:val="24"/>
          <w:szCs w:val="24"/>
          <w:lang w:eastAsia="ar-SA"/>
        </w:rPr>
      </w:pPr>
      <w:r w:rsidRPr="00424DC8">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4D267A" w:rsidRPr="00424DC8" w:rsidRDefault="004D267A" w:rsidP="004D267A">
      <w:pPr>
        <w:jc w:val="both"/>
        <w:rPr>
          <w:sz w:val="24"/>
          <w:szCs w:val="24"/>
          <w:lang w:eastAsia="ar-SA"/>
        </w:rPr>
      </w:pPr>
      <w:r w:rsidRPr="00424DC8">
        <w:rPr>
          <w:sz w:val="24"/>
          <w:szCs w:val="24"/>
          <w:lang w:eastAsia="ar-SA"/>
        </w:rPr>
        <w:t>Гарантийный срок на щебеночное покрытие – 2 года.</w:t>
      </w:r>
    </w:p>
    <w:p w:rsidR="004D267A" w:rsidRPr="00424DC8" w:rsidRDefault="004D267A" w:rsidP="004D267A">
      <w:pPr>
        <w:jc w:val="both"/>
        <w:rPr>
          <w:sz w:val="24"/>
          <w:szCs w:val="24"/>
          <w:lang w:eastAsia="ar-SA"/>
        </w:rPr>
      </w:pPr>
      <w:r w:rsidRPr="00424DC8">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4D267A" w:rsidRPr="00424DC8" w:rsidRDefault="004D267A" w:rsidP="004D267A">
      <w:pPr>
        <w:jc w:val="both"/>
        <w:rPr>
          <w:sz w:val="24"/>
          <w:szCs w:val="24"/>
          <w:lang w:eastAsia="ar-SA"/>
        </w:rPr>
      </w:pPr>
      <w:r w:rsidRPr="00424DC8">
        <w:rPr>
          <w:sz w:val="24"/>
          <w:szCs w:val="24"/>
          <w:lang w:eastAsia="ar-SA"/>
        </w:rPr>
        <w:t>Гарантийный срок на искусственные сооружения (колодцы, лотки, трубы водопропускные) -6 лет;</w:t>
      </w:r>
    </w:p>
    <w:p w:rsidR="004D267A" w:rsidRPr="00424DC8" w:rsidRDefault="004D267A" w:rsidP="004D267A">
      <w:pPr>
        <w:jc w:val="both"/>
        <w:rPr>
          <w:sz w:val="24"/>
          <w:szCs w:val="24"/>
          <w:lang w:eastAsia="ar-SA"/>
        </w:rPr>
      </w:pPr>
      <w:r w:rsidRPr="00424DC8">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4D267A" w:rsidRPr="00424DC8" w:rsidRDefault="004D267A" w:rsidP="004D267A">
      <w:pPr>
        <w:jc w:val="both"/>
        <w:rPr>
          <w:sz w:val="24"/>
          <w:szCs w:val="24"/>
        </w:rPr>
      </w:pPr>
    </w:p>
    <w:p w:rsidR="004D267A" w:rsidRDefault="004D267A" w:rsidP="004D267A">
      <w:pPr>
        <w:jc w:val="both"/>
        <w:rPr>
          <w:bCs/>
          <w:sz w:val="24"/>
          <w:szCs w:val="24"/>
        </w:rPr>
      </w:pPr>
      <w:r w:rsidRPr="00424DC8">
        <w:rPr>
          <w:b/>
          <w:sz w:val="24"/>
          <w:szCs w:val="24"/>
        </w:rPr>
        <w:t xml:space="preserve">9. Место выполнения работ: </w:t>
      </w:r>
      <w:r w:rsidRPr="00424DC8">
        <w:rPr>
          <w:sz w:val="24"/>
          <w:szCs w:val="24"/>
        </w:rPr>
        <w:t xml:space="preserve">– Ярославская область, </w:t>
      </w:r>
      <w:proofErr w:type="spellStart"/>
      <w:r w:rsidRPr="00424DC8">
        <w:rPr>
          <w:sz w:val="24"/>
          <w:szCs w:val="24"/>
        </w:rPr>
        <w:t>Даниловский</w:t>
      </w:r>
      <w:proofErr w:type="spellEnd"/>
      <w:r w:rsidRPr="00424DC8">
        <w:rPr>
          <w:sz w:val="24"/>
          <w:szCs w:val="24"/>
        </w:rPr>
        <w:t xml:space="preserve"> р-н, </w:t>
      </w:r>
      <w:r w:rsidRPr="00424DC8">
        <w:rPr>
          <w:bCs/>
          <w:sz w:val="24"/>
          <w:szCs w:val="24"/>
        </w:rPr>
        <w:t>а/д «Ярославль-Любим</w:t>
      </w:r>
      <w:proofErr w:type="gramStart"/>
      <w:r w:rsidRPr="00424DC8">
        <w:rPr>
          <w:bCs/>
          <w:sz w:val="24"/>
          <w:szCs w:val="24"/>
        </w:rPr>
        <w:t>»-</w:t>
      </w:r>
      <w:proofErr w:type="spellStart"/>
      <w:proofErr w:type="gramEnd"/>
      <w:r w:rsidRPr="00424DC8">
        <w:rPr>
          <w:bCs/>
          <w:sz w:val="24"/>
          <w:szCs w:val="24"/>
        </w:rPr>
        <w:t>Бухалово</w:t>
      </w:r>
      <w:proofErr w:type="spellEnd"/>
      <w:r w:rsidRPr="00424DC8">
        <w:rPr>
          <w:bCs/>
          <w:sz w:val="24"/>
          <w:szCs w:val="24"/>
        </w:rPr>
        <w:t>-Кузнецово</w:t>
      </w:r>
    </w:p>
    <w:p w:rsidR="004D267A" w:rsidRPr="00424DC8" w:rsidRDefault="004D267A" w:rsidP="004D267A">
      <w:pPr>
        <w:jc w:val="both"/>
        <w:rPr>
          <w:color w:val="000000"/>
          <w:sz w:val="24"/>
          <w:szCs w:val="24"/>
        </w:rPr>
      </w:pPr>
    </w:p>
    <w:p w:rsidR="004D267A" w:rsidRPr="00424DC8" w:rsidRDefault="004D267A" w:rsidP="004D267A">
      <w:pPr>
        <w:tabs>
          <w:tab w:val="num" w:pos="1080"/>
        </w:tabs>
        <w:jc w:val="both"/>
        <w:rPr>
          <w:b/>
          <w:sz w:val="24"/>
          <w:szCs w:val="24"/>
        </w:rPr>
      </w:pPr>
      <w:r w:rsidRPr="00424DC8">
        <w:rPr>
          <w:b/>
          <w:sz w:val="24"/>
          <w:szCs w:val="24"/>
        </w:rPr>
        <w:t xml:space="preserve">10. Срок выполнения работ: </w:t>
      </w:r>
    </w:p>
    <w:p w:rsidR="004D267A" w:rsidRPr="00424DC8" w:rsidRDefault="004D267A" w:rsidP="004D267A">
      <w:pPr>
        <w:tabs>
          <w:tab w:val="num" w:pos="1080"/>
        </w:tabs>
        <w:ind w:left="27"/>
        <w:jc w:val="both"/>
        <w:rPr>
          <w:sz w:val="24"/>
          <w:szCs w:val="24"/>
        </w:rPr>
      </w:pPr>
      <w:r w:rsidRPr="00424DC8">
        <w:rPr>
          <w:sz w:val="24"/>
          <w:szCs w:val="24"/>
        </w:rPr>
        <w:lastRenderedPageBreak/>
        <w:t xml:space="preserve">Начало выполнения работ – </w:t>
      </w:r>
      <w:proofErr w:type="gramStart"/>
      <w:r w:rsidRPr="00424DC8">
        <w:rPr>
          <w:sz w:val="24"/>
          <w:szCs w:val="24"/>
        </w:rPr>
        <w:t>с даты заключения</w:t>
      </w:r>
      <w:proofErr w:type="gramEnd"/>
      <w:r w:rsidRPr="00424DC8">
        <w:rPr>
          <w:sz w:val="24"/>
          <w:szCs w:val="24"/>
        </w:rPr>
        <w:t xml:space="preserve"> муниципального контракта, срок  выполнения работ - 90 календарных дней с даты заключения муниципального контракта.</w:t>
      </w:r>
    </w:p>
    <w:p w:rsidR="004D267A" w:rsidRPr="00424DC8" w:rsidRDefault="004D267A" w:rsidP="004D267A">
      <w:pPr>
        <w:tabs>
          <w:tab w:val="num" w:pos="1080"/>
        </w:tabs>
        <w:jc w:val="both"/>
        <w:rPr>
          <w:sz w:val="24"/>
          <w:szCs w:val="24"/>
        </w:rPr>
      </w:pPr>
      <w:r w:rsidRPr="00424DC8">
        <w:rPr>
          <w:sz w:val="24"/>
          <w:szCs w:val="24"/>
        </w:rPr>
        <w:t xml:space="preserve"> Контра</w:t>
      </w:r>
      <w:proofErr w:type="gramStart"/>
      <w:r w:rsidRPr="00424DC8">
        <w:rPr>
          <w:sz w:val="24"/>
          <w:szCs w:val="24"/>
        </w:rPr>
        <w:t>кт вст</w:t>
      </w:r>
      <w:proofErr w:type="gramEnd"/>
      <w:r w:rsidRPr="00424DC8">
        <w:rPr>
          <w:sz w:val="24"/>
          <w:szCs w:val="24"/>
        </w:rPr>
        <w:t>упает в силу с момента подписания и действует до полного исполнения сторонами обязательств.</w:t>
      </w:r>
    </w:p>
    <w:p w:rsidR="004D267A" w:rsidRPr="001111AF" w:rsidRDefault="004D267A" w:rsidP="004D267A">
      <w:pPr>
        <w:tabs>
          <w:tab w:val="num" w:pos="1080"/>
        </w:tabs>
        <w:jc w:val="both"/>
        <w:rPr>
          <w:szCs w:val="24"/>
        </w:rPr>
      </w:pPr>
    </w:p>
    <w:p w:rsidR="004D267A" w:rsidRPr="001111AF" w:rsidRDefault="004D267A" w:rsidP="004D267A">
      <w:pPr>
        <w:rPr>
          <w:b/>
          <w:szCs w:val="24"/>
        </w:rPr>
      </w:pPr>
      <w:r w:rsidRPr="001111AF">
        <w:rPr>
          <w:b/>
          <w:szCs w:val="24"/>
        </w:rPr>
        <w:t>1</w:t>
      </w:r>
      <w:r w:rsidRPr="00424DC8">
        <w:rPr>
          <w:b/>
          <w:sz w:val="24"/>
          <w:szCs w:val="24"/>
        </w:rPr>
        <w:t xml:space="preserve">1. Требования к материалу, используемому при ремонте: </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5020"/>
      </w:tblGrid>
      <w:tr w:rsidR="004D267A" w:rsidRPr="001111AF" w:rsidTr="001401A2">
        <w:trPr>
          <w:trHeight w:val="432"/>
        </w:trPr>
        <w:tc>
          <w:tcPr>
            <w:tcW w:w="567" w:type="dxa"/>
            <w:shd w:val="clear" w:color="auto" w:fill="auto"/>
          </w:tcPr>
          <w:p w:rsidR="004D267A" w:rsidRPr="00424DC8" w:rsidRDefault="004D267A" w:rsidP="001401A2">
            <w:pPr>
              <w:spacing w:after="200" w:line="276" w:lineRule="auto"/>
              <w:contextualSpacing/>
              <w:rPr>
                <w:sz w:val="24"/>
                <w:szCs w:val="24"/>
              </w:rPr>
            </w:pPr>
            <w:r w:rsidRPr="00424DC8">
              <w:rPr>
                <w:sz w:val="24"/>
                <w:szCs w:val="24"/>
              </w:rPr>
              <w:t>№</w:t>
            </w:r>
          </w:p>
        </w:tc>
        <w:tc>
          <w:tcPr>
            <w:tcW w:w="3686" w:type="dxa"/>
            <w:shd w:val="clear" w:color="auto" w:fill="auto"/>
          </w:tcPr>
          <w:p w:rsidR="004D267A" w:rsidRPr="00424DC8" w:rsidRDefault="004D267A" w:rsidP="001401A2">
            <w:pPr>
              <w:spacing w:after="200" w:line="276" w:lineRule="auto"/>
              <w:ind w:firstLine="709"/>
              <w:contextualSpacing/>
              <w:rPr>
                <w:sz w:val="24"/>
                <w:szCs w:val="24"/>
              </w:rPr>
            </w:pPr>
            <w:r w:rsidRPr="00424DC8">
              <w:rPr>
                <w:sz w:val="24"/>
                <w:szCs w:val="24"/>
              </w:rPr>
              <w:t>Наименование</w:t>
            </w:r>
          </w:p>
        </w:tc>
        <w:tc>
          <w:tcPr>
            <w:tcW w:w="5020" w:type="dxa"/>
            <w:shd w:val="clear" w:color="auto" w:fill="auto"/>
          </w:tcPr>
          <w:p w:rsidR="004D267A" w:rsidRPr="00424DC8" w:rsidRDefault="004D267A" w:rsidP="001401A2">
            <w:pPr>
              <w:spacing w:after="200" w:line="276" w:lineRule="auto"/>
              <w:ind w:firstLine="709"/>
              <w:contextualSpacing/>
              <w:rPr>
                <w:sz w:val="24"/>
                <w:szCs w:val="24"/>
              </w:rPr>
            </w:pPr>
            <w:r w:rsidRPr="00424DC8">
              <w:rPr>
                <w:sz w:val="24"/>
                <w:szCs w:val="24"/>
              </w:rPr>
              <w:t>Технические характеристики</w:t>
            </w:r>
          </w:p>
        </w:tc>
      </w:tr>
      <w:tr w:rsidR="004D267A" w:rsidRPr="001111AF" w:rsidTr="001401A2">
        <w:trPr>
          <w:trHeight w:val="742"/>
        </w:trPr>
        <w:tc>
          <w:tcPr>
            <w:tcW w:w="567" w:type="dxa"/>
            <w:shd w:val="clear" w:color="auto" w:fill="auto"/>
          </w:tcPr>
          <w:p w:rsidR="004D267A" w:rsidRPr="00424DC8" w:rsidRDefault="004D267A" w:rsidP="001401A2">
            <w:pPr>
              <w:contextualSpacing/>
              <w:rPr>
                <w:sz w:val="24"/>
                <w:szCs w:val="24"/>
              </w:rPr>
            </w:pPr>
            <w:r w:rsidRPr="00424DC8">
              <w:rPr>
                <w:sz w:val="24"/>
                <w:szCs w:val="24"/>
              </w:rPr>
              <w:t>1</w:t>
            </w:r>
          </w:p>
        </w:tc>
        <w:tc>
          <w:tcPr>
            <w:tcW w:w="3686" w:type="dxa"/>
            <w:shd w:val="clear" w:color="auto" w:fill="auto"/>
          </w:tcPr>
          <w:p w:rsidR="004D267A" w:rsidRPr="00424DC8" w:rsidRDefault="004D267A" w:rsidP="001401A2">
            <w:pPr>
              <w:rPr>
                <w:sz w:val="24"/>
                <w:szCs w:val="24"/>
              </w:rPr>
            </w:pPr>
            <w:r w:rsidRPr="00424DC8">
              <w:rPr>
                <w:sz w:val="24"/>
                <w:szCs w:val="24"/>
              </w:rPr>
              <w:t xml:space="preserve">Песок </w:t>
            </w:r>
          </w:p>
        </w:tc>
        <w:tc>
          <w:tcPr>
            <w:tcW w:w="5020" w:type="dxa"/>
            <w:shd w:val="clear" w:color="auto" w:fill="auto"/>
          </w:tcPr>
          <w:p w:rsidR="004D267A" w:rsidRPr="00424DC8" w:rsidRDefault="004D267A" w:rsidP="001401A2">
            <w:pPr>
              <w:contextualSpacing/>
              <w:rPr>
                <w:sz w:val="24"/>
                <w:szCs w:val="24"/>
              </w:rPr>
            </w:pPr>
            <w:r w:rsidRPr="00424DC8">
              <w:rPr>
                <w:sz w:val="24"/>
                <w:szCs w:val="24"/>
              </w:rPr>
              <w:t>Средней зернистости, ГОСТ 8736-93*(</w:t>
            </w:r>
            <w:proofErr w:type="spellStart"/>
            <w:r w:rsidRPr="00424DC8">
              <w:rPr>
                <w:sz w:val="24"/>
                <w:szCs w:val="24"/>
              </w:rPr>
              <w:t>Кф</w:t>
            </w:r>
            <w:proofErr w:type="spellEnd"/>
            <w:r w:rsidRPr="00424DC8">
              <w:rPr>
                <w:sz w:val="24"/>
                <w:szCs w:val="24"/>
              </w:rPr>
              <w:t>&gt;1</w:t>
            </w:r>
            <w:r w:rsidRPr="00424DC8">
              <w:rPr>
                <w:sz w:val="24"/>
                <w:szCs w:val="24"/>
                <w:lang w:val="en-US"/>
              </w:rPr>
              <w:t>v</w:t>
            </w:r>
            <w:r w:rsidRPr="00424DC8">
              <w:rPr>
                <w:sz w:val="24"/>
                <w:szCs w:val="24"/>
              </w:rPr>
              <w:t>/</w:t>
            </w:r>
            <w:proofErr w:type="spellStart"/>
            <w:r w:rsidRPr="00424DC8">
              <w:rPr>
                <w:sz w:val="24"/>
                <w:szCs w:val="24"/>
              </w:rPr>
              <w:t>сут</w:t>
            </w:r>
            <w:proofErr w:type="spellEnd"/>
            <w:r w:rsidRPr="00424DC8">
              <w:rPr>
                <w:sz w:val="24"/>
                <w:szCs w:val="24"/>
              </w:rPr>
              <w:t xml:space="preserve">; </w:t>
            </w:r>
            <w:proofErr w:type="spellStart"/>
            <w:r w:rsidRPr="00424DC8">
              <w:rPr>
                <w:sz w:val="24"/>
                <w:szCs w:val="24"/>
              </w:rPr>
              <w:t>Мк</w:t>
            </w:r>
            <w:proofErr w:type="spellEnd"/>
            <w:r w:rsidRPr="00424DC8">
              <w:rPr>
                <w:sz w:val="24"/>
                <w:szCs w:val="24"/>
              </w:rPr>
              <w:t xml:space="preserve">&gt;2,5 </w:t>
            </w:r>
            <w:proofErr w:type="spellStart"/>
            <w:r w:rsidRPr="00424DC8">
              <w:rPr>
                <w:sz w:val="24"/>
                <w:szCs w:val="24"/>
              </w:rPr>
              <w:t>К</w:t>
            </w:r>
            <w:r w:rsidRPr="00424DC8">
              <w:rPr>
                <w:sz w:val="24"/>
                <w:szCs w:val="24"/>
                <w:vertAlign w:val="subscript"/>
              </w:rPr>
              <w:t>отн</w:t>
            </w:r>
            <w:proofErr w:type="gramStart"/>
            <w:r w:rsidRPr="00424DC8">
              <w:rPr>
                <w:sz w:val="24"/>
                <w:szCs w:val="24"/>
                <w:vertAlign w:val="subscript"/>
              </w:rPr>
              <w:t>.у</w:t>
            </w:r>
            <w:proofErr w:type="gramEnd"/>
            <w:r w:rsidRPr="00424DC8">
              <w:rPr>
                <w:sz w:val="24"/>
                <w:szCs w:val="24"/>
                <w:vertAlign w:val="subscript"/>
              </w:rPr>
              <w:t>пл</w:t>
            </w:r>
            <w:proofErr w:type="spellEnd"/>
            <w:r w:rsidRPr="00424DC8">
              <w:rPr>
                <w:sz w:val="24"/>
                <w:szCs w:val="24"/>
                <w:vertAlign w:val="subscript"/>
              </w:rPr>
              <w:t>.</w:t>
            </w:r>
            <w:r w:rsidRPr="00424DC8">
              <w:rPr>
                <w:sz w:val="24"/>
                <w:szCs w:val="24"/>
              </w:rPr>
              <w:t xml:space="preserve"> =1,1) толщ. 300 мм</w:t>
            </w:r>
          </w:p>
        </w:tc>
      </w:tr>
      <w:tr w:rsidR="004D267A" w:rsidRPr="001111AF" w:rsidTr="001401A2">
        <w:trPr>
          <w:trHeight w:val="955"/>
        </w:trPr>
        <w:tc>
          <w:tcPr>
            <w:tcW w:w="567" w:type="dxa"/>
            <w:shd w:val="clear" w:color="auto" w:fill="auto"/>
          </w:tcPr>
          <w:p w:rsidR="004D267A" w:rsidRPr="00424DC8" w:rsidRDefault="004D267A" w:rsidP="001401A2">
            <w:pPr>
              <w:contextualSpacing/>
              <w:rPr>
                <w:sz w:val="24"/>
                <w:szCs w:val="24"/>
              </w:rPr>
            </w:pPr>
            <w:r w:rsidRPr="00424DC8">
              <w:rPr>
                <w:sz w:val="24"/>
                <w:szCs w:val="24"/>
              </w:rPr>
              <w:t>2</w:t>
            </w:r>
          </w:p>
        </w:tc>
        <w:tc>
          <w:tcPr>
            <w:tcW w:w="3686" w:type="dxa"/>
            <w:shd w:val="clear" w:color="auto" w:fill="auto"/>
          </w:tcPr>
          <w:p w:rsidR="004D267A" w:rsidRPr="00424DC8" w:rsidRDefault="004D267A" w:rsidP="001401A2">
            <w:pPr>
              <w:rPr>
                <w:sz w:val="24"/>
                <w:szCs w:val="24"/>
              </w:rPr>
            </w:pPr>
            <w:r w:rsidRPr="00424DC8">
              <w:rPr>
                <w:sz w:val="24"/>
                <w:szCs w:val="24"/>
              </w:rPr>
              <w:t>Щебень по подстилающему слою из песка шлаковый фрикционный для дорожного строительства</w:t>
            </w:r>
          </w:p>
        </w:tc>
        <w:tc>
          <w:tcPr>
            <w:tcW w:w="5020" w:type="dxa"/>
            <w:shd w:val="clear" w:color="auto" w:fill="auto"/>
          </w:tcPr>
          <w:p w:rsidR="004D267A" w:rsidRPr="00424DC8" w:rsidRDefault="004D267A" w:rsidP="001401A2">
            <w:pPr>
              <w:contextualSpacing/>
              <w:rPr>
                <w:sz w:val="24"/>
                <w:szCs w:val="24"/>
              </w:rPr>
            </w:pPr>
            <w:r w:rsidRPr="00424DC8">
              <w:rPr>
                <w:sz w:val="24"/>
                <w:szCs w:val="24"/>
              </w:rPr>
              <w:t xml:space="preserve">фракция 0-10, 10-40, 40-70 ГОСТ 8267-93*(М800, </w:t>
            </w:r>
            <w:proofErr w:type="spellStart"/>
            <w:proofErr w:type="gramStart"/>
            <w:r w:rsidRPr="00424DC8">
              <w:rPr>
                <w:sz w:val="24"/>
                <w:szCs w:val="24"/>
              </w:rPr>
              <w:t>Др</w:t>
            </w:r>
            <w:proofErr w:type="spellEnd"/>
            <w:proofErr w:type="gramEnd"/>
            <w:r w:rsidRPr="00424DC8">
              <w:rPr>
                <w:sz w:val="24"/>
                <w:szCs w:val="24"/>
              </w:rPr>
              <w:t xml:space="preserve">&lt;16, </w:t>
            </w:r>
            <w:proofErr w:type="spellStart"/>
            <w:r w:rsidRPr="00424DC8">
              <w:rPr>
                <w:sz w:val="24"/>
                <w:szCs w:val="24"/>
              </w:rPr>
              <w:t>Мрз</w:t>
            </w:r>
            <w:proofErr w:type="spellEnd"/>
            <w:r w:rsidRPr="00424DC8">
              <w:rPr>
                <w:sz w:val="24"/>
                <w:szCs w:val="24"/>
              </w:rPr>
              <w:t>&lt;75), уложенный по способу заклинки толщ.200мм.</w:t>
            </w:r>
          </w:p>
        </w:tc>
      </w:tr>
    </w:tbl>
    <w:p w:rsidR="004D267A" w:rsidRPr="001111AF" w:rsidRDefault="004D267A" w:rsidP="004D267A">
      <w:pPr>
        <w:rPr>
          <w:b/>
          <w:szCs w:val="24"/>
        </w:rPr>
      </w:pPr>
    </w:p>
    <w:p w:rsidR="004D267A" w:rsidRPr="00424DC8" w:rsidRDefault="004D267A" w:rsidP="004D267A">
      <w:pPr>
        <w:jc w:val="both"/>
        <w:rPr>
          <w:sz w:val="24"/>
          <w:szCs w:val="24"/>
        </w:rPr>
      </w:pPr>
      <w:r w:rsidRPr="001111AF">
        <w:rPr>
          <w:szCs w:val="24"/>
        </w:rPr>
        <w:t xml:space="preserve"> </w:t>
      </w:r>
      <w:r w:rsidRPr="00424DC8">
        <w:rPr>
          <w:sz w:val="24"/>
          <w:szCs w:val="24"/>
        </w:rPr>
        <w:t>-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4D267A" w:rsidRPr="00424DC8" w:rsidRDefault="004D267A" w:rsidP="004D267A">
      <w:pPr>
        <w:jc w:val="both"/>
        <w:rPr>
          <w:sz w:val="24"/>
          <w:szCs w:val="24"/>
        </w:rPr>
      </w:pPr>
    </w:p>
    <w:p w:rsidR="004D267A" w:rsidRPr="00424DC8" w:rsidRDefault="004D267A" w:rsidP="004D267A">
      <w:pPr>
        <w:jc w:val="both"/>
        <w:rPr>
          <w:b/>
          <w:sz w:val="24"/>
          <w:szCs w:val="24"/>
        </w:rPr>
      </w:pPr>
      <w:r w:rsidRPr="00424DC8">
        <w:rPr>
          <w:b/>
          <w:sz w:val="24"/>
          <w:szCs w:val="24"/>
        </w:rPr>
        <w:t>12. Требования к выполнению работ:</w:t>
      </w:r>
    </w:p>
    <w:p w:rsidR="004D267A" w:rsidRPr="00424DC8" w:rsidRDefault="004D267A" w:rsidP="004D267A">
      <w:pPr>
        <w:ind w:firstLine="708"/>
        <w:jc w:val="both"/>
        <w:rPr>
          <w:sz w:val="24"/>
          <w:szCs w:val="24"/>
        </w:rPr>
      </w:pPr>
      <w:r w:rsidRPr="00424DC8">
        <w:rPr>
          <w:sz w:val="24"/>
          <w:szCs w:val="24"/>
        </w:rPr>
        <w:t>- первоочередность объектов определяет заказчик;</w:t>
      </w:r>
    </w:p>
    <w:p w:rsidR="004D267A" w:rsidRPr="00424DC8" w:rsidRDefault="004D267A" w:rsidP="004D267A">
      <w:pPr>
        <w:jc w:val="both"/>
        <w:rPr>
          <w:sz w:val="24"/>
          <w:szCs w:val="24"/>
        </w:rPr>
      </w:pPr>
      <w:r w:rsidRPr="00424DC8">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424DC8">
        <w:rPr>
          <w:b/>
          <w:sz w:val="24"/>
          <w:szCs w:val="24"/>
        </w:rPr>
        <w:t xml:space="preserve">ГОСТ </w:t>
      </w:r>
      <w:proofErr w:type="gramStart"/>
      <w:r w:rsidRPr="00424DC8">
        <w:rPr>
          <w:b/>
          <w:sz w:val="24"/>
          <w:szCs w:val="24"/>
        </w:rPr>
        <w:t>Р</w:t>
      </w:r>
      <w:proofErr w:type="gramEnd"/>
      <w:r w:rsidRPr="00424DC8">
        <w:rPr>
          <w:b/>
          <w:sz w:val="24"/>
          <w:szCs w:val="24"/>
        </w:rPr>
        <w:t xml:space="preserve"> 50597-93 </w:t>
      </w:r>
      <w:r w:rsidRPr="00424DC8">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4D267A" w:rsidRPr="00424DC8" w:rsidRDefault="004D267A" w:rsidP="004D267A">
      <w:pPr>
        <w:ind w:firstLine="709"/>
        <w:jc w:val="both"/>
        <w:rPr>
          <w:sz w:val="24"/>
          <w:szCs w:val="24"/>
        </w:rPr>
      </w:pPr>
      <w:r w:rsidRPr="00424DC8">
        <w:rPr>
          <w:sz w:val="24"/>
          <w:szCs w:val="24"/>
        </w:rPr>
        <w:t xml:space="preserve">- Сторона, которая не исполняет своего обязательства </w:t>
      </w:r>
      <w:proofErr w:type="gramStart"/>
      <w:r w:rsidRPr="00424DC8">
        <w:rPr>
          <w:sz w:val="24"/>
          <w:szCs w:val="24"/>
        </w:rPr>
        <w:t>в следствие</w:t>
      </w:r>
      <w:proofErr w:type="gramEnd"/>
      <w:r w:rsidRPr="00424DC8">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4D267A" w:rsidRPr="00424DC8" w:rsidRDefault="004D267A" w:rsidP="004D267A">
      <w:pPr>
        <w:jc w:val="both"/>
        <w:rPr>
          <w:sz w:val="24"/>
          <w:szCs w:val="24"/>
        </w:rPr>
      </w:pPr>
      <w:r w:rsidRPr="00424DC8">
        <w:rPr>
          <w:sz w:val="24"/>
          <w:szCs w:val="24"/>
        </w:rPr>
        <w:t xml:space="preserve">          - после окончания работ произвести работы по вывозу строительного мусора.</w:t>
      </w:r>
    </w:p>
    <w:p w:rsidR="004D267A" w:rsidRPr="00424DC8" w:rsidRDefault="004D267A" w:rsidP="004D267A">
      <w:pPr>
        <w:ind w:firstLine="709"/>
        <w:jc w:val="both"/>
        <w:rPr>
          <w:sz w:val="24"/>
          <w:szCs w:val="24"/>
        </w:rPr>
      </w:pPr>
    </w:p>
    <w:p w:rsidR="004D267A" w:rsidRDefault="004D267A" w:rsidP="004D267A">
      <w:pPr>
        <w:ind w:firstLine="709"/>
        <w:jc w:val="both"/>
        <w:rPr>
          <w:sz w:val="24"/>
          <w:szCs w:val="24"/>
        </w:rPr>
      </w:pPr>
    </w:p>
    <w:p w:rsidR="004D267A" w:rsidRDefault="004D267A" w:rsidP="004D267A">
      <w:pPr>
        <w:ind w:firstLine="709"/>
        <w:jc w:val="both"/>
        <w:rPr>
          <w:sz w:val="24"/>
          <w:szCs w:val="24"/>
        </w:rPr>
      </w:pPr>
    </w:p>
    <w:p w:rsidR="004D267A" w:rsidRPr="00C067D0" w:rsidRDefault="004D267A" w:rsidP="004D267A">
      <w:pPr>
        <w:ind w:firstLine="708"/>
        <w:jc w:val="both"/>
        <w:rPr>
          <w:rFonts w:cs="Courier New"/>
          <w:color w:val="000000"/>
          <w:sz w:val="24"/>
          <w:szCs w:val="24"/>
        </w:rPr>
      </w:pPr>
      <w:r w:rsidRPr="00424DC8">
        <w:rPr>
          <w:rFonts w:cs="Courier New"/>
          <w:color w:val="000000"/>
          <w:sz w:val="24"/>
          <w:szCs w:val="24"/>
        </w:rPr>
        <w:t xml:space="preserve">Локально сметный расчет «на Ремонт автомобильной дорог местного значения общего пользования вне границ населенных пунктов </w:t>
      </w:r>
      <w:proofErr w:type="spellStart"/>
      <w:r w:rsidRPr="00424DC8">
        <w:rPr>
          <w:rFonts w:cs="Courier New"/>
          <w:color w:val="000000"/>
          <w:sz w:val="24"/>
          <w:szCs w:val="24"/>
        </w:rPr>
        <w:t>Середского</w:t>
      </w:r>
      <w:proofErr w:type="spellEnd"/>
      <w:r w:rsidRPr="00424DC8">
        <w:rPr>
          <w:rFonts w:cs="Courier New"/>
          <w:color w:val="000000"/>
          <w:sz w:val="24"/>
          <w:szCs w:val="24"/>
        </w:rPr>
        <w:t xml:space="preserve"> СП Ярославль-Любим-</w:t>
      </w:r>
      <w:proofErr w:type="spellStart"/>
      <w:r w:rsidRPr="00424DC8">
        <w:rPr>
          <w:rFonts w:cs="Courier New"/>
          <w:color w:val="000000"/>
          <w:sz w:val="24"/>
          <w:szCs w:val="24"/>
        </w:rPr>
        <w:t>Бухалово</w:t>
      </w:r>
      <w:proofErr w:type="spellEnd"/>
      <w:r w:rsidRPr="00424DC8">
        <w:rPr>
          <w:rFonts w:cs="Courier New"/>
          <w:color w:val="000000"/>
          <w:sz w:val="24"/>
          <w:szCs w:val="24"/>
        </w:rPr>
        <w:t xml:space="preserve">-Кузнецово (1/1 этап)»; ведомость дефектов и объемов работ № 1 «на ремонт автомобильной дороги общего пользования </w:t>
      </w:r>
      <w:proofErr w:type="spellStart"/>
      <w:r w:rsidRPr="00424DC8">
        <w:rPr>
          <w:rFonts w:cs="Courier New"/>
          <w:color w:val="000000"/>
          <w:sz w:val="24"/>
          <w:szCs w:val="24"/>
        </w:rPr>
        <w:t>Середского</w:t>
      </w:r>
      <w:proofErr w:type="spellEnd"/>
      <w:r w:rsidRPr="00424DC8">
        <w:rPr>
          <w:rFonts w:cs="Courier New"/>
          <w:color w:val="000000"/>
          <w:sz w:val="24"/>
          <w:szCs w:val="24"/>
        </w:rPr>
        <w:t xml:space="preserve"> сельского поселения вне границ населенных пунктов </w:t>
      </w:r>
      <w:r w:rsidR="00396527">
        <w:rPr>
          <w:rFonts w:cs="Courier New"/>
          <w:color w:val="000000"/>
          <w:sz w:val="24"/>
          <w:szCs w:val="24"/>
        </w:rPr>
        <w:t>Ярославль-</w:t>
      </w:r>
      <w:r w:rsidRPr="00424DC8">
        <w:rPr>
          <w:rFonts w:cs="Courier New"/>
          <w:color w:val="000000"/>
          <w:sz w:val="24"/>
          <w:szCs w:val="24"/>
        </w:rPr>
        <w:t>Любим-</w:t>
      </w:r>
      <w:proofErr w:type="spellStart"/>
      <w:r w:rsidRPr="00424DC8">
        <w:rPr>
          <w:rFonts w:cs="Courier New"/>
          <w:color w:val="000000"/>
          <w:sz w:val="24"/>
          <w:szCs w:val="24"/>
        </w:rPr>
        <w:t>Бухалово</w:t>
      </w:r>
      <w:proofErr w:type="spellEnd"/>
      <w:r w:rsidRPr="00424DC8">
        <w:rPr>
          <w:rFonts w:cs="Courier New"/>
          <w:color w:val="000000"/>
          <w:sz w:val="24"/>
          <w:szCs w:val="24"/>
        </w:rPr>
        <w:t>-д. Кузнецово (1/1этап)»*</w:t>
      </w:r>
    </w:p>
    <w:p w:rsidR="004D267A" w:rsidRDefault="004D267A" w:rsidP="004D267A">
      <w:pPr>
        <w:ind w:firstLine="708"/>
        <w:jc w:val="both"/>
        <w:rPr>
          <w:sz w:val="24"/>
          <w:szCs w:val="24"/>
        </w:rPr>
      </w:pPr>
    </w:p>
    <w:p w:rsidR="004D267A" w:rsidRPr="00C067D0" w:rsidRDefault="004D267A" w:rsidP="004D267A">
      <w:pPr>
        <w:ind w:firstLine="708"/>
        <w:jc w:val="both"/>
        <w:rPr>
          <w:sz w:val="24"/>
          <w:szCs w:val="24"/>
        </w:rPr>
      </w:pPr>
    </w:p>
    <w:p w:rsidR="004D267A" w:rsidRPr="008F37CB" w:rsidRDefault="004D267A" w:rsidP="004D267A">
      <w:pPr>
        <w:jc w:val="both"/>
        <w:rPr>
          <w:sz w:val="22"/>
          <w:szCs w:val="22"/>
        </w:rPr>
      </w:pPr>
      <w:r w:rsidRPr="008F37CB">
        <w:rPr>
          <w:i/>
          <w:sz w:val="22"/>
          <w:szCs w:val="22"/>
        </w:rPr>
        <w:t xml:space="preserve">* – размещены </w:t>
      </w:r>
      <w:proofErr w:type="gramStart"/>
      <w:r w:rsidRPr="008F37CB">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8F37CB">
        <w:rPr>
          <w:i/>
          <w:sz w:val="22"/>
          <w:szCs w:val="22"/>
        </w:rPr>
        <w:t xml:space="preserve"> товаров, выполнение работ, оказание услуг </w:t>
      </w:r>
      <w:r w:rsidRPr="008F37CB">
        <w:rPr>
          <w:i/>
          <w:sz w:val="22"/>
          <w:szCs w:val="22"/>
          <w:u w:val="single"/>
        </w:rPr>
        <w:t>www.zakupki.gov.ru</w:t>
      </w:r>
      <w:r w:rsidRPr="008F37CB">
        <w:rPr>
          <w:i/>
          <w:sz w:val="22"/>
          <w:szCs w:val="22"/>
        </w:rPr>
        <w:t xml:space="preserve"> отдельным архивом</w:t>
      </w:r>
    </w:p>
    <w:p w:rsidR="004D267A" w:rsidRDefault="004D267A" w:rsidP="004D267A">
      <w:pPr>
        <w:jc w:val="both"/>
        <w:rPr>
          <w:sz w:val="24"/>
          <w:szCs w:val="24"/>
        </w:rPr>
      </w:pPr>
    </w:p>
    <w:p w:rsidR="004D267A" w:rsidRDefault="004D267A" w:rsidP="004D267A">
      <w:pPr>
        <w:jc w:val="both"/>
        <w:rPr>
          <w:sz w:val="24"/>
          <w:szCs w:val="24"/>
        </w:rPr>
      </w:pPr>
    </w:p>
    <w:p w:rsidR="004D267A" w:rsidRPr="00097064" w:rsidRDefault="004D267A" w:rsidP="004D267A">
      <w:pPr>
        <w:jc w:val="both"/>
        <w:rPr>
          <w:sz w:val="24"/>
          <w:szCs w:val="24"/>
        </w:rPr>
      </w:pPr>
      <w:r w:rsidRPr="00097064">
        <w:rPr>
          <w:sz w:val="24"/>
          <w:szCs w:val="24"/>
        </w:rPr>
        <w:t>Заказчик:                                                                                                        А.Е. Максименко</w:t>
      </w:r>
    </w:p>
    <w:p w:rsidR="004D267A" w:rsidRDefault="004D267A" w:rsidP="004D267A">
      <w:pPr>
        <w:rPr>
          <w:sz w:val="24"/>
          <w:szCs w:val="24"/>
        </w:rPr>
      </w:pPr>
    </w:p>
    <w:p w:rsidR="004D267A" w:rsidRPr="00097064" w:rsidRDefault="004D267A" w:rsidP="004D267A">
      <w:pPr>
        <w:rPr>
          <w:sz w:val="24"/>
          <w:szCs w:val="24"/>
        </w:rPr>
      </w:pPr>
    </w:p>
    <w:p w:rsidR="004D267A" w:rsidRPr="00097064" w:rsidRDefault="004D267A" w:rsidP="000A014D">
      <w:pPr>
        <w:tabs>
          <w:tab w:val="left" w:pos="708"/>
          <w:tab w:val="left" w:pos="1416"/>
        </w:tabs>
        <w:rPr>
          <w:vanish/>
          <w:sz w:val="24"/>
          <w:szCs w:val="24"/>
        </w:rPr>
      </w:pPr>
      <w:r w:rsidRPr="00097064">
        <w:rPr>
          <w:sz w:val="24"/>
          <w:szCs w:val="24"/>
        </w:rPr>
        <w:t>Подрядчик:</w:t>
      </w:r>
    </w:p>
    <w:p w:rsidR="0092650D" w:rsidRDefault="000A014D" w:rsidP="000A014D">
      <w:pPr>
        <w:tabs>
          <w:tab w:val="left" w:pos="7551"/>
        </w:tabs>
      </w:pPr>
      <w:r>
        <w:tab/>
        <w:t>М.Ю. Чудин</w:t>
      </w:r>
      <w:r>
        <w:tab/>
      </w:r>
    </w:p>
    <w:sectPr w:rsidR="0092650D" w:rsidSect="005A616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E54E1D"/>
    <w:multiLevelType w:val="hybridMultilevel"/>
    <w:tmpl w:val="32FC54C6"/>
    <w:lvl w:ilvl="0" w:tplc="85907DB6">
      <w:start w:val="1"/>
      <w:numFmt w:val="decimal"/>
      <w:lvlText w:val="%1."/>
      <w:lvlJc w:val="left"/>
      <w:pPr>
        <w:ind w:left="207"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7A"/>
    <w:rsid w:val="000A014D"/>
    <w:rsid w:val="00396527"/>
    <w:rsid w:val="004D267A"/>
    <w:rsid w:val="00615BC0"/>
    <w:rsid w:val="0092650D"/>
    <w:rsid w:val="00CC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20627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9488</Words>
  <Characters>54083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2018-05-24T10:33:00Z</cp:lastPrinted>
  <dcterms:created xsi:type="dcterms:W3CDTF">2018-05-14T07:41:00Z</dcterms:created>
  <dcterms:modified xsi:type="dcterms:W3CDTF">2018-05-24T10:36:00Z</dcterms:modified>
</cp:coreProperties>
</file>