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42E6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42E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55">
        <w:rPr>
          <w:rFonts w:ascii="Times New Roman" w:hAnsi="Times New Roman" w:cs="Times New Roman"/>
          <w:bCs/>
          <w:sz w:val="28"/>
          <w:szCs w:val="28"/>
        </w:rPr>
        <w:t>15.01.2020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7435E7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A55">
        <w:rPr>
          <w:rFonts w:ascii="Times New Roman" w:hAnsi="Times New Roman" w:cs="Times New Roman"/>
          <w:bCs/>
          <w:sz w:val="28"/>
          <w:szCs w:val="28"/>
        </w:rPr>
        <w:t>3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A030D6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Середа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Плана противодействия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коррупции в администрации </w:t>
      </w:r>
      <w:proofErr w:type="spellStart"/>
      <w:r w:rsidR="00DC2552">
        <w:rPr>
          <w:rFonts w:ascii="Times New Roman" w:hAnsi="Times New Roman" w:cs="Times New Roman"/>
          <w:bCs/>
          <w:sz w:val="28"/>
          <w:szCs w:val="28"/>
        </w:rPr>
        <w:t>Середского</w:t>
      </w:r>
      <w:proofErr w:type="spellEnd"/>
      <w:r w:rsidR="00DC25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Даниловского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DC2552">
        <w:rPr>
          <w:rFonts w:ascii="Times New Roman" w:hAnsi="Times New Roman" w:cs="Times New Roman"/>
          <w:bCs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AE2A55">
        <w:rPr>
          <w:rFonts w:ascii="Times New Roman" w:hAnsi="Times New Roman" w:cs="Times New Roman"/>
          <w:bCs/>
          <w:sz w:val="28"/>
          <w:szCs w:val="28"/>
        </w:rPr>
        <w:t>20</w:t>
      </w:r>
      <w:r w:rsidR="007F051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</w:t>
      </w: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3005E0" w:rsidP="003005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5E0">
        <w:rPr>
          <w:rFonts w:ascii="Times New Roman" w:hAnsi="Times New Roman" w:cs="Times New Roman"/>
          <w:sz w:val="28"/>
          <w:szCs w:val="28"/>
        </w:rPr>
        <w:t>В соответствии с Национальн</w:t>
      </w:r>
      <w:r w:rsidR="00DC2552">
        <w:rPr>
          <w:rFonts w:ascii="Times New Roman" w:hAnsi="Times New Roman" w:cs="Times New Roman"/>
          <w:sz w:val="28"/>
          <w:szCs w:val="28"/>
        </w:rPr>
        <w:t>ым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</w:t>
      </w:r>
      <w:r w:rsidR="00DC2552">
        <w:rPr>
          <w:rFonts w:ascii="Times New Roman" w:hAnsi="Times New Roman" w:cs="Times New Roman"/>
          <w:sz w:val="28"/>
          <w:szCs w:val="28"/>
        </w:rPr>
        <w:t>планом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7828F9">
        <w:rPr>
          <w:rFonts w:ascii="Times New Roman" w:hAnsi="Times New Roman" w:cs="Times New Roman"/>
          <w:sz w:val="28"/>
          <w:szCs w:val="28"/>
        </w:rPr>
        <w:t xml:space="preserve"> на 2018-202</w:t>
      </w:r>
      <w:r w:rsidR="00C1494B">
        <w:rPr>
          <w:rFonts w:ascii="Times New Roman" w:hAnsi="Times New Roman" w:cs="Times New Roman"/>
          <w:sz w:val="28"/>
          <w:szCs w:val="28"/>
        </w:rPr>
        <w:t>0</w:t>
      </w:r>
      <w:r w:rsidR="007828F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3005E0">
        <w:rPr>
          <w:rFonts w:ascii="Times New Roman" w:hAnsi="Times New Roman" w:cs="Times New Roman"/>
          <w:sz w:val="28"/>
          <w:szCs w:val="28"/>
        </w:rPr>
        <w:t>утвержденн</w:t>
      </w:r>
      <w:r w:rsidR="007828F9">
        <w:rPr>
          <w:rFonts w:ascii="Times New Roman" w:hAnsi="Times New Roman" w:cs="Times New Roman"/>
          <w:sz w:val="28"/>
          <w:szCs w:val="28"/>
        </w:rPr>
        <w:t xml:space="preserve">ым </w:t>
      </w:r>
      <w:r w:rsidRPr="003005E0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7828F9">
        <w:rPr>
          <w:rFonts w:ascii="Times New Roman" w:hAnsi="Times New Roman" w:cs="Times New Roman"/>
          <w:sz w:val="28"/>
          <w:szCs w:val="28"/>
        </w:rPr>
        <w:t>29.06.2018</w:t>
      </w:r>
      <w:r w:rsidRPr="003005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28F9">
        <w:rPr>
          <w:rFonts w:ascii="Times New Roman" w:hAnsi="Times New Roman" w:cs="Times New Roman"/>
          <w:sz w:val="28"/>
          <w:szCs w:val="28"/>
        </w:rPr>
        <w:t>378</w:t>
      </w:r>
      <w:r w:rsidRPr="003005E0">
        <w:rPr>
          <w:rFonts w:ascii="Times New Roman" w:hAnsi="Times New Roman" w:cs="Times New Roman"/>
          <w:sz w:val="28"/>
          <w:szCs w:val="28"/>
        </w:rPr>
        <w:t>, Федеральным законом от 25.12.2008 года № 273 «О противодействии коррупции»</w:t>
      </w:r>
      <w:r w:rsidR="007828F9">
        <w:rPr>
          <w:rFonts w:ascii="Times New Roman" w:hAnsi="Times New Roman" w:cs="Times New Roman"/>
          <w:sz w:val="28"/>
          <w:szCs w:val="28"/>
        </w:rPr>
        <w:t xml:space="preserve">, </w:t>
      </w:r>
      <w:r w:rsidRPr="003005E0">
        <w:rPr>
          <w:rFonts w:ascii="Times New Roman" w:hAnsi="Times New Roman" w:cs="Times New Roman"/>
          <w:sz w:val="28"/>
          <w:szCs w:val="28"/>
        </w:rPr>
        <w:t xml:space="preserve"> в целях обеспечения комплексного подхода к реализации мер по противодействию коррупции в </w:t>
      </w:r>
      <w:r w:rsidR="007828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</w:t>
      </w:r>
      <w:r w:rsidRPr="003005E0">
        <w:rPr>
          <w:rFonts w:ascii="Times New Roman" w:hAnsi="Times New Roman" w:cs="Times New Roman"/>
          <w:sz w:val="28"/>
          <w:szCs w:val="28"/>
        </w:rPr>
        <w:t>сельско</w:t>
      </w:r>
      <w:r w:rsidR="007828F9">
        <w:rPr>
          <w:rFonts w:ascii="Times New Roman" w:hAnsi="Times New Roman" w:cs="Times New Roman"/>
          <w:sz w:val="28"/>
          <w:szCs w:val="28"/>
        </w:rPr>
        <w:t>го</w:t>
      </w:r>
      <w:r w:rsidRPr="003005E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28F9">
        <w:rPr>
          <w:rFonts w:ascii="Times New Roman" w:hAnsi="Times New Roman" w:cs="Times New Roman"/>
          <w:sz w:val="28"/>
          <w:szCs w:val="28"/>
        </w:rPr>
        <w:t>я,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2942E6">
        <w:rPr>
          <w:rFonts w:ascii="Times New Roman" w:hAnsi="Times New Roman" w:cs="Times New Roman"/>
          <w:sz w:val="28"/>
          <w:szCs w:val="28"/>
        </w:rPr>
        <w:t>: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2942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План</w:t>
        </w:r>
      </w:hyperlink>
      <w:r w:rsidRPr="002942E6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администрации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Данилов</w:t>
      </w:r>
      <w:r w:rsidRPr="002942E6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муни</w:t>
      </w:r>
      <w:r w:rsidR="007F0515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A030D6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7F0515">
        <w:rPr>
          <w:rFonts w:ascii="Times New Roman" w:hAnsi="Times New Roman" w:cs="Times New Roman"/>
          <w:sz w:val="28"/>
          <w:szCs w:val="28"/>
        </w:rPr>
        <w:t>на 20</w:t>
      </w:r>
      <w:r w:rsidR="00AE2A55">
        <w:rPr>
          <w:rFonts w:ascii="Times New Roman" w:hAnsi="Times New Roman" w:cs="Times New Roman"/>
          <w:sz w:val="28"/>
          <w:szCs w:val="28"/>
        </w:rPr>
        <w:t>20</w:t>
      </w:r>
      <w:r w:rsidR="007F0515">
        <w:rPr>
          <w:rFonts w:ascii="Times New Roman" w:hAnsi="Times New Roman" w:cs="Times New Roman"/>
          <w:sz w:val="28"/>
          <w:szCs w:val="28"/>
        </w:rPr>
        <w:t xml:space="preserve"> год</w:t>
      </w:r>
      <w:r w:rsidR="00A030D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942E6">
        <w:rPr>
          <w:rFonts w:ascii="Times New Roman" w:hAnsi="Times New Roman" w:cs="Times New Roman"/>
          <w:sz w:val="28"/>
          <w:szCs w:val="28"/>
        </w:rPr>
        <w:t>.</w:t>
      </w:r>
    </w:p>
    <w:p w:rsidR="00A030D6" w:rsidRPr="00A030D6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42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30D6" w:rsidRPr="00A030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30D6" w:rsidRPr="00A030D6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A030D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030D6" w:rsidRPr="00A030D6">
        <w:rPr>
          <w:rFonts w:ascii="Times New Roman" w:hAnsi="Times New Roman" w:cs="Times New Roman"/>
          <w:sz w:val="28"/>
          <w:szCs w:val="28"/>
        </w:rPr>
        <w:t>.</w:t>
      </w:r>
      <w:r w:rsidR="00A030D6" w:rsidRPr="00A030D6">
        <w:rPr>
          <w:rFonts w:ascii="Times New Roman" w:hAnsi="Times New Roman" w:cs="Times New Roman"/>
          <w:sz w:val="28"/>
          <w:szCs w:val="28"/>
        </w:rPr>
        <w:br/>
        <w:t xml:space="preserve">3. Постановление вступает в силу с </w:t>
      </w:r>
      <w:r w:rsidR="00A030D6">
        <w:rPr>
          <w:rFonts w:ascii="Times New Roman" w:hAnsi="Times New Roman" w:cs="Times New Roman"/>
          <w:sz w:val="28"/>
          <w:szCs w:val="28"/>
        </w:rPr>
        <w:t xml:space="preserve">момента подписания. </w:t>
      </w:r>
    </w:p>
    <w:p w:rsidR="00941EB3" w:rsidRPr="002942E6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B3" w:rsidRDefault="00941EB3" w:rsidP="0094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ED4" w:rsidRDefault="00941EB3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030D6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="00A030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 w:rsidR="00AE2A55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AE2A55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A030D6" w:rsidRDefault="00A030D6" w:rsidP="00A030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1EB3" w:rsidRDefault="00941EB3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7ED4" w:rsidRDefault="00B67ED4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67ED4" w:rsidSect="00941EB3">
          <w:footerReference w:type="default" r:id="rId9"/>
          <w:pgSz w:w="11906" w:h="16838" w:code="9"/>
          <w:pgMar w:top="851" w:right="851" w:bottom="851" w:left="1701" w:header="1134" w:footer="567" w:gutter="0"/>
          <w:cols w:space="708"/>
          <w:titlePg/>
          <w:docGrid w:linePitch="360"/>
        </w:sectPr>
      </w:pP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41EB3" w:rsidRPr="00904F45" w:rsidRDefault="00941EB3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41EB3" w:rsidRPr="00904F45" w:rsidRDefault="00AD453B" w:rsidP="00941EB3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1EB3" w:rsidRPr="00904F45" w:rsidRDefault="007F0515" w:rsidP="007F0515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15.01.2020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435E7">
        <w:rPr>
          <w:rFonts w:ascii="Times New Roman" w:hAnsi="Times New Roman" w:cs="Times New Roman"/>
          <w:sz w:val="28"/>
          <w:szCs w:val="28"/>
        </w:rPr>
        <w:t xml:space="preserve">    </w:t>
      </w:r>
      <w:r w:rsidR="00941EB3"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4287D" w:rsidRPr="001478EE" w:rsidRDefault="00E4287D" w:rsidP="00E4287D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58A" w:rsidRPr="00A61480" w:rsidRDefault="009E158A" w:rsidP="009E158A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1478EE">
        <w:rPr>
          <w:rFonts w:ascii="Times New Roman" w:eastAsia="Times New Roman" w:hAnsi="Times New Roman" w:cs="Times New Roman"/>
          <w:sz w:val="28"/>
          <w:szCs w:val="28"/>
        </w:rPr>
        <w:br/>
      </w:r>
      <w:r w:rsidRPr="001478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Середского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Даниловского муниципального района Ярославской области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bookmarkStart w:id="0" w:name="_GoBack"/>
      <w:bookmarkEnd w:id="0"/>
      <w:r w:rsidRPr="00A614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9E158A" w:rsidRPr="001478EE" w:rsidRDefault="009E158A" w:rsidP="009E158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2410"/>
      </w:tblGrid>
      <w:tr w:rsidR="009E158A" w:rsidRPr="001B4665" w:rsidTr="002A4EB3">
        <w:tc>
          <w:tcPr>
            <w:tcW w:w="817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9E158A" w:rsidRPr="001B4665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66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E158A" w:rsidRPr="001478EE" w:rsidRDefault="009E158A" w:rsidP="009E158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268"/>
        <w:gridCol w:w="3543"/>
        <w:gridCol w:w="142"/>
        <w:gridCol w:w="2268"/>
      </w:tblGrid>
      <w:tr w:rsidR="009E158A" w:rsidRPr="001478EE" w:rsidTr="002A4EB3">
        <w:trPr>
          <w:cantSplit/>
          <w:tblHeader/>
        </w:trPr>
        <w:tc>
          <w:tcPr>
            <w:tcW w:w="817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158A" w:rsidRPr="001478EE" w:rsidTr="002A4EB3">
        <w:trPr>
          <w:trHeight w:val="638"/>
        </w:trPr>
        <w:tc>
          <w:tcPr>
            <w:tcW w:w="15559" w:type="dxa"/>
            <w:gridSpan w:val="6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60A77">
              <w:rPr>
                <w:rFonts w:eastAsia="Times New Roman"/>
              </w:rPr>
              <w:br/>
            </w:r>
            <w:r w:rsidRPr="00610E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Национальный план противодействия коррупции,</w:t>
            </w:r>
          </w:p>
          <w:p w:rsidR="009E158A" w:rsidRPr="001478EE" w:rsidRDefault="009E158A" w:rsidP="002A4EB3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</w:rPr>
            </w:pPr>
            <w:r w:rsidRPr="00610E93">
              <w:rPr>
                <w:rFonts w:eastAsia="Times New Roman"/>
                <w:bCs/>
              </w:rPr>
              <w:t>областная целевая программа и планы противодействия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F1704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704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610E93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лизация мер по противодействию коррупции,</w:t>
            </w:r>
          </w:p>
          <w:p w:rsidR="009E158A" w:rsidRPr="001F1704" w:rsidRDefault="009E158A" w:rsidP="002A4E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предусмотренных</w:t>
            </w:r>
            <w:proofErr w:type="gramEnd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ОЦП «Противодействие коррупции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Ярославской области»</w:t>
            </w:r>
          </w:p>
        </w:tc>
        <w:tc>
          <w:tcPr>
            <w:tcW w:w="2268" w:type="dxa"/>
          </w:tcPr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</w:t>
            </w:r>
            <w:proofErr w:type="gramStart"/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E158A" w:rsidRPr="00610E93" w:rsidRDefault="009E158A" w:rsidP="002A4E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 мер</w:t>
            </w:r>
          </w:p>
          <w:p w:rsidR="009E158A" w:rsidRPr="001F1704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0E93">
              <w:rPr>
                <w:rFonts w:ascii="Times New Roman" w:eastAsia="Times New Roman" w:hAnsi="Times New Roman" w:cs="Times New Roman"/>
                <w:sz w:val="28"/>
                <w:szCs w:val="28"/>
              </w:rPr>
              <w:t>ОЦП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AD4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64410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10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отчетов о реализации плана противодействия коррупции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района Ярославской области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20 марта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9E158A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Юрисконсульт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контроля антикоррупцион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деятельности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Антикоррупционная экспертиза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и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</w:t>
            </w:r>
          </w:p>
        </w:tc>
        <w:tc>
          <w:tcPr>
            <w:tcW w:w="2268" w:type="dxa"/>
          </w:tcPr>
          <w:p w:rsidR="009E158A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Антикоррупционный мониторинг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ходе реализации мер по противодействию коррупции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- до 15 июля – за шесть месяцев;</w:t>
            </w:r>
          </w:p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hAnsi="Times New Roman" w:cs="Times New Roman"/>
                <w:sz w:val="28"/>
                <w:szCs w:val="28"/>
              </w:rPr>
              <w:t xml:space="preserve">- до 25 января года, следующего за </w:t>
            </w:r>
            <w:proofErr w:type="gramStart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478EE">
              <w:rPr>
                <w:rFonts w:ascii="Times New Roman" w:hAnsi="Times New Roman" w:cs="Times New Roman"/>
                <w:sz w:val="28"/>
                <w:szCs w:val="28"/>
              </w:rPr>
              <w:t>, – за год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объективной оценки реализации государственной политики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Антикоррупционное просвещение и образование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</w:t>
            </w: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7610BB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5817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B4665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76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антикоррупционного мировоззрения и повышение общего уровня правосознания муниципальных 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940275" w:rsidRDefault="009E158A" w:rsidP="002A4EB3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6521" w:type="dxa"/>
          </w:tcPr>
          <w:p w:rsidR="009E158A" w:rsidRPr="00940275" w:rsidRDefault="009E158A" w:rsidP="002A4EB3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на официальных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«Интернет» просветительских материалов, направленных на борьбу с проявлениями коррупции</w:t>
            </w:r>
          </w:p>
        </w:tc>
        <w:tc>
          <w:tcPr>
            <w:tcW w:w="2268" w:type="dxa"/>
          </w:tcPr>
          <w:p w:rsidR="009E158A" w:rsidRPr="00ED43C7" w:rsidRDefault="009E158A" w:rsidP="009E158A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3" w:type="dxa"/>
          </w:tcPr>
          <w:p w:rsidR="009E158A" w:rsidRPr="00940275" w:rsidRDefault="009E158A" w:rsidP="002A4EB3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Юрисконсульт администрации </w:t>
            </w:r>
            <w:proofErr w:type="spellStart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9402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940275" w:rsidRDefault="009E158A" w:rsidP="002A4EB3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D43C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мер по профилактике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>Антикоррупционная пропаганда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Даниловского муниципального района Ярославской области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информационной открытости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ОМСУ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6E698A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bookmarkStart w:id="1" w:name="_Toc419969127"/>
            <w:r w:rsidRPr="006E698A">
              <w:rPr>
                <w:kern w:val="28"/>
              </w:rPr>
              <w:t xml:space="preserve">Взаимодействие </w:t>
            </w:r>
            <w:r w:rsidRPr="006E698A">
              <w:rPr>
                <w:kern w:val="28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r>
              <w:rPr>
                <w:kern w:val="28"/>
              </w:rPr>
              <w:t>Даниловского муниципального района</w:t>
            </w:r>
            <w:r w:rsidRPr="006E698A">
              <w:rPr>
                <w:kern w:val="28"/>
              </w:rPr>
              <w:t>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вопросам противодействия коррупции, в том числе несоблюдения лицами, замещающими муниципальные должности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координации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содержащих информацию о фактах коррупции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поступивших на электронный почтовый ящик 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7610B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противодействия коррупционным проявлениям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Осуществление антикоррупционных мер в рамках реализации законодательства </w:t>
            </w:r>
            <w:r w:rsidRPr="001478EE">
              <w:br/>
              <w:t xml:space="preserve">о муниципальной 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служащих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своевременного представления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30 апреля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Разъяснительная работа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4940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6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служащих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проверок достоверности и полноты сведений, представленных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а также соблюдения запретов, требований и ограничений, исполнения обязанностей, установленных в целях противодействия корруп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При наличии оснований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3543" w:type="dxa"/>
          </w:tcPr>
          <w:p w:rsidR="009E158A" w:rsidRDefault="009E158A" w:rsidP="002A4EB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</w:t>
            </w:r>
            <w:r w:rsidRPr="003D73CC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проявлениям административных регламентов исполнения государственных (муниципальных) функций и оказания государственных (муниципальных) 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отношении лиц, замещающих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служащих, в связи с нарушением ими норм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мере поступления актов прокурорского реагирования (информации)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3E36A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Федерального закона от 25.12.2008 № 273 «О противодействии коррупции» по проверке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>, налагаемы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3E3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вновь принятых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служащих основам законодательства о противодействии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6C7127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17A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7A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268" w:type="dxa"/>
          </w:tcPr>
          <w:p w:rsidR="009E158A" w:rsidRPr="00617AFD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617AFD" w:rsidRDefault="009E158A" w:rsidP="002A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617AFD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выявлению случаев возникновения конфликта интересов, одной из сторон которого являются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 наличии соответствующих оснований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уведомлению муниципальными служащими представителя нанимателя о выполнении иной оплачиваемой работы в соответствии с ч. 2 ст. 14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79-ФЗ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07435">
              <w:rPr>
                <w:rFonts w:ascii="Times New Roman" w:eastAsia="Times New Roman" w:hAnsi="Times New Roman" w:cs="Times New Roman"/>
                <w:sz w:val="28"/>
                <w:szCs w:val="28"/>
              </w:rPr>
              <w:t>О государственной гражданской службе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Противодействие коррупционным проявлениям на муниципальной </w:t>
            </w: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D52232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службе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68" w:type="dxa"/>
          </w:tcPr>
          <w:p w:rsidR="009E158A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6C712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jc w:val="center"/>
            </w:pPr>
            <w:r w:rsidRPr="001D10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t xml:space="preserve"> Нормативное правовое регулирование </w:t>
            </w:r>
            <w:r w:rsidRPr="001478EE">
              <w:br/>
              <w:t xml:space="preserve">исполнения государственных функций и предоставления </w:t>
            </w:r>
            <w:r>
              <w:t>муниципальных</w:t>
            </w:r>
            <w:r w:rsidRPr="001478EE">
              <w:t xml:space="preserve"> услуг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доработка (в случае необходимости) в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целях противодействия коррупционным проявлениям административных регламентов оказания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необходимости, но не реже 1 раза в квартал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Юрисконсульт </w:t>
            </w:r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Противодействие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 на государственной 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</w:pPr>
            <w:r w:rsidRPr="001478EE">
              <w:lastRenderedPageBreak/>
              <w:t>Иные меры по противодействию коррупции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1478EE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1478EE">
              <w:t>Меры организационно – правового характера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1478EE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правовых актов с целью приведения в соответствие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администрации </w:t>
            </w:r>
            <w:proofErr w:type="spellStart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237D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актуализации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противодействии коррупции</w:t>
            </w:r>
          </w:p>
        </w:tc>
      </w:tr>
      <w:tr w:rsidR="009E158A" w:rsidRPr="00FC7E03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</w:pPr>
            <w:r w:rsidRPr="00FC7E03">
              <w:t xml:space="preserve">Реализация антикоррупционной политики в сфере экономики, </w:t>
            </w:r>
            <w:r w:rsidRPr="00FC7E03">
              <w:br/>
              <w:t xml:space="preserve">использования муниципального имущества, закупок товаров, работ, услуг </w:t>
            </w:r>
            <w:r w:rsidRPr="00FC7E03">
              <w:br/>
              <w:t>для обеспечения государственных (муниципальных) нужд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521" w:type="dxa"/>
          </w:tcPr>
          <w:p w:rsidR="009E158A" w:rsidRPr="00FC7E03" w:rsidRDefault="009E158A" w:rsidP="002A4EB3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      </w:r>
          </w:p>
        </w:tc>
        <w:tc>
          <w:tcPr>
            <w:tcW w:w="2268" w:type="dxa"/>
          </w:tcPr>
          <w:p w:rsidR="009E158A" w:rsidRPr="00FC7E03" w:rsidRDefault="009E158A" w:rsidP="002A4EB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3" w:type="dxa"/>
          </w:tcPr>
          <w:p w:rsidR="009E158A" w:rsidRPr="00FC7E03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сектора финансов и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9E158A" w:rsidRPr="001478EE" w:rsidRDefault="009E158A" w:rsidP="002A4EB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7E03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в сфере муниципального заказа</w:t>
            </w:r>
          </w:p>
        </w:tc>
      </w:tr>
      <w:tr w:rsidR="009E158A" w:rsidRPr="001478EE" w:rsidTr="002A4EB3">
        <w:tc>
          <w:tcPr>
            <w:tcW w:w="15559" w:type="dxa"/>
            <w:gridSpan w:val="6"/>
          </w:tcPr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Осуществление </w:t>
            </w:r>
            <w:proofErr w:type="gramStart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FA6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мероприятий</w:t>
            </w:r>
          </w:p>
        </w:tc>
      </w:tr>
      <w:tr w:rsidR="009E158A" w:rsidRPr="001478EE" w:rsidTr="002A4EB3">
        <w:tc>
          <w:tcPr>
            <w:tcW w:w="817" w:type="dxa"/>
          </w:tcPr>
          <w:p w:rsidR="009E158A" w:rsidRPr="00FC7E03" w:rsidRDefault="009E158A" w:rsidP="002A4EB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10.1.</w:t>
            </w:r>
          </w:p>
        </w:tc>
        <w:tc>
          <w:tcPr>
            <w:tcW w:w="6521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CD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хода реализации плана мероприятий </w:t>
            </w:r>
            <w:r w:rsidRPr="00B07C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противодействию коррупции</w:t>
            </w:r>
          </w:p>
        </w:tc>
        <w:tc>
          <w:tcPr>
            <w:tcW w:w="2268" w:type="dxa"/>
          </w:tcPr>
          <w:p w:rsidR="009E158A" w:rsidRPr="001478EE" w:rsidRDefault="009E158A" w:rsidP="002A4EB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 квартал</w:t>
            </w:r>
            <w:r w:rsidRPr="001478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9E158A" w:rsidRPr="001478EE" w:rsidRDefault="009E158A" w:rsidP="002A4E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>Середского</w:t>
            </w:r>
            <w:proofErr w:type="spellEnd"/>
            <w:r w:rsidRPr="00DC25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9E158A" w:rsidRDefault="009E158A" w:rsidP="002A4EB3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эффективное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 мероприятий подпрограммы</w:t>
            </w:r>
          </w:p>
          <w:p w:rsidR="009E158A" w:rsidRPr="00FC7E03" w:rsidRDefault="009E158A" w:rsidP="002A4E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158A" w:rsidRPr="00E4287D" w:rsidRDefault="009E158A" w:rsidP="009E158A">
      <w:pPr>
        <w:rPr>
          <w:szCs w:val="28"/>
        </w:rPr>
      </w:pPr>
    </w:p>
    <w:p w:rsidR="00D95FBC" w:rsidRPr="00E4287D" w:rsidRDefault="00D95FBC" w:rsidP="009E158A">
      <w:pPr>
        <w:spacing w:after="0" w:line="240" w:lineRule="auto"/>
        <w:ind w:right="113"/>
        <w:jc w:val="center"/>
        <w:rPr>
          <w:szCs w:val="28"/>
        </w:rPr>
      </w:pPr>
    </w:p>
    <w:sectPr w:rsidR="00D95FBC" w:rsidRPr="00E4287D" w:rsidSect="00C230A4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04" w:rsidRDefault="00BC3F04" w:rsidP="00BB7473">
      <w:pPr>
        <w:spacing w:after="0" w:line="240" w:lineRule="auto"/>
      </w:pPr>
      <w:r>
        <w:separator/>
      </w:r>
    </w:p>
  </w:endnote>
  <w:endnote w:type="continuationSeparator" w:id="0">
    <w:p w:rsidR="00BC3F04" w:rsidRDefault="00BC3F04" w:rsidP="00BB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1058" w:rsidRPr="006E698A" w:rsidRDefault="00EC1AD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69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31058" w:rsidRPr="006E698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58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E69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04" w:rsidRDefault="00BC3F04" w:rsidP="00BB7473">
      <w:pPr>
        <w:spacing w:after="0" w:line="240" w:lineRule="auto"/>
      </w:pPr>
      <w:r>
        <w:separator/>
      </w:r>
    </w:p>
  </w:footnote>
  <w:footnote w:type="continuationSeparator" w:id="0">
    <w:p w:rsidR="00BC3F04" w:rsidRDefault="00BC3F04" w:rsidP="00BB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0D1E"/>
    <w:rsid w:val="00016A91"/>
    <w:rsid w:val="000333E4"/>
    <w:rsid w:val="00066138"/>
    <w:rsid w:val="00082966"/>
    <w:rsid w:val="000C582B"/>
    <w:rsid w:val="000F56FB"/>
    <w:rsid w:val="001045B8"/>
    <w:rsid w:val="00107F92"/>
    <w:rsid w:val="00110BE4"/>
    <w:rsid w:val="00126250"/>
    <w:rsid w:val="00131058"/>
    <w:rsid w:val="00133C90"/>
    <w:rsid w:val="001478EE"/>
    <w:rsid w:val="00150A3E"/>
    <w:rsid w:val="00184AC4"/>
    <w:rsid w:val="001B4665"/>
    <w:rsid w:val="001D067F"/>
    <w:rsid w:val="001F1704"/>
    <w:rsid w:val="001F3D5E"/>
    <w:rsid w:val="00206C69"/>
    <w:rsid w:val="0021070A"/>
    <w:rsid w:val="00237DD7"/>
    <w:rsid w:val="00270A2C"/>
    <w:rsid w:val="00273334"/>
    <w:rsid w:val="00292AE7"/>
    <w:rsid w:val="00296645"/>
    <w:rsid w:val="003005E0"/>
    <w:rsid w:val="00302680"/>
    <w:rsid w:val="00331BEF"/>
    <w:rsid w:val="00386F54"/>
    <w:rsid w:val="00390E4A"/>
    <w:rsid w:val="003D73CC"/>
    <w:rsid w:val="003E36AA"/>
    <w:rsid w:val="003F2EE8"/>
    <w:rsid w:val="004317E8"/>
    <w:rsid w:val="00451441"/>
    <w:rsid w:val="00494048"/>
    <w:rsid w:val="004A5AF6"/>
    <w:rsid w:val="004B2903"/>
    <w:rsid w:val="00503F92"/>
    <w:rsid w:val="00524ED9"/>
    <w:rsid w:val="005305ED"/>
    <w:rsid w:val="00533921"/>
    <w:rsid w:val="0056566D"/>
    <w:rsid w:val="005813F7"/>
    <w:rsid w:val="00581765"/>
    <w:rsid w:val="00586A25"/>
    <w:rsid w:val="005D21B2"/>
    <w:rsid w:val="00610E93"/>
    <w:rsid w:val="00617AFD"/>
    <w:rsid w:val="0064410E"/>
    <w:rsid w:val="00654529"/>
    <w:rsid w:val="006721D0"/>
    <w:rsid w:val="00675122"/>
    <w:rsid w:val="00683F63"/>
    <w:rsid w:val="006C7127"/>
    <w:rsid w:val="006E698A"/>
    <w:rsid w:val="007025B6"/>
    <w:rsid w:val="007435E7"/>
    <w:rsid w:val="00744207"/>
    <w:rsid w:val="007610BB"/>
    <w:rsid w:val="007820BB"/>
    <w:rsid w:val="007828F9"/>
    <w:rsid w:val="007863FA"/>
    <w:rsid w:val="007945B5"/>
    <w:rsid w:val="007A614D"/>
    <w:rsid w:val="007F0515"/>
    <w:rsid w:val="008134BC"/>
    <w:rsid w:val="00835CF9"/>
    <w:rsid w:val="008500AE"/>
    <w:rsid w:val="00852411"/>
    <w:rsid w:val="00853CF0"/>
    <w:rsid w:val="008838D2"/>
    <w:rsid w:val="008A6ADA"/>
    <w:rsid w:val="008B28A1"/>
    <w:rsid w:val="008E306E"/>
    <w:rsid w:val="008F33B6"/>
    <w:rsid w:val="009019FB"/>
    <w:rsid w:val="00927BEB"/>
    <w:rsid w:val="00930EC5"/>
    <w:rsid w:val="00941EB3"/>
    <w:rsid w:val="00943D24"/>
    <w:rsid w:val="00986984"/>
    <w:rsid w:val="00994A67"/>
    <w:rsid w:val="009D72FD"/>
    <w:rsid w:val="009E158A"/>
    <w:rsid w:val="009E715E"/>
    <w:rsid w:val="009F60B2"/>
    <w:rsid w:val="00A030D6"/>
    <w:rsid w:val="00A07435"/>
    <w:rsid w:val="00A14870"/>
    <w:rsid w:val="00A31CAC"/>
    <w:rsid w:val="00A51D52"/>
    <w:rsid w:val="00A61480"/>
    <w:rsid w:val="00A63162"/>
    <w:rsid w:val="00A90A2D"/>
    <w:rsid w:val="00A92055"/>
    <w:rsid w:val="00AD453B"/>
    <w:rsid w:val="00AE2A55"/>
    <w:rsid w:val="00AF1DBF"/>
    <w:rsid w:val="00B051EF"/>
    <w:rsid w:val="00B23390"/>
    <w:rsid w:val="00B2710C"/>
    <w:rsid w:val="00B30878"/>
    <w:rsid w:val="00B67ED4"/>
    <w:rsid w:val="00B92B80"/>
    <w:rsid w:val="00BA3F07"/>
    <w:rsid w:val="00BB7473"/>
    <w:rsid w:val="00BC3F04"/>
    <w:rsid w:val="00C1494B"/>
    <w:rsid w:val="00C16E36"/>
    <w:rsid w:val="00C230A4"/>
    <w:rsid w:val="00C454C0"/>
    <w:rsid w:val="00C46066"/>
    <w:rsid w:val="00C62935"/>
    <w:rsid w:val="00C6553F"/>
    <w:rsid w:val="00C80E35"/>
    <w:rsid w:val="00CC58F7"/>
    <w:rsid w:val="00CD6B46"/>
    <w:rsid w:val="00CE2EFC"/>
    <w:rsid w:val="00CF16C2"/>
    <w:rsid w:val="00CF7D82"/>
    <w:rsid w:val="00D11178"/>
    <w:rsid w:val="00D23066"/>
    <w:rsid w:val="00D44A47"/>
    <w:rsid w:val="00D60CC8"/>
    <w:rsid w:val="00D6769F"/>
    <w:rsid w:val="00D841D1"/>
    <w:rsid w:val="00D95FBC"/>
    <w:rsid w:val="00DC2552"/>
    <w:rsid w:val="00DC2CC8"/>
    <w:rsid w:val="00DC75D1"/>
    <w:rsid w:val="00DE0E06"/>
    <w:rsid w:val="00E10569"/>
    <w:rsid w:val="00E27DD9"/>
    <w:rsid w:val="00E4287D"/>
    <w:rsid w:val="00E50F27"/>
    <w:rsid w:val="00E60A77"/>
    <w:rsid w:val="00E6165E"/>
    <w:rsid w:val="00EA2AA0"/>
    <w:rsid w:val="00EB2E2A"/>
    <w:rsid w:val="00EC1ADD"/>
    <w:rsid w:val="00EC76DB"/>
    <w:rsid w:val="00ED2B5F"/>
    <w:rsid w:val="00F64EEB"/>
    <w:rsid w:val="00F94E8A"/>
    <w:rsid w:val="00F963C2"/>
    <w:rsid w:val="00FA37CA"/>
    <w:rsid w:val="00FA39D7"/>
    <w:rsid w:val="00FA5971"/>
    <w:rsid w:val="00FC7E03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473"/>
  </w:style>
  <w:style w:type="paragraph" w:styleId="a5">
    <w:name w:val="footer"/>
    <w:basedOn w:val="a"/>
    <w:link w:val="a6"/>
    <w:uiPriority w:val="99"/>
    <w:unhideWhenUsed/>
    <w:rsid w:val="00BB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473"/>
  </w:style>
  <w:style w:type="table" w:styleId="a7">
    <w:name w:val="Table Grid"/>
    <w:basedOn w:val="a1"/>
    <w:uiPriority w:val="59"/>
    <w:rsid w:val="00BB74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BB7473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BB7473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BB747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BB747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FontStyle19">
    <w:name w:val="Font Style19"/>
    <w:basedOn w:val="a0"/>
    <w:uiPriority w:val="99"/>
    <w:rsid w:val="00BB7473"/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BB74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4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473"/>
    <w:rPr>
      <w:rFonts w:eastAsiaTheme="minorEastAsia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78E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0743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Заголовок статьи"/>
    <w:basedOn w:val="a"/>
    <w:next w:val="a"/>
    <w:uiPriority w:val="99"/>
    <w:rsid w:val="003E36A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83B55-97B4-4AB3-81A2-62E03AF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3</cp:revision>
  <cp:lastPrinted>2019-01-11T10:09:00Z</cp:lastPrinted>
  <dcterms:created xsi:type="dcterms:W3CDTF">2020-01-15T10:39:00Z</dcterms:created>
  <dcterms:modified xsi:type="dcterms:W3CDTF">2020-01-15T10:43:00Z</dcterms:modified>
</cp:coreProperties>
</file>